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E40" w:rsidRDefault="001B0252" w:rsidP="001B0252">
      <w:pPr>
        <w:spacing w:after="0" w:line="360" w:lineRule="auto"/>
        <w:rPr>
          <w:rFonts w:ascii="Sylfaen" w:eastAsia="Calibri" w:hAnsi="Sylfaen" w:cs="Sylfaen"/>
          <w:b/>
          <w:sz w:val="24"/>
          <w:szCs w:val="24"/>
          <w:lang w:val="ka-GE"/>
        </w:rPr>
      </w:pPr>
      <w:r w:rsidRPr="001B0252">
        <w:rPr>
          <w:rFonts w:ascii="Sylfaen" w:eastAsia="Calibri" w:hAnsi="Sylfaen" w:cs="Sylfaen"/>
          <w:b/>
          <w:sz w:val="24"/>
          <w:szCs w:val="24"/>
          <w:lang w:val="ka-GE"/>
        </w:rPr>
        <w:t xml:space="preserve">                                                       </w:t>
      </w:r>
      <w:r w:rsidR="00BD30ED">
        <w:rPr>
          <w:rFonts w:ascii="Sylfaen" w:eastAsia="Calibri" w:hAnsi="Sylfaen" w:cs="Sylfaen"/>
          <w:b/>
          <w:sz w:val="24"/>
          <w:szCs w:val="24"/>
          <w:lang w:val="ka-GE"/>
        </w:rPr>
        <w:t xml:space="preserve">      </w:t>
      </w:r>
    </w:p>
    <w:p w:rsidR="00B93E40" w:rsidRDefault="00B93E40" w:rsidP="001B0252">
      <w:pPr>
        <w:spacing w:after="0" w:line="360" w:lineRule="auto"/>
        <w:rPr>
          <w:rFonts w:ascii="Sylfaen" w:eastAsia="Calibri" w:hAnsi="Sylfaen" w:cs="Sylfaen"/>
          <w:b/>
          <w:sz w:val="24"/>
          <w:szCs w:val="24"/>
          <w:lang w:val="ka-GE"/>
        </w:rPr>
      </w:pPr>
    </w:p>
    <w:p w:rsidR="00B93E40" w:rsidRDefault="00B93E40" w:rsidP="001B0252">
      <w:pPr>
        <w:spacing w:after="0" w:line="360" w:lineRule="auto"/>
        <w:rPr>
          <w:rFonts w:ascii="Sylfaen" w:eastAsia="Calibri" w:hAnsi="Sylfaen" w:cs="Sylfaen"/>
          <w:b/>
          <w:sz w:val="24"/>
          <w:szCs w:val="24"/>
          <w:lang w:val="ka-GE"/>
        </w:rPr>
      </w:pPr>
    </w:p>
    <w:p w:rsidR="001B0252" w:rsidRPr="001B0252" w:rsidRDefault="00B93E40" w:rsidP="001B0252">
      <w:pPr>
        <w:spacing w:after="0" w:line="360" w:lineRule="auto"/>
        <w:rPr>
          <w:rFonts w:ascii="Sylfaen" w:eastAsia="Calibri" w:hAnsi="Sylfaen" w:cs="Times New Roman"/>
          <w:b/>
          <w:sz w:val="24"/>
          <w:szCs w:val="24"/>
          <w:lang w:val="ka-GE"/>
        </w:rPr>
      </w:pPr>
      <w:r>
        <w:rPr>
          <w:rFonts w:ascii="Sylfaen" w:eastAsia="Calibri" w:hAnsi="Sylfaen" w:cs="Sylfaen"/>
          <w:b/>
          <w:sz w:val="24"/>
          <w:szCs w:val="24"/>
          <w:lang w:val="ka-GE"/>
        </w:rPr>
        <w:t xml:space="preserve">                                                            </w:t>
      </w:r>
      <w:r w:rsidR="00BD30ED">
        <w:rPr>
          <w:rFonts w:ascii="Sylfaen" w:eastAsia="Calibri" w:hAnsi="Sylfaen" w:cs="Sylfaen"/>
          <w:b/>
          <w:sz w:val="24"/>
          <w:szCs w:val="24"/>
          <w:lang w:val="ka-GE"/>
        </w:rPr>
        <w:t>შპს</w:t>
      </w:r>
      <w:r w:rsidR="001B0252" w:rsidRPr="001B0252">
        <w:rPr>
          <w:rFonts w:ascii="Sylfaen" w:eastAsia="Calibri" w:hAnsi="Sylfaen" w:cs="Sylfaen"/>
          <w:b/>
          <w:sz w:val="24"/>
          <w:szCs w:val="24"/>
          <w:lang w:val="ka-GE"/>
        </w:rPr>
        <w:t xml:space="preserve">  ,,</w:t>
      </w:r>
      <w:r w:rsidR="00BD30ED">
        <w:rPr>
          <w:rFonts w:ascii="Sylfaen" w:eastAsia="Calibri" w:hAnsi="Sylfaen" w:cs="Sylfaen"/>
          <w:b/>
          <w:sz w:val="24"/>
          <w:szCs w:val="24"/>
          <w:lang w:val="ka-GE"/>
        </w:rPr>
        <w:t>ოდი</w:t>
      </w:r>
      <w:r w:rsidR="001B0252" w:rsidRPr="001B0252">
        <w:rPr>
          <w:rFonts w:ascii="Sylfaen" w:eastAsia="Calibri" w:hAnsi="Sylfaen" w:cs="Sylfaen"/>
          <w:b/>
          <w:sz w:val="24"/>
          <w:szCs w:val="24"/>
          <w:lang w:val="ka-GE"/>
        </w:rPr>
        <w:t>”</w:t>
      </w:r>
      <w:r w:rsidR="001B0252" w:rsidRPr="001B0252">
        <w:rPr>
          <w:rFonts w:ascii="Sylfaen" w:eastAsia="Calibri" w:hAnsi="Sylfaen" w:cs="Times New Roman"/>
          <w:b/>
          <w:sz w:val="24"/>
          <w:szCs w:val="24"/>
          <w:lang w:val="ka-GE"/>
        </w:rPr>
        <w:t xml:space="preserve">                          </w:t>
      </w:r>
    </w:p>
    <w:p w:rsidR="001B0252" w:rsidRPr="001B0252" w:rsidRDefault="001B0252" w:rsidP="001B0252">
      <w:pPr>
        <w:spacing w:after="0" w:line="360" w:lineRule="auto"/>
        <w:rPr>
          <w:rFonts w:ascii="Sylfaen" w:eastAsia="Calibri" w:hAnsi="Sylfaen" w:cs="Times New Roman"/>
          <w:lang w:val="ka-GE"/>
        </w:rPr>
      </w:pPr>
      <w:r w:rsidRPr="001B0252">
        <w:rPr>
          <w:rFonts w:ascii="Sylfaen" w:eastAsia="Calibri" w:hAnsi="Sylfaen" w:cs="Times New Roman"/>
          <w:lang w:val="ka-GE"/>
        </w:rPr>
        <w:t xml:space="preserve">             </w:t>
      </w:r>
      <w:r w:rsidRPr="001B0252">
        <w:rPr>
          <w:rFonts w:ascii="Calibri" w:eastAsia="Calibri" w:hAnsi="Calibri" w:cs="Times New Roman"/>
          <w:lang w:val="ka-GE"/>
        </w:rPr>
        <w:t xml:space="preserve"> </w:t>
      </w:r>
      <w:r w:rsidRPr="001B0252">
        <w:rPr>
          <w:rFonts w:ascii="Sylfaen" w:eastAsia="Calibri" w:hAnsi="Sylfaen" w:cs="Times New Roman"/>
          <w:lang w:val="ka-GE"/>
        </w:rPr>
        <w:t xml:space="preserve">   </w:t>
      </w:r>
      <w:r w:rsidR="00C7729B" w:rsidRPr="00B93E40">
        <w:rPr>
          <w:rFonts w:ascii="Sylfaen" w:eastAsia="Calibri" w:hAnsi="Sylfaen" w:cs="Times New Roman"/>
          <w:lang w:val="ka-GE"/>
        </w:rPr>
        <w:t xml:space="preserve"> </w:t>
      </w:r>
      <w:r w:rsidR="00BD30ED">
        <w:rPr>
          <w:rFonts w:ascii="Sylfaen" w:eastAsia="Calibri" w:hAnsi="Sylfaen" w:cs="Times New Roman"/>
          <w:lang w:val="ka-GE"/>
        </w:rPr>
        <w:t xml:space="preserve">კომბინირებული სასუქის </w:t>
      </w:r>
      <w:r w:rsidR="00EB3FB2">
        <w:rPr>
          <w:rFonts w:ascii="Sylfaen" w:eastAsia="Calibri" w:hAnsi="Sylfaen" w:cs="Times New Roman"/>
          <w:lang w:val="ka-GE"/>
        </w:rPr>
        <w:t>მიღება სასუქების დაფქვისა და შერევის გზით</w:t>
      </w:r>
    </w:p>
    <w:p w:rsidR="001B0252" w:rsidRPr="001B0252" w:rsidRDefault="001B0252" w:rsidP="001B0252">
      <w:pPr>
        <w:spacing w:after="0" w:line="360" w:lineRule="auto"/>
        <w:rPr>
          <w:rFonts w:ascii="AcadNusx" w:eastAsia="Calibri" w:hAnsi="AcadNusx" w:cs="Times New Roman"/>
          <w:lang w:val="de-AT"/>
        </w:rPr>
      </w:pPr>
      <w:r w:rsidRPr="001B0252">
        <w:rPr>
          <w:rFonts w:ascii="Sylfaen" w:eastAsia="Calibri" w:hAnsi="Sylfaen" w:cs="Times New Roman"/>
          <w:lang w:val="ka-GE"/>
        </w:rPr>
        <w:t xml:space="preserve">                                                  </w:t>
      </w:r>
      <w:r w:rsidR="0066272D">
        <w:rPr>
          <w:rFonts w:ascii="Sylfaen" w:eastAsia="Calibri" w:hAnsi="Sylfaen" w:cs="Times New Roman"/>
          <w:lang w:val="ka-GE"/>
        </w:rPr>
        <w:t xml:space="preserve">   </w:t>
      </w:r>
      <w:r w:rsidRPr="001B0252">
        <w:rPr>
          <w:rFonts w:ascii="AcadNusx" w:eastAsia="Calibri" w:hAnsi="AcadNusx" w:cs="Times New Roman"/>
          <w:lang w:val="de-AT"/>
        </w:rPr>
        <w:t>(</w:t>
      </w:r>
      <w:r w:rsidRPr="001B0252">
        <w:rPr>
          <w:rFonts w:ascii="Sylfaen" w:eastAsia="Calibri" w:hAnsi="Sylfaen" w:cs="Times New Roman"/>
          <w:lang w:val="ka-GE"/>
        </w:rPr>
        <w:t>ქ.</w:t>
      </w:r>
      <w:r>
        <w:rPr>
          <w:rFonts w:ascii="Sylfaen" w:eastAsia="Calibri" w:hAnsi="Sylfaen" w:cs="Times New Roman"/>
          <w:lang w:val="ka-GE"/>
        </w:rPr>
        <w:t xml:space="preserve"> </w:t>
      </w:r>
      <w:r w:rsidR="00EB3FB2">
        <w:rPr>
          <w:rFonts w:ascii="Sylfaen" w:eastAsia="Calibri" w:hAnsi="Sylfaen" w:cs="Times New Roman"/>
          <w:lang w:val="ka-GE"/>
        </w:rPr>
        <w:t>გორი</w:t>
      </w:r>
      <w:r w:rsidRPr="001B0252">
        <w:rPr>
          <w:rFonts w:ascii="Sylfaen" w:eastAsia="Calibri" w:hAnsi="Sylfaen" w:cs="Times New Roman"/>
          <w:lang w:val="ka-GE"/>
        </w:rPr>
        <w:t xml:space="preserve">, სოფ. </w:t>
      </w:r>
      <w:r w:rsidR="00EB3FB2">
        <w:rPr>
          <w:rFonts w:ascii="Sylfaen" w:eastAsia="Calibri" w:hAnsi="Sylfaen" w:cs="Times New Roman"/>
          <w:lang w:val="ka-GE"/>
        </w:rPr>
        <w:t>მეჯვრისხევი</w:t>
      </w:r>
      <w:r w:rsidRPr="001B0252">
        <w:rPr>
          <w:rFonts w:ascii="AcadNusx" w:eastAsia="Calibri" w:hAnsi="AcadNusx" w:cs="Times New Roman"/>
          <w:lang w:val="de-AT"/>
        </w:rPr>
        <w:t>)</w:t>
      </w:r>
    </w:p>
    <w:p w:rsidR="001B0252" w:rsidRPr="001B0252" w:rsidRDefault="001B0252" w:rsidP="001B0252">
      <w:pPr>
        <w:spacing w:after="160" w:line="360" w:lineRule="auto"/>
        <w:ind w:left="1701" w:hanging="1701"/>
        <w:rPr>
          <w:rFonts w:ascii="Sylfaen" w:eastAsia="Calibri" w:hAnsi="Sylfaen" w:cs="Times New Roman"/>
          <w:b/>
          <w:sz w:val="24"/>
          <w:szCs w:val="24"/>
          <w:lang w:val="ka-GE"/>
        </w:rPr>
      </w:pPr>
      <w:r w:rsidRPr="001B0252">
        <w:rPr>
          <w:rFonts w:ascii="Sylfaen" w:eastAsia="Calibri" w:hAnsi="Sylfaen" w:cs="Times New Roman"/>
          <w:b/>
          <w:sz w:val="24"/>
          <w:szCs w:val="24"/>
          <w:lang w:val="ka-GE"/>
        </w:rPr>
        <w:t xml:space="preserve">   </w:t>
      </w:r>
    </w:p>
    <w:p w:rsidR="001B0252" w:rsidRPr="001B0252" w:rsidRDefault="001B0252" w:rsidP="001B0252">
      <w:pPr>
        <w:spacing w:after="160" w:line="259" w:lineRule="auto"/>
        <w:ind w:left="3119" w:hanging="3119"/>
        <w:rPr>
          <w:rFonts w:ascii="Sylfaen" w:eastAsia="Calibri" w:hAnsi="Sylfaen" w:cs="Times New Roman"/>
          <w:b/>
          <w:sz w:val="24"/>
          <w:szCs w:val="24"/>
          <w:lang w:val="ka-GE"/>
        </w:rPr>
      </w:pPr>
    </w:p>
    <w:p w:rsidR="001B0252" w:rsidRPr="001B0252" w:rsidRDefault="001B0252" w:rsidP="001B0252">
      <w:pPr>
        <w:spacing w:after="160" w:line="259" w:lineRule="auto"/>
        <w:ind w:left="3119" w:hanging="3119"/>
        <w:rPr>
          <w:rFonts w:ascii="Sylfaen" w:eastAsia="Calibri" w:hAnsi="Sylfaen" w:cs="Times New Roman"/>
          <w:b/>
          <w:sz w:val="24"/>
          <w:szCs w:val="24"/>
          <w:lang w:val="ka-GE"/>
        </w:rPr>
      </w:pPr>
    </w:p>
    <w:p w:rsidR="001B0252" w:rsidRPr="001B0252" w:rsidRDefault="001B0252" w:rsidP="001B0252">
      <w:pPr>
        <w:spacing w:after="160" w:line="259" w:lineRule="auto"/>
        <w:ind w:left="3119" w:hanging="3119"/>
        <w:rPr>
          <w:rFonts w:ascii="Sylfaen" w:eastAsia="Calibri" w:hAnsi="Sylfaen" w:cs="Times New Roman"/>
          <w:b/>
          <w:sz w:val="24"/>
          <w:szCs w:val="24"/>
          <w:lang w:val="ka-GE"/>
        </w:rPr>
      </w:pPr>
    </w:p>
    <w:p w:rsidR="001B0252" w:rsidRPr="001B0252" w:rsidRDefault="001B0252" w:rsidP="001B0252">
      <w:pPr>
        <w:spacing w:after="160" w:line="259" w:lineRule="auto"/>
        <w:ind w:left="3119" w:hanging="3119"/>
        <w:rPr>
          <w:rFonts w:ascii="Sylfaen" w:eastAsia="Calibri" w:hAnsi="Sylfaen" w:cs="Times New Roman"/>
          <w:b/>
          <w:sz w:val="24"/>
          <w:szCs w:val="24"/>
          <w:lang w:val="ka-GE"/>
        </w:rPr>
      </w:pPr>
    </w:p>
    <w:p w:rsidR="001B0252" w:rsidRPr="001B0252" w:rsidRDefault="001B0252" w:rsidP="001B0252">
      <w:pPr>
        <w:spacing w:after="160" w:line="259" w:lineRule="auto"/>
        <w:ind w:left="2977" w:hanging="2977"/>
        <w:rPr>
          <w:rFonts w:ascii="Sylfaen" w:eastAsia="Calibri" w:hAnsi="Sylfaen" w:cs="Times New Roman"/>
          <w:b/>
          <w:sz w:val="24"/>
          <w:szCs w:val="24"/>
          <w:lang w:val="ka-GE"/>
        </w:rPr>
      </w:pPr>
    </w:p>
    <w:p w:rsidR="001B0252" w:rsidRPr="001B0252" w:rsidRDefault="001B0252" w:rsidP="001B0252">
      <w:pPr>
        <w:spacing w:after="160" w:line="259" w:lineRule="auto"/>
        <w:ind w:left="2977" w:hanging="2977"/>
        <w:rPr>
          <w:rFonts w:ascii="Sylfaen" w:eastAsia="Calibri" w:hAnsi="Sylfaen" w:cs="Times New Roman"/>
          <w:b/>
          <w:sz w:val="24"/>
          <w:szCs w:val="24"/>
          <w:lang w:val="ka-GE"/>
        </w:rPr>
      </w:pPr>
    </w:p>
    <w:p w:rsidR="001B0252" w:rsidRPr="001B0252" w:rsidRDefault="001B0252" w:rsidP="001B0252">
      <w:pPr>
        <w:spacing w:after="160"/>
        <w:jc w:val="both"/>
        <w:rPr>
          <w:rFonts w:ascii="Sylfaen" w:eastAsia="Calibri" w:hAnsi="Sylfaen" w:cs="Times New Roman"/>
          <w:b/>
          <w:sz w:val="28"/>
          <w:szCs w:val="28"/>
          <w:lang w:val="ka-GE"/>
        </w:rPr>
      </w:pPr>
      <w:r w:rsidRPr="001B0252">
        <w:rPr>
          <w:rFonts w:ascii="Sylfaen" w:eastAsia="Calibri" w:hAnsi="Sylfaen" w:cs="Times New Roman"/>
          <w:b/>
          <w:sz w:val="28"/>
          <w:szCs w:val="28"/>
          <w:lang w:val="ka-GE"/>
        </w:rPr>
        <w:t xml:space="preserve">                                   სკრინინგის ანგარიში</w:t>
      </w:r>
    </w:p>
    <w:p w:rsidR="001B0252" w:rsidRPr="001B0252" w:rsidRDefault="001B0252" w:rsidP="001B0252">
      <w:pPr>
        <w:spacing w:after="160"/>
        <w:jc w:val="both"/>
        <w:rPr>
          <w:rFonts w:ascii="Sylfaen" w:eastAsia="Calibri" w:hAnsi="Sylfaen" w:cs="Times New Roman"/>
          <w:b/>
          <w:sz w:val="28"/>
          <w:szCs w:val="28"/>
          <w:lang w:val="ka-GE"/>
        </w:rPr>
      </w:pPr>
    </w:p>
    <w:p w:rsidR="001B0252" w:rsidRDefault="001B0252" w:rsidP="001B0252">
      <w:pPr>
        <w:spacing w:after="160"/>
        <w:jc w:val="both"/>
        <w:rPr>
          <w:rFonts w:ascii="Sylfaen" w:eastAsia="Calibri" w:hAnsi="Sylfaen" w:cs="Times New Roman"/>
          <w:b/>
          <w:sz w:val="28"/>
          <w:szCs w:val="28"/>
          <w:lang w:val="ka-GE"/>
        </w:rPr>
      </w:pPr>
    </w:p>
    <w:p w:rsidR="001B0252" w:rsidRDefault="001B0252" w:rsidP="001B0252">
      <w:pPr>
        <w:spacing w:after="160"/>
        <w:jc w:val="both"/>
        <w:rPr>
          <w:rFonts w:ascii="Sylfaen" w:eastAsia="Calibri" w:hAnsi="Sylfaen" w:cs="Times New Roman"/>
          <w:b/>
          <w:sz w:val="28"/>
          <w:szCs w:val="28"/>
          <w:lang w:val="ka-GE"/>
        </w:rPr>
      </w:pPr>
    </w:p>
    <w:p w:rsidR="001B0252" w:rsidRDefault="001B0252" w:rsidP="001B0252">
      <w:pPr>
        <w:spacing w:after="160"/>
        <w:jc w:val="both"/>
        <w:rPr>
          <w:rFonts w:ascii="Sylfaen" w:eastAsia="Calibri" w:hAnsi="Sylfaen" w:cs="Times New Roman"/>
          <w:b/>
          <w:sz w:val="28"/>
          <w:szCs w:val="28"/>
          <w:lang w:val="ka-GE"/>
        </w:rPr>
      </w:pPr>
    </w:p>
    <w:p w:rsidR="001B0252" w:rsidRDefault="001B0252" w:rsidP="001B0252">
      <w:pPr>
        <w:spacing w:after="160"/>
        <w:jc w:val="both"/>
        <w:rPr>
          <w:rFonts w:ascii="Sylfaen" w:eastAsia="Calibri" w:hAnsi="Sylfaen" w:cs="Times New Roman"/>
          <w:b/>
          <w:sz w:val="28"/>
          <w:szCs w:val="28"/>
          <w:lang w:val="ka-GE"/>
        </w:rPr>
      </w:pPr>
    </w:p>
    <w:p w:rsidR="001B0252" w:rsidRDefault="001B0252" w:rsidP="001B0252">
      <w:pPr>
        <w:spacing w:after="160"/>
        <w:jc w:val="both"/>
        <w:rPr>
          <w:rFonts w:ascii="Sylfaen" w:eastAsia="Calibri" w:hAnsi="Sylfaen" w:cs="Times New Roman"/>
          <w:b/>
          <w:sz w:val="28"/>
          <w:szCs w:val="28"/>
          <w:lang w:val="ka-GE"/>
        </w:rPr>
      </w:pPr>
    </w:p>
    <w:p w:rsidR="001B0252" w:rsidRDefault="001B0252" w:rsidP="001B0252">
      <w:pPr>
        <w:spacing w:after="160"/>
        <w:jc w:val="both"/>
        <w:rPr>
          <w:rFonts w:ascii="Sylfaen" w:eastAsia="Calibri" w:hAnsi="Sylfaen" w:cs="Times New Roman"/>
          <w:b/>
          <w:sz w:val="28"/>
          <w:szCs w:val="28"/>
          <w:lang w:val="ka-GE"/>
        </w:rPr>
      </w:pPr>
    </w:p>
    <w:p w:rsidR="001B0252" w:rsidRPr="001B0252" w:rsidRDefault="001B0252" w:rsidP="001B0252">
      <w:pPr>
        <w:spacing w:after="160"/>
        <w:jc w:val="both"/>
        <w:rPr>
          <w:rFonts w:ascii="Sylfaen" w:eastAsia="Calibri" w:hAnsi="Sylfaen" w:cs="Times New Roman"/>
          <w:b/>
          <w:sz w:val="28"/>
          <w:szCs w:val="28"/>
          <w:lang w:val="ka-GE"/>
        </w:rPr>
      </w:pPr>
    </w:p>
    <w:p w:rsidR="001B0252" w:rsidRPr="001B0252" w:rsidRDefault="001B0252" w:rsidP="001B0252">
      <w:pPr>
        <w:spacing w:after="160" w:line="259" w:lineRule="auto"/>
        <w:ind w:left="1800" w:hanging="900"/>
        <w:rPr>
          <w:rFonts w:ascii="Sylfaen" w:eastAsia="SimSun" w:hAnsi="Sylfaen" w:cs="Times New Roman"/>
          <w:b/>
          <w:lang w:val="de-AT" w:eastAsia="zh-CN"/>
        </w:rPr>
      </w:pPr>
      <w:r w:rsidRPr="001B0252">
        <w:rPr>
          <w:rFonts w:ascii="Sylfaen" w:eastAsia="Calibri" w:hAnsi="Sylfaen" w:cs="Times New Roman"/>
          <w:lang w:val="ka-GE"/>
        </w:rPr>
        <w:t xml:space="preserve">                                </w:t>
      </w:r>
      <w:r w:rsidRPr="001B0252">
        <w:rPr>
          <w:rFonts w:ascii="Sylfaen" w:eastAsia="Times New Roman" w:hAnsi="Sylfaen" w:cs="Times New Roman"/>
          <w:lang w:val="ka-GE"/>
        </w:rPr>
        <w:t xml:space="preserve">შემსრულებელი შ.პ.ს.  </w:t>
      </w:r>
      <w:r w:rsidRPr="001B0252">
        <w:rPr>
          <w:rFonts w:ascii="Sylfaen" w:eastAsia="Times New Roman" w:hAnsi="Sylfaen" w:cs="Times New Roman"/>
          <w:b/>
          <w:lang w:val="ka-GE"/>
        </w:rPr>
        <w:t>,,BS Group”</w:t>
      </w:r>
    </w:p>
    <w:p w:rsidR="001B0252" w:rsidRPr="001B0252" w:rsidRDefault="001B0252" w:rsidP="001B0252">
      <w:pPr>
        <w:ind w:left="-1260"/>
        <w:jc w:val="center"/>
        <w:rPr>
          <w:rFonts w:ascii="Sylfaen" w:eastAsia="SimSun" w:hAnsi="Sylfaen" w:cs="Times New Roman"/>
          <w:b/>
          <w:lang w:val="de-AT" w:eastAsia="zh-CN"/>
        </w:rPr>
      </w:pPr>
    </w:p>
    <w:p w:rsidR="001B0252" w:rsidRPr="001B0252" w:rsidRDefault="001B0252" w:rsidP="001B0252">
      <w:pPr>
        <w:spacing w:after="0"/>
        <w:jc w:val="center"/>
        <w:rPr>
          <w:rFonts w:ascii="Sylfaen" w:eastAsia="SimSun" w:hAnsi="Sylfaen" w:cs="Times New Roman"/>
          <w:b/>
          <w:color w:val="808080"/>
          <w:sz w:val="20"/>
          <w:szCs w:val="20"/>
          <w:lang w:val="ka-GE" w:eastAsia="zh-CN"/>
        </w:rPr>
      </w:pPr>
      <w:r w:rsidRPr="001B0252">
        <w:rPr>
          <w:rFonts w:ascii="Sylfaen" w:eastAsia="SimSun" w:hAnsi="Sylfaen" w:cs="Times New Roman"/>
          <w:b/>
          <w:noProof/>
          <w:color w:val="808080"/>
        </w:rPr>
        <mc:AlternateContent>
          <mc:Choice Requires="wps">
            <w:drawing>
              <wp:anchor distT="0" distB="0" distL="114300" distR="114300" simplePos="0" relativeHeight="251659264" behindDoc="0" locked="0" layoutInCell="1" allowOverlap="1" wp14:anchorId="708BA2D6" wp14:editId="37F2CE33">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1B0252">
        <w:rPr>
          <w:rFonts w:ascii="Sylfaen" w:eastAsia="SimSun" w:hAnsi="Sylfaen" w:cs="Times New Roman"/>
          <w:b/>
          <w:color w:val="808080"/>
          <w:sz w:val="20"/>
          <w:szCs w:val="20"/>
          <w:lang w:val="ka-GE" w:eastAsia="zh-CN"/>
        </w:rPr>
        <w:t xml:space="preserve">159 M. </w:t>
      </w:r>
      <w:r w:rsidRPr="001B0252">
        <w:rPr>
          <w:rFonts w:ascii="Sylfaen" w:eastAsia="SimSun" w:hAnsi="Sylfaen" w:cs="Times New Roman"/>
          <w:b/>
          <w:color w:val="808080"/>
          <w:sz w:val="20"/>
          <w:szCs w:val="20"/>
          <w:lang w:val="de-AT" w:eastAsia="zh-CN"/>
        </w:rPr>
        <w:t>Brothers Romelashvilebi</w:t>
      </w:r>
      <w:r w:rsidRPr="001B0252">
        <w:rPr>
          <w:rFonts w:ascii="Sylfaen" w:eastAsia="SimSun" w:hAnsi="Sylfaen" w:cs="Times New Roman"/>
          <w:b/>
          <w:color w:val="808080"/>
          <w:sz w:val="20"/>
          <w:szCs w:val="20"/>
          <w:lang w:val="ka-GE" w:eastAsia="zh-CN"/>
        </w:rPr>
        <w:t xml:space="preserve"> st,  Gori, Georgia</w:t>
      </w:r>
    </w:p>
    <w:p w:rsidR="001B0252" w:rsidRPr="001B0252" w:rsidRDefault="001B0252" w:rsidP="001B0252">
      <w:pPr>
        <w:spacing w:after="0"/>
        <w:rPr>
          <w:rFonts w:ascii="Sylfaen" w:eastAsia="SimSun" w:hAnsi="Sylfaen" w:cs="Times New Roman"/>
          <w:b/>
          <w:color w:val="808080"/>
          <w:sz w:val="20"/>
          <w:szCs w:val="20"/>
          <w:lang w:val="ka-GE" w:eastAsia="zh-CN"/>
        </w:rPr>
      </w:pPr>
      <w:r w:rsidRPr="001B0252">
        <w:rPr>
          <w:rFonts w:ascii="Sylfaen" w:eastAsia="SimSun" w:hAnsi="Sylfaen" w:cs="Times New Roman"/>
          <w:b/>
          <w:color w:val="808080"/>
          <w:sz w:val="20"/>
          <w:szCs w:val="20"/>
          <w:lang w:val="ka-GE" w:eastAsia="zh-CN"/>
        </w:rPr>
        <w:t xml:space="preserve">                                           tel: +(0 370) 273365,599708055,  e-mail: </w:t>
      </w:r>
      <w:hyperlink r:id="rId8" w:history="1">
        <w:r w:rsidRPr="001B0252">
          <w:rPr>
            <w:rFonts w:ascii="Sylfaen" w:eastAsia="SimSun" w:hAnsi="Sylfaen" w:cs="Times New Roman"/>
            <w:b/>
            <w:color w:val="0563C1"/>
            <w:sz w:val="20"/>
            <w:szCs w:val="20"/>
            <w:u w:val="single"/>
            <w:lang w:val="ka-GE" w:eastAsia="zh-CN"/>
          </w:rPr>
          <w:t>makich62@mail.ru</w:t>
        </w:r>
      </w:hyperlink>
    </w:p>
    <w:p w:rsidR="00BB515C" w:rsidRDefault="001B0252" w:rsidP="001B0252">
      <w:pPr>
        <w:spacing w:after="0" w:line="240" w:lineRule="auto"/>
        <w:ind w:left="-540"/>
        <w:jc w:val="both"/>
        <w:rPr>
          <w:rFonts w:ascii="Sylfaen" w:eastAsia="Calibri" w:hAnsi="Sylfaen" w:cs="Times New Roman"/>
          <w:lang w:val="ka-GE"/>
        </w:rPr>
      </w:pPr>
      <w:r w:rsidRPr="001B0252">
        <w:rPr>
          <w:rFonts w:ascii="Sylfaen" w:eastAsia="Calibri" w:hAnsi="Sylfaen" w:cs="Times New Roman"/>
          <w:lang w:val="ka-GE"/>
        </w:rPr>
        <w:lastRenderedPageBreak/>
        <w:t xml:space="preserve">  </w:t>
      </w:r>
    </w:p>
    <w:p w:rsidR="005D5FF7" w:rsidRPr="00784817" w:rsidRDefault="005D5FF7" w:rsidP="005D5FF7">
      <w:pPr>
        <w:spacing w:after="0" w:line="240" w:lineRule="auto"/>
        <w:ind w:left="-720"/>
        <w:jc w:val="both"/>
        <w:rPr>
          <w:rFonts w:ascii="Sylfaen" w:eastAsia="Calibri" w:hAnsi="Sylfaen" w:cs="Times New Roman"/>
        </w:rPr>
      </w:pPr>
      <w:r w:rsidRPr="00DD6AE3">
        <w:rPr>
          <w:rFonts w:ascii="Sylfaen" w:eastAsia="Calibri" w:hAnsi="Sylfaen" w:cs="Times New Roman"/>
          <w:lang w:val="ka-GE"/>
        </w:rPr>
        <w:t>1. ზოგადი მიმოხილვა----------------------------------------------------------------------------------</w:t>
      </w:r>
      <w:r w:rsidR="00784817">
        <w:rPr>
          <w:rFonts w:ascii="Sylfaen" w:eastAsia="Calibri" w:hAnsi="Sylfaen" w:cs="Times New Roman"/>
        </w:rPr>
        <w:t>3</w:t>
      </w:r>
    </w:p>
    <w:p w:rsidR="005D5FF7" w:rsidRPr="00784817" w:rsidRDefault="005D5FF7" w:rsidP="005D5FF7">
      <w:pPr>
        <w:spacing w:after="0"/>
        <w:ind w:left="-720"/>
        <w:rPr>
          <w:rFonts w:ascii="Sylfaen" w:hAnsi="Sylfaen"/>
        </w:rPr>
      </w:pPr>
      <w:r w:rsidRPr="00DD6AE3">
        <w:rPr>
          <w:rFonts w:ascii="Sylfaen" w:hAnsi="Sylfaen"/>
          <w:lang w:val="ka-GE"/>
        </w:rPr>
        <w:t>2.საქმიანობის აღწერა-----------------------------------------------------------------------------------</w:t>
      </w:r>
      <w:r w:rsidR="00784817">
        <w:rPr>
          <w:rFonts w:ascii="Sylfaen" w:hAnsi="Sylfaen"/>
        </w:rPr>
        <w:t>4</w:t>
      </w:r>
    </w:p>
    <w:p w:rsidR="005D5FF7" w:rsidRPr="00784817" w:rsidRDefault="005D5FF7" w:rsidP="005D5FF7">
      <w:pPr>
        <w:spacing w:after="0"/>
        <w:ind w:left="-720"/>
        <w:rPr>
          <w:rFonts w:ascii="Sylfaen" w:hAnsi="Sylfaen"/>
        </w:rPr>
      </w:pPr>
      <w:r w:rsidRPr="00DD6AE3">
        <w:rPr>
          <w:rFonts w:ascii="Sylfaen" w:hAnsi="Sylfaen"/>
          <w:lang w:val="ka-GE"/>
        </w:rPr>
        <w:t>2.1. ბიზნეს-იდეა-----------------------------------------------------------------------------------------</w:t>
      </w:r>
      <w:r w:rsidR="00784817">
        <w:rPr>
          <w:rFonts w:ascii="Sylfaen" w:hAnsi="Sylfaen"/>
        </w:rPr>
        <w:t>4</w:t>
      </w:r>
    </w:p>
    <w:p w:rsidR="005D5FF7" w:rsidRPr="00784817" w:rsidRDefault="005D5FF7" w:rsidP="005D5FF7">
      <w:pPr>
        <w:pStyle w:val="ListParagraph"/>
        <w:spacing w:after="0"/>
        <w:ind w:left="-720"/>
        <w:jc w:val="both"/>
        <w:rPr>
          <w:rFonts w:ascii="Sylfaen" w:hAnsi="Sylfaen"/>
        </w:rPr>
      </w:pPr>
      <w:r w:rsidRPr="00DD6AE3">
        <w:rPr>
          <w:rFonts w:ascii="Sylfaen" w:hAnsi="Sylfaen"/>
          <w:lang w:val="ka-GE"/>
        </w:rPr>
        <w:t>2. გამოყენებული ნედლეული-------------------------------------------------------------------------</w:t>
      </w:r>
      <w:r w:rsidR="00784817">
        <w:rPr>
          <w:rFonts w:ascii="Sylfaen" w:hAnsi="Sylfaen"/>
        </w:rPr>
        <w:t>5</w:t>
      </w:r>
    </w:p>
    <w:p w:rsidR="005D5FF7" w:rsidRPr="00DA2282" w:rsidRDefault="005D5FF7" w:rsidP="005D5FF7">
      <w:pPr>
        <w:spacing w:after="0"/>
        <w:ind w:left="-720"/>
        <w:contextualSpacing/>
        <w:jc w:val="both"/>
        <w:rPr>
          <w:rFonts w:ascii="Sylfaen" w:hAnsi="Sylfaen"/>
        </w:rPr>
      </w:pPr>
      <w:r w:rsidRPr="00DA2282">
        <w:rPr>
          <w:rFonts w:ascii="Sylfaen" w:hAnsi="Sylfaen"/>
          <w:lang w:val="ka-GE"/>
        </w:rPr>
        <w:t>2.1. ნედლეულის დახასიათება</w:t>
      </w:r>
      <w:r w:rsidRPr="00DD6AE3">
        <w:rPr>
          <w:rFonts w:ascii="Sylfaen" w:hAnsi="Sylfaen"/>
          <w:lang w:val="ka-GE"/>
        </w:rPr>
        <w:t>-----------------------------------------------------------------------</w:t>
      </w:r>
      <w:r w:rsidR="00784817">
        <w:rPr>
          <w:rFonts w:ascii="Sylfaen" w:hAnsi="Sylfaen"/>
        </w:rPr>
        <w:t>5</w:t>
      </w:r>
    </w:p>
    <w:p w:rsidR="005D5FF7" w:rsidRPr="00DA2282" w:rsidRDefault="005D5FF7" w:rsidP="005D5FF7">
      <w:pPr>
        <w:spacing w:after="0"/>
        <w:ind w:left="-720"/>
        <w:contextualSpacing/>
        <w:jc w:val="both"/>
        <w:rPr>
          <w:rFonts w:ascii="Sylfaen" w:eastAsia="Times New Roman" w:hAnsi="Sylfaen" w:cs="Sylfaen"/>
        </w:rPr>
      </w:pPr>
      <w:r w:rsidRPr="00DA2282">
        <w:rPr>
          <w:rFonts w:ascii="Sylfaen" w:hAnsi="Sylfaen"/>
          <w:lang w:val="ka-GE"/>
        </w:rPr>
        <w:t>2.1.1.</w:t>
      </w:r>
      <w:r w:rsidRPr="00DA2282">
        <w:rPr>
          <w:rFonts w:ascii="Sylfaen" w:eastAsia="Times New Roman" w:hAnsi="Sylfaen" w:cs="Sylfaen"/>
        </w:rPr>
        <w:t xml:space="preserve"> </w:t>
      </w:r>
      <w:proofErr w:type="gramStart"/>
      <w:r w:rsidRPr="00DA2282">
        <w:rPr>
          <w:rFonts w:ascii="Sylfaen" w:eastAsia="Times New Roman" w:hAnsi="Sylfaen" w:cs="Sylfaen"/>
        </w:rPr>
        <w:t>ამონიუმის</w:t>
      </w:r>
      <w:proofErr w:type="gramEnd"/>
      <w:r w:rsidRPr="00DA2282">
        <w:rPr>
          <w:rFonts w:ascii="Arial" w:eastAsia="Times New Roman" w:hAnsi="Arial" w:cs="Arial"/>
        </w:rPr>
        <w:t xml:space="preserve"> </w:t>
      </w:r>
      <w:r w:rsidRPr="00DA2282">
        <w:rPr>
          <w:rFonts w:ascii="Sylfaen" w:eastAsia="Times New Roman" w:hAnsi="Sylfaen" w:cs="Sylfaen"/>
        </w:rPr>
        <w:t>მონოფოსფატი</w:t>
      </w:r>
      <w:r w:rsidRPr="00DD6AE3">
        <w:rPr>
          <w:rFonts w:ascii="Sylfaen" w:eastAsia="Times New Roman" w:hAnsi="Sylfaen" w:cs="Sylfaen"/>
          <w:lang w:val="ka-GE"/>
        </w:rPr>
        <w:t>----------------------------------------------------------------------</w:t>
      </w:r>
      <w:r w:rsidR="00784817">
        <w:rPr>
          <w:rFonts w:ascii="Sylfaen" w:eastAsia="Times New Roman" w:hAnsi="Sylfaen" w:cs="Sylfaen"/>
        </w:rPr>
        <w:t>5</w:t>
      </w:r>
    </w:p>
    <w:p w:rsidR="005D5FF7" w:rsidRPr="00DA2282" w:rsidRDefault="005D5FF7" w:rsidP="005D5FF7">
      <w:pPr>
        <w:spacing w:after="0"/>
        <w:ind w:left="-720"/>
        <w:contextualSpacing/>
        <w:jc w:val="both"/>
        <w:rPr>
          <w:rFonts w:ascii="Sylfaen" w:eastAsia="Times New Roman" w:hAnsi="Sylfaen" w:cs="Sylfaen"/>
        </w:rPr>
      </w:pPr>
      <w:r w:rsidRPr="00DA2282">
        <w:rPr>
          <w:rFonts w:ascii="Sylfaen" w:hAnsi="Sylfaen"/>
          <w:lang w:val="ka-GE"/>
        </w:rPr>
        <w:t>2.1.2.</w:t>
      </w:r>
      <w:r w:rsidRPr="00DA2282">
        <w:rPr>
          <w:rFonts w:ascii="Sylfaen" w:eastAsia="Times New Roman" w:hAnsi="Sylfaen" w:cs="Sylfaen"/>
        </w:rPr>
        <w:t xml:space="preserve"> </w:t>
      </w:r>
      <w:proofErr w:type="gramStart"/>
      <w:r w:rsidRPr="00DA2282">
        <w:rPr>
          <w:rFonts w:ascii="Sylfaen" w:eastAsia="Times New Roman" w:hAnsi="Sylfaen" w:cs="Sylfaen"/>
        </w:rPr>
        <w:t>კალიუმის</w:t>
      </w:r>
      <w:proofErr w:type="gramEnd"/>
      <w:r w:rsidRPr="00DA2282">
        <w:rPr>
          <w:rFonts w:ascii="Arial" w:eastAsia="Times New Roman" w:hAnsi="Arial" w:cs="Arial"/>
        </w:rPr>
        <w:t xml:space="preserve"> </w:t>
      </w:r>
      <w:r w:rsidRPr="00DA2282">
        <w:rPr>
          <w:rFonts w:ascii="Sylfaen" w:eastAsia="Times New Roman" w:hAnsi="Sylfaen" w:cs="Sylfaen"/>
        </w:rPr>
        <w:t>სულფატი</w:t>
      </w:r>
      <w:r w:rsidRPr="00DD6AE3">
        <w:rPr>
          <w:rFonts w:ascii="Sylfaen" w:eastAsia="Times New Roman" w:hAnsi="Sylfaen" w:cs="Sylfaen"/>
          <w:lang w:val="ka-GE"/>
        </w:rPr>
        <w:t>----------------------------------------------------------------------------</w:t>
      </w:r>
      <w:r w:rsidR="00784817">
        <w:rPr>
          <w:rFonts w:ascii="Sylfaen" w:eastAsia="Times New Roman" w:hAnsi="Sylfaen" w:cs="Sylfaen"/>
        </w:rPr>
        <w:t>5</w:t>
      </w:r>
    </w:p>
    <w:p w:rsidR="005D5FF7" w:rsidRPr="00DA2282" w:rsidRDefault="005D5FF7" w:rsidP="005D5FF7">
      <w:pPr>
        <w:spacing w:after="0"/>
        <w:ind w:left="-720"/>
        <w:contextualSpacing/>
        <w:jc w:val="both"/>
        <w:rPr>
          <w:rFonts w:ascii="Sylfaen" w:hAnsi="Sylfaen"/>
        </w:rPr>
      </w:pPr>
      <w:r w:rsidRPr="00DA2282">
        <w:rPr>
          <w:rFonts w:ascii="Sylfaen" w:hAnsi="Sylfaen"/>
          <w:lang w:val="ka-GE"/>
        </w:rPr>
        <w:t>2.1.3. კარბამიდი</w:t>
      </w:r>
      <w:r w:rsidRPr="00DD6AE3">
        <w:rPr>
          <w:rFonts w:ascii="Sylfaen" w:hAnsi="Sylfaen"/>
          <w:lang w:val="ka-GE"/>
        </w:rPr>
        <w:t>----------------------------------------------------------------------------------------</w:t>
      </w:r>
      <w:r w:rsidR="00784817">
        <w:rPr>
          <w:rFonts w:ascii="Sylfaen" w:hAnsi="Sylfaen"/>
        </w:rPr>
        <w:t>6</w:t>
      </w:r>
    </w:p>
    <w:p w:rsidR="005D5FF7" w:rsidRPr="00784817" w:rsidRDefault="005D5FF7" w:rsidP="005D5FF7">
      <w:pPr>
        <w:spacing w:after="0"/>
        <w:ind w:left="-720" w:right="149"/>
        <w:jc w:val="both"/>
        <w:rPr>
          <w:rFonts w:ascii="Sylfaen" w:hAnsi="Sylfaen" w:cs="Sylfaen"/>
        </w:rPr>
      </w:pPr>
      <w:r w:rsidRPr="00DD6AE3">
        <w:rPr>
          <w:rFonts w:ascii="Sylfaen" w:hAnsi="Sylfaen" w:cs="Sylfaen"/>
          <w:lang w:val="ka-GE"/>
        </w:rPr>
        <w:t>3. ტექნოლოგიური დანადგარები---------------------------------------------------------------------</w:t>
      </w:r>
      <w:r w:rsidR="00784817">
        <w:rPr>
          <w:rFonts w:ascii="Sylfaen" w:hAnsi="Sylfaen" w:cs="Sylfaen"/>
        </w:rPr>
        <w:t>6</w:t>
      </w:r>
    </w:p>
    <w:p w:rsidR="005D5FF7" w:rsidRPr="00784817" w:rsidRDefault="005D5FF7" w:rsidP="005D5FF7">
      <w:pPr>
        <w:spacing w:after="0"/>
        <w:ind w:left="-720"/>
        <w:jc w:val="both"/>
        <w:rPr>
          <w:rFonts w:ascii="Sylfaen" w:eastAsia="Calibri" w:hAnsi="Sylfaen" w:cs="Times New Roman"/>
        </w:rPr>
      </w:pPr>
      <w:r w:rsidRPr="00DD6AE3">
        <w:rPr>
          <w:rFonts w:ascii="Sylfaen" w:eastAsia="Calibri" w:hAnsi="Sylfaen" w:cs="Times New Roman"/>
          <w:lang w:val="ka-GE"/>
        </w:rPr>
        <w:t>4. ტექნოლოგიური ციკლი-----------------------------------------------------------------------------</w:t>
      </w:r>
      <w:r w:rsidR="00784817">
        <w:rPr>
          <w:rFonts w:ascii="Sylfaen" w:eastAsia="Calibri" w:hAnsi="Sylfaen" w:cs="Times New Roman"/>
        </w:rPr>
        <w:t>7</w:t>
      </w:r>
    </w:p>
    <w:p w:rsidR="005D5FF7" w:rsidRPr="00784817" w:rsidRDefault="005D5FF7" w:rsidP="005D5FF7">
      <w:pPr>
        <w:spacing w:after="0"/>
        <w:ind w:left="-720"/>
        <w:rPr>
          <w:rFonts w:ascii="Sylfaen" w:hAnsi="Sylfaen"/>
        </w:rPr>
      </w:pPr>
      <w:r w:rsidRPr="00DD6AE3">
        <w:rPr>
          <w:rFonts w:ascii="Sylfaen" w:hAnsi="Sylfaen"/>
          <w:lang w:val="ka-GE"/>
        </w:rPr>
        <w:t>4.1. წყლის გამოყენება----------------------------------------------------------------------------------</w:t>
      </w:r>
      <w:r w:rsidR="00784817">
        <w:rPr>
          <w:rFonts w:ascii="Sylfaen" w:hAnsi="Sylfaen"/>
        </w:rPr>
        <w:t>9</w:t>
      </w:r>
    </w:p>
    <w:p w:rsidR="005D5FF7" w:rsidRPr="00784817" w:rsidRDefault="005D5FF7" w:rsidP="005D5FF7">
      <w:pPr>
        <w:spacing w:after="0"/>
        <w:ind w:left="-720" w:right="189"/>
        <w:jc w:val="both"/>
        <w:rPr>
          <w:rFonts w:ascii="Sylfaen" w:eastAsia="Times New Roman" w:hAnsi="Sylfaen" w:cs="Sylfaen"/>
        </w:rPr>
      </w:pPr>
      <w:r w:rsidRPr="00DD6AE3">
        <w:rPr>
          <w:rFonts w:ascii="Sylfaen" w:hAnsi="Sylfaen"/>
          <w:lang w:val="ka-GE"/>
        </w:rPr>
        <w:t>4.2.</w:t>
      </w:r>
      <w:r w:rsidRPr="00DD6AE3">
        <w:rPr>
          <w:rFonts w:ascii="Sylfaen" w:eastAsia="Times New Roman" w:hAnsi="Sylfaen" w:cs="Times New Roman"/>
          <w:lang w:val="ka-GE"/>
        </w:rPr>
        <w:t xml:space="preserve">  </w:t>
      </w:r>
      <w:r w:rsidRPr="00DD6AE3">
        <w:rPr>
          <w:rFonts w:ascii="Sylfaen" w:eastAsia="Times New Roman" w:hAnsi="Sylfaen" w:cs="Sylfaen"/>
          <w:lang w:val="ka-GE"/>
        </w:rPr>
        <w:t>ჩამდინარე წყლები--------------------------------------------------------------------------------</w:t>
      </w:r>
      <w:r w:rsidR="00784817">
        <w:rPr>
          <w:rFonts w:ascii="Sylfaen" w:eastAsia="Times New Roman" w:hAnsi="Sylfaen" w:cs="Sylfaen"/>
        </w:rPr>
        <w:t>10</w:t>
      </w:r>
    </w:p>
    <w:p w:rsidR="005D5FF7" w:rsidRPr="00784817" w:rsidRDefault="005D5FF7" w:rsidP="005D5FF7">
      <w:pPr>
        <w:spacing w:after="0"/>
        <w:ind w:left="-720"/>
        <w:jc w:val="both"/>
        <w:rPr>
          <w:rFonts w:ascii="Sylfaen" w:eastAsia="Calibri" w:hAnsi="Sylfaen" w:cs="Times New Roman"/>
        </w:rPr>
      </w:pPr>
      <w:r w:rsidRPr="00DD6AE3">
        <w:rPr>
          <w:rFonts w:ascii="Sylfaen" w:eastAsia="Calibri" w:hAnsi="Sylfaen" w:cs="Times New Roman"/>
          <w:lang w:val="ka-GE"/>
        </w:rPr>
        <w:t>4.3. შესასრულებელი სამუშაოები--------------------------------------------------------------------</w:t>
      </w:r>
      <w:r w:rsidR="00784817">
        <w:rPr>
          <w:rFonts w:ascii="Sylfaen" w:eastAsia="Calibri" w:hAnsi="Sylfaen" w:cs="Times New Roman"/>
        </w:rPr>
        <w:t>10</w:t>
      </w:r>
    </w:p>
    <w:p w:rsidR="005D5FF7" w:rsidRPr="00784817" w:rsidRDefault="005D5FF7" w:rsidP="005D5FF7">
      <w:pPr>
        <w:spacing w:after="0"/>
        <w:ind w:left="-720"/>
        <w:jc w:val="both"/>
        <w:rPr>
          <w:rFonts w:ascii="Sylfaen" w:eastAsia="Calibri" w:hAnsi="Sylfaen" w:cs="Times New Roman"/>
        </w:rPr>
      </w:pPr>
      <w:r w:rsidRPr="00DD6AE3">
        <w:rPr>
          <w:rFonts w:ascii="Sylfaen" w:eastAsia="Calibri" w:hAnsi="Sylfaen" w:cs="Times New Roman"/>
          <w:lang w:val="ka-GE"/>
        </w:rPr>
        <w:t>4.4. ნედლეულისა და პროდუქციის ტრანსპორტირების მარშრუტი---------------------------------</w:t>
      </w:r>
      <w:r w:rsidR="00784817">
        <w:rPr>
          <w:rFonts w:ascii="Sylfaen" w:eastAsia="Calibri" w:hAnsi="Sylfaen" w:cs="Times New Roman"/>
        </w:rPr>
        <w:t>10</w:t>
      </w:r>
    </w:p>
    <w:p w:rsidR="005D5FF7" w:rsidRPr="00784817" w:rsidRDefault="005D5FF7" w:rsidP="005D5FF7">
      <w:pPr>
        <w:tabs>
          <w:tab w:val="left" w:pos="540"/>
        </w:tabs>
        <w:spacing w:after="0"/>
        <w:ind w:left="-720" w:right="-31" w:hanging="360"/>
        <w:jc w:val="both"/>
        <w:rPr>
          <w:rFonts w:ascii="Sylfaen" w:hAnsi="Sylfaen"/>
        </w:rPr>
      </w:pPr>
      <w:r w:rsidRPr="00DD6AE3">
        <w:rPr>
          <w:rFonts w:ascii="Sylfaen" w:eastAsia="Times New Roman" w:hAnsi="Sylfaen" w:cs="Sylfaen"/>
          <w:bCs/>
          <w:lang w:val="ka-GE" w:eastAsia="ru-RU"/>
        </w:rPr>
        <w:t xml:space="preserve">     5.</w:t>
      </w:r>
      <w:r w:rsidRPr="00DD6AE3">
        <w:rPr>
          <w:rFonts w:ascii="Sylfaen" w:hAnsi="Sylfaen"/>
          <w:lang w:val="ka-GE"/>
        </w:rPr>
        <w:t xml:space="preserve"> გარემოზე შესაძლო ზემოქმედების შეფასება და ანალიზი-----------------------------------------</w:t>
      </w:r>
      <w:r w:rsidR="00784817">
        <w:rPr>
          <w:rFonts w:ascii="Sylfaen" w:hAnsi="Sylfaen"/>
        </w:rPr>
        <w:t>11</w:t>
      </w:r>
    </w:p>
    <w:p w:rsidR="005D5FF7" w:rsidRPr="00784817" w:rsidRDefault="005D5FF7" w:rsidP="005D5FF7">
      <w:pPr>
        <w:spacing w:after="0"/>
        <w:ind w:left="-720"/>
        <w:rPr>
          <w:rFonts w:ascii="Sylfaen" w:hAnsi="Sylfaen" w:cs="Sylfaen"/>
          <w:color w:val="000000"/>
        </w:rPr>
      </w:pPr>
      <w:r w:rsidRPr="00DD6AE3">
        <w:rPr>
          <w:rFonts w:ascii="Sylfaen" w:hAnsi="Sylfaen" w:cs="Sylfaen"/>
          <w:color w:val="000000"/>
          <w:lang w:val="ka-GE"/>
        </w:rPr>
        <w:t>5.1. ზემოქმედებები, რომლებიც ამოღებულია განხილვიდან---------------------------------------</w:t>
      </w:r>
      <w:r w:rsidR="00784817">
        <w:rPr>
          <w:rFonts w:ascii="Sylfaen" w:hAnsi="Sylfaen" w:cs="Sylfaen"/>
          <w:color w:val="000000"/>
        </w:rPr>
        <w:t>11</w:t>
      </w:r>
    </w:p>
    <w:p w:rsidR="005D5FF7" w:rsidRPr="00784817" w:rsidRDefault="005D5FF7" w:rsidP="005D5FF7">
      <w:pPr>
        <w:spacing w:after="0" w:line="240" w:lineRule="auto"/>
        <w:ind w:left="-720"/>
        <w:rPr>
          <w:rFonts w:ascii="Sylfaen" w:eastAsia="Times New Roman" w:hAnsi="Sylfaen" w:cs="Times New Roman"/>
        </w:rPr>
      </w:pPr>
      <w:r w:rsidRPr="00DD6AE3">
        <w:rPr>
          <w:rFonts w:ascii="Sylfaen" w:eastAsia="Times New Roman" w:hAnsi="Sylfaen" w:cs="Times New Roman"/>
          <w:lang w:val="ka-GE"/>
        </w:rPr>
        <w:t>5.2. ზემოქმედება ატმოსფერულ ჰაერზე----------------------------------------------------------------</w:t>
      </w:r>
      <w:r w:rsidR="00784817">
        <w:rPr>
          <w:rFonts w:ascii="Sylfaen" w:eastAsia="Times New Roman" w:hAnsi="Sylfaen" w:cs="Times New Roman"/>
        </w:rPr>
        <w:t>12</w:t>
      </w:r>
    </w:p>
    <w:p w:rsidR="005D5FF7" w:rsidRPr="00784817" w:rsidRDefault="005D5FF7" w:rsidP="005D5FF7">
      <w:pPr>
        <w:spacing w:after="0" w:line="240" w:lineRule="auto"/>
        <w:ind w:left="-720"/>
        <w:rPr>
          <w:rFonts w:ascii="Sylfaen" w:eastAsia="Times New Roman" w:hAnsi="Sylfaen" w:cs="Times New Roman"/>
        </w:rPr>
      </w:pPr>
      <w:r w:rsidRPr="00DD6AE3">
        <w:rPr>
          <w:rFonts w:ascii="Sylfaen" w:eastAsia="Times New Roman" w:hAnsi="Sylfaen" w:cs="Times New Roman"/>
          <w:lang w:val="ka-GE"/>
        </w:rPr>
        <w:t>5</w:t>
      </w:r>
      <w:r w:rsidRPr="00DD6AE3">
        <w:rPr>
          <w:rFonts w:ascii="Sylfaen" w:eastAsia="Times New Roman" w:hAnsi="Sylfaen" w:cs="Times New Roman"/>
        </w:rPr>
        <w:t xml:space="preserve">.2.1. </w:t>
      </w:r>
      <w:r w:rsidRPr="00DD6AE3">
        <w:rPr>
          <w:rFonts w:ascii="Sylfaen" w:eastAsia="Times New Roman" w:hAnsi="Sylfaen" w:cs="Times New Roman"/>
          <w:lang w:val="ka-GE"/>
        </w:rPr>
        <w:t>მშენებლობის ეტაპი--------------------------------------------------------------------------------</w:t>
      </w:r>
      <w:r w:rsidR="00784817">
        <w:rPr>
          <w:rFonts w:ascii="Sylfaen" w:eastAsia="Times New Roman" w:hAnsi="Sylfaen" w:cs="Times New Roman"/>
        </w:rPr>
        <w:t>12</w:t>
      </w:r>
    </w:p>
    <w:p w:rsidR="005D5FF7" w:rsidRPr="00784817" w:rsidRDefault="005D5FF7" w:rsidP="005D5FF7">
      <w:pPr>
        <w:spacing w:after="0"/>
        <w:ind w:left="-720"/>
        <w:rPr>
          <w:rFonts w:ascii="Sylfaen" w:eastAsia="Times New Roman" w:hAnsi="Sylfaen" w:cs="Times New Roman"/>
        </w:rPr>
      </w:pPr>
      <w:r w:rsidRPr="00DD6AE3">
        <w:rPr>
          <w:rFonts w:ascii="Sylfaen" w:eastAsia="Times New Roman" w:hAnsi="Sylfaen" w:cs="Times New Roman"/>
          <w:lang w:val="ka-GE"/>
        </w:rPr>
        <w:t>5.2.2. ექსპლუატაციის ეტაპი-----------------------------------------------------------------------------</w:t>
      </w:r>
      <w:r w:rsidR="00784817">
        <w:rPr>
          <w:rFonts w:ascii="Sylfaen" w:eastAsia="Times New Roman" w:hAnsi="Sylfaen" w:cs="Times New Roman"/>
        </w:rPr>
        <w:t>12</w:t>
      </w:r>
    </w:p>
    <w:p w:rsidR="005D5FF7" w:rsidRPr="00784817" w:rsidRDefault="005D5FF7" w:rsidP="005D5FF7">
      <w:pPr>
        <w:spacing w:after="0"/>
        <w:ind w:left="-720"/>
        <w:rPr>
          <w:rFonts w:ascii="Sylfaen" w:hAnsi="Sylfaen" w:cs="Sylfaen"/>
        </w:rPr>
      </w:pPr>
      <w:r w:rsidRPr="00DD6AE3">
        <w:rPr>
          <w:rFonts w:ascii="Sylfaen" w:hAnsi="Sylfaen"/>
          <w:lang w:val="ka-GE"/>
        </w:rPr>
        <w:t xml:space="preserve">5.2.2.1 </w:t>
      </w:r>
      <w:r w:rsidRPr="00DD6AE3">
        <w:rPr>
          <w:rFonts w:ascii="Sylfaen" w:hAnsi="Sylfaen" w:cs="Sylfaen"/>
          <w:lang w:val="ka-GE"/>
        </w:rPr>
        <w:t>ატმოსფერულ</w:t>
      </w:r>
      <w:r w:rsidRPr="00DD6AE3">
        <w:rPr>
          <w:rFonts w:ascii="Sylfaen" w:hAnsi="Sylfaen"/>
          <w:lang w:val="ka-GE"/>
        </w:rPr>
        <w:t xml:space="preserve"> </w:t>
      </w:r>
      <w:r w:rsidRPr="00DD6AE3">
        <w:rPr>
          <w:rFonts w:ascii="Sylfaen" w:hAnsi="Sylfaen" w:cs="Sylfaen"/>
          <w:lang w:val="ka-GE"/>
        </w:rPr>
        <w:t>ჰაერში</w:t>
      </w:r>
      <w:r w:rsidRPr="00DD6AE3">
        <w:rPr>
          <w:rFonts w:ascii="Sylfaen" w:hAnsi="Sylfaen"/>
          <w:lang w:val="ka-GE"/>
        </w:rPr>
        <w:t xml:space="preserve"> </w:t>
      </w:r>
      <w:r w:rsidRPr="00DD6AE3">
        <w:rPr>
          <w:rFonts w:ascii="Sylfaen" w:hAnsi="Sylfaen" w:cs="Sylfaen"/>
          <w:lang w:val="ka-GE"/>
        </w:rPr>
        <w:t>გამოყოფილი</w:t>
      </w:r>
      <w:r w:rsidRPr="00DD6AE3">
        <w:rPr>
          <w:rFonts w:ascii="Sylfaen" w:hAnsi="Sylfaen"/>
          <w:lang w:val="ka-GE"/>
        </w:rPr>
        <w:t xml:space="preserve"> </w:t>
      </w:r>
      <w:r w:rsidRPr="00DD6AE3">
        <w:rPr>
          <w:rFonts w:ascii="Sylfaen" w:hAnsi="Sylfaen" w:cs="Sylfaen"/>
          <w:lang w:val="ka-GE"/>
        </w:rPr>
        <w:t>მავნე</w:t>
      </w:r>
      <w:r w:rsidRPr="00DD6AE3">
        <w:rPr>
          <w:rFonts w:ascii="Sylfaen" w:hAnsi="Sylfaen"/>
          <w:lang w:val="ka-GE"/>
        </w:rPr>
        <w:t xml:space="preserve"> </w:t>
      </w:r>
      <w:r w:rsidRPr="00DD6AE3">
        <w:rPr>
          <w:rFonts w:ascii="Sylfaen" w:hAnsi="Sylfaen" w:cs="Sylfaen"/>
          <w:lang w:val="ka-GE"/>
        </w:rPr>
        <w:t>ნივთიერებები</w:t>
      </w:r>
      <w:r w:rsidRPr="00DD6AE3">
        <w:rPr>
          <w:rFonts w:ascii="Sylfaen" w:hAnsi="Sylfaen"/>
          <w:lang w:val="ka-GE"/>
        </w:rPr>
        <w:t xml:space="preserve">, </w:t>
      </w:r>
      <w:r w:rsidRPr="00DD6AE3">
        <w:rPr>
          <w:rFonts w:ascii="Sylfaen" w:hAnsi="Sylfaen" w:cs="Sylfaen"/>
          <w:lang w:val="ka-GE"/>
        </w:rPr>
        <w:t>გაფრქვევის</w:t>
      </w:r>
      <w:r w:rsidRPr="00DD6AE3">
        <w:rPr>
          <w:rFonts w:ascii="Sylfaen" w:hAnsi="Sylfaen"/>
          <w:lang w:val="ka-GE"/>
        </w:rPr>
        <w:t xml:space="preserve"> </w:t>
      </w:r>
      <w:r w:rsidRPr="00DD6AE3">
        <w:rPr>
          <w:rFonts w:ascii="Sylfaen" w:hAnsi="Sylfaen" w:cs="Sylfaen"/>
          <w:lang w:val="ka-GE"/>
        </w:rPr>
        <w:t>წყაროები--------</w:t>
      </w:r>
      <w:r w:rsidR="00784817">
        <w:rPr>
          <w:rFonts w:ascii="Sylfaen" w:hAnsi="Sylfaen" w:cs="Sylfaen"/>
        </w:rPr>
        <w:t>12</w:t>
      </w:r>
    </w:p>
    <w:p w:rsidR="005D5FF7" w:rsidRPr="00784817" w:rsidRDefault="005D5FF7" w:rsidP="005D5FF7">
      <w:pPr>
        <w:spacing w:after="0"/>
        <w:ind w:left="-720"/>
        <w:rPr>
          <w:rFonts w:ascii="Sylfaen" w:hAnsi="Sylfaen"/>
        </w:rPr>
      </w:pPr>
      <w:r w:rsidRPr="00DD6AE3">
        <w:rPr>
          <w:rFonts w:ascii="Sylfaen" w:hAnsi="Sylfaen"/>
          <w:lang w:val="ka-GE"/>
        </w:rPr>
        <w:t>5.2.2.2. 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sidR="00784817">
        <w:rPr>
          <w:rFonts w:ascii="Sylfaen" w:hAnsi="Sylfaen"/>
        </w:rPr>
        <w:t>12</w:t>
      </w:r>
    </w:p>
    <w:p w:rsidR="005D5FF7" w:rsidRPr="00784817" w:rsidRDefault="005D5FF7" w:rsidP="005D5FF7">
      <w:pPr>
        <w:spacing w:after="0"/>
        <w:ind w:left="-720"/>
        <w:rPr>
          <w:rFonts w:ascii="Sylfaen" w:hAnsi="Sylfaen"/>
        </w:rPr>
      </w:pPr>
      <w:r w:rsidRPr="00DD6AE3">
        <w:rPr>
          <w:rFonts w:ascii="Sylfaen" w:hAnsi="Sylfaen"/>
          <w:lang w:val="ka-GE"/>
        </w:rPr>
        <w:t>5.2.2.3.  ატმოსფერულ ჰაერში გაფრქვეულ მავნე ნივთიერებათა რაოდენობის ანგარიში------------</w:t>
      </w:r>
      <w:r w:rsidR="00784817">
        <w:rPr>
          <w:rFonts w:ascii="Sylfaen" w:hAnsi="Sylfaen"/>
        </w:rPr>
        <w:t>12</w:t>
      </w:r>
    </w:p>
    <w:p w:rsidR="005D5FF7" w:rsidRPr="00784817" w:rsidRDefault="005D5FF7" w:rsidP="005D5FF7">
      <w:pPr>
        <w:spacing w:after="0"/>
        <w:ind w:left="-720"/>
        <w:rPr>
          <w:rFonts w:ascii="Sylfaen" w:eastAsia="Times New Roman" w:hAnsi="Sylfaen" w:cs="Times New Roman"/>
        </w:rPr>
      </w:pPr>
      <w:r w:rsidRPr="00DD6AE3">
        <w:rPr>
          <w:rFonts w:ascii="Sylfaen" w:eastAsia="Times New Roman" w:hAnsi="Sylfaen" w:cs="Times New Roman"/>
          <w:lang w:val="ka-GE"/>
        </w:rPr>
        <w:t>5</w:t>
      </w:r>
      <w:r w:rsidRPr="00DD6AE3">
        <w:rPr>
          <w:rFonts w:ascii="Sylfaen" w:eastAsia="Times New Roman" w:hAnsi="Sylfaen" w:cs="Times New Roman"/>
        </w:rPr>
        <w:t>.</w:t>
      </w:r>
      <w:r w:rsidRPr="00DD6AE3">
        <w:rPr>
          <w:rFonts w:ascii="Sylfaen" w:eastAsia="Times New Roman" w:hAnsi="Sylfaen" w:cs="Times New Roman"/>
          <w:lang w:val="ka-GE"/>
        </w:rPr>
        <w:t>2. 2.4. ატმოსფერულ ჰაერში გაფქვეულ მავნე ნივთიერებათა პარამეტრები</w:t>
      </w:r>
      <w:r>
        <w:rPr>
          <w:rFonts w:ascii="Sylfaen" w:eastAsia="Times New Roman" w:hAnsi="Sylfaen" w:cs="Times New Roman"/>
          <w:lang w:val="ka-GE"/>
        </w:rPr>
        <w:t>------------------------</w:t>
      </w:r>
      <w:r w:rsidR="00784817">
        <w:rPr>
          <w:rFonts w:ascii="Sylfaen" w:eastAsia="Times New Roman" w:hAnsi="Sylfaen" w:cs="Times New Roman"/>
        </w:rPr>
        <w:t>14</w:t>
      </w:r>
    </w:p>
    <w:p w:rsidR="005D5FF7" w:rsidRPr="00DD6AE3" w:rsidRDefault="005D5FF7" w:rsidP="005D5FF7">
      <w:pPr>
        <w:tabs>
          <w:tab w:val="left" w:pos="540"/>
        </w:tabs>
        <w:spacing w:after="0"/>
        <w:ind w:left="-720"/>
        <w:jc w:val="both"/>
        <w:rPr>
          <w:rFonts w:ascii="Sylfaen" w:eastAsia="Times New Roman" w:hAnsi="Sylfaen" w:cs="Times New Roman"/>
          <w:lang w:val="ka-GE"/>
        </w:rPr>
      </w:pPr>
      <w:r w:rsidRPr="00DD6AE3">
        <w:rPr>
          <w:rFonts w:ascii="Sylfaen" w:eastAsia="Times New Roman" w:hAnsi="Sylfaen" w:cs="Times New Roman"/>
          <w:lang w:val="ka-GE"/>
        </w:rPr>
        <w:t>5</w:t>
      </w:r>
      <w:r w:rsidRPr="0083169D">
        <w:rPr>
          <w:rFonts w:ascii="Sylfaen" w:eastAsia="Times New Roman" w:hAnsi="Sylfaen" w:cs="Times New Roman"/>
        </w:rPr>
        <w:t>.2</w:t>
      </w:r>
      <w:r w:rsidRPr="00DD6AE3">
        <w:rPr>
          <w:rFonts w:ascii="Sylfaen" w:eastAsia="Times New Roman" w:hAnsi="Sylfaen" w:cs="Times New Roman"/>
          <w:lang w:val="ka-GE"/>
        </w:rPr>
        <w:t>.3</w:t>
      </w:r>
      <w:r w:rsidRPr="0083169D">
        <w:rPr>
          <w:rFonts w:ascii="Sylfaen" w:eastAsia="Times New Roman" w:hAnsi="Sylfaen" w:cs="Times New Roman"/>
          <w:lang w:val="ka-GE"/>
        </w:rPr>
        <w:t xml:space="preserve">. </w:t>
      </w:r>
      <w:r w:rsidRPr="0083169D">
        <w:rPr>
          <w:rFonts w:ascii="Sylfaen" w:eastAsia="Times New Roman" w:hAnsi="Sylfaen" w:cs="Times New Roman"/>
          <w:sz w:val="18"/>
          <w:szCs w:val="18"/>
          <w:lang w:val="ka-GE"/>
        </w:rPr>
        <w:t xml:space="preserve"> </w:t>
      </w:r>
      <w:r w:rsidRPr="0083169D">
        <w:rPr>
          <w:rFonts w:ascii="Sylfaen" w:eastAsia="Times New Roman" w:hAnsi="Sylfaen" w:cs="Times New Roman"/>
          <w:lang w:val="ka-GE"/>
        </w:rPr>
        <w:t xml:space="preserve">ატმოსფერულ ჰაერში მავნე ნივთიერებათა გაბნევის ანგარიში, მიღებული </w:t>
      </w:r>
    </w:p>
    <w:p w:rsidR="005D5FF7" w:rsidRPr="0083169D" w:rsidRDefault="005D5FF7" w:rsidP="005D5FF7">
      <w:pPr>
        <w:tabs>
          <w:tab w:val="left" w:pos="540"/>
        </w:tabs>
        <w:spacing w:after="0"/>
        <w:ind w:left="-720"/>
        <w:jc w:val="both"/>
        <w:rPr>
          <w:rFonts w:ascii="Sylfaen" w:eastAsia="Times New Roman" w:hAnsi="Sylfaen" w:cs="Times New Roman"/>
        </w:rPr>
      </w:pPr>
      <w:r w:rsidRPr="0083169D">
        <w:rPr>
          <w:rFonts w:ascii="Sylfaen" w:eastAsia="Times New Roman" w:hAnsi="Sylfaen" w:cs="Times New Roman"/>
          <w:lang w:val="ka-GE"/>
        </w:rPr>
        <w:t>შედეგები და ანალიზი</w:t>
      </w:r>
      <w:r>
        <w:rPr>
          <w:rFonts w:ascii="Sylfaen" w:eastAsia="Times New Roman" w:hAnsi="Sylfaen" w:cs="Times New Roman"/>
          <w:lang w:val="ka-GE"/>
        </w:rPr>
        <w:t>---------------------------------------------------------------------------------------</w:t>
      </w:r>
      <w:r w:rsidR="00784817">
        <w:rPr>
          <w:rFonts w:ascii="Sylfaen" w:eastAsia="Times New Roman" w:hAnsi="Sylfaen" w:cs="Times New Roman"/>
        </w:rPr>
        <w:t>15</w:t>
      </w:r>
    </w:p>
    <w:p w:rsidR="005D5FF7" w:rsidRPr="00E57B5A" w:rsidRDefault="005D5FF7" w:rsidP="005D5FF7">
      <w:pPr>
        <w:spacing w:after="0"/>
        <w:ind w:left="-720"/>
        <w:jc w:val="both"/>
        <w:rPr>
          <w:rFonts w:ascii="Sylfaen" w:hAnsi="Sylfaen" w:cs="Sylfaen"/>
          <w:color w:val="000000"/>
        </w:rPr>
      </w:pPr>
      <w:r w:rsidRPr="00DD6AE3">
        <w:rPr>
          <w:rFonts w:ascii="Sylfaen" w:hAnsi="Sylfaen"/>
          <w:lang w:val="ka-GE"/>
        </w:rPr>
        <w:t>5.3.</w:t>
      </w:r>
      <w:r w:rsidRPr="00E57B5A">
        <w:rPr>
          <w:rFonts w:ascii="Sylfaen" w:hAnsi="Sylfaen"/>
        </w:rPr>
        <w:t xml:space="preserve"> </w:t>
      </w:r>
      <w:proofErr w:type="gramStart"/>
      <w:r w:rsidRPr="00E57B5A">
        <w:rPr>
          <w:rFonts w:ascii="Sylfaen" w:hAnsi="Sylfaen"/>
        </w:rPr>
        <w:t>ხმაურის</w:t>
      </w:r>
      <w:proofErr w:type="gramEnd"/>
      <w:r w:rsidRPr="00E57B5A">
        <w:rPr>
          <w:rFonts w:ascii="Sylfaen" w:hAnsi="Sylfaen"/>
        </w:rPr>
        <w:t xml:space="preserve"> გავრცელება</w:t>
      </w:r>
      <w:r>
        <w:rPr>
          <w:rFonts w:ascii="Sylfaen" w:hAnsi="Sylfaen"/>
          <w:lang w:val="ka-GE"/>
        </w:rPr>
        <w:t>-----------------------------------------------------------------------------------</w:t>
      </w:r>
      <w:r w:rsidR="00784817">
        <w:rPr>
          <w:rFonts w:ascii="Sylfaen" w:hAnsi="Sylfaen"/>
        </w:rPr>
        <w:t>15</w:t>
      </w:r>
    </w:p>
    <w:p w:rsidR="005D5FF7" w:rsidRPr="00E57B5A" w:rsidRDefault="005D5FF7" w:rsidP="005D5FF7">
      <w:pPr>
        <w:tabs>
          <w:tab w:val="left" w:pos="9450"/>
        </w:tabs>
        <w:autoSpaceDE w:val="0"/>
        <w:autoSpaceDN w:val="0"/>
        <w:adjustRightInd w:val="0"/>
        <w:spacing w:after="0" w:line="240" w:lineRule="auto"/>
        <w:ind w:left="-720" w:right="279"/>
        <w:jc w:val="both"/>
        <w:rPr>
          <w:rFonts w:ascii="Sylfaen" w:hAnsi="Sylfaen" w:cs="Sylfaen"/>
          <w:color w:val="000000"/>
        </w:rPr>
      </w:pPr>
      <w:r w:rsidRPr="00DD6AE3">
        <w:rPr>
          <w:rFonts w:ascii="Sylfaen" w:hAnsi="Sylfaen"/>
          <w:lang w:val="ka-GE"/>
        </w:rPr>
        <w:t>5.4</w:t>
      </w:r>
      <w:r w:rsidRPr="00E57B5A">
        <w:rPr>
          <w:rFonts w:ascii="Sylfaen" w:hAnsi="Sylfaen"/>
          <w:lang w:val="ka-GE"/>
        </w:rPr>
        <w:t xml:space="preserve">. </w:t>
      </w:r>
      <w:r w:rsidRPr="00E57B5A">
        <w:rPr>
          <w:rFonts w:ascii="Sylfaen" w:hAnsi="Sylfaen"/>
        </w:rPr>
        <w:t xml:space="preserve"> </w:t>
      </w:r>
      <w:proofErr w:type="gramStart"/>
      <w:r w:rsidRPr="00E57B5A">
        <w:rPr>
          <w:rFonts w:ascii="Sylfaen" w:hAnsi="Sylfaen"/>
        </w:rPr>
        <w:t>ზემოქმედება</w:t>
      </w:r>
      <w:proofErr w:type="gramEnd"/>
      <w:r w:rsidRPr="00E57B5A">
        <w:rPr>
          <w:rFonts w:ascii="Sylfaen" w:hAnsi="Sylfaen"/>
        </w:rPr>
        <w:t xml:space="preserve"> ზედაპირულ </w:t>
      </w:r>
      <w:r w:rsidRPr="00E57B5A">
        <w:rPr>
          <w:rFonts w:ascii="Sylfaen" w:hAnsi="Sylfaen"/>
          <w:lang w:val="ka-GE"/>
        </w:rPr>
        <w:t xml:space="preserve">და </w:t>
      </w:r>
      <w:r w:rsidRPr="00E57B5A">
        <w:rPr>
          <w:rFonts w:ascii="Sylfaen" w:hAnsi="Sylfaen"/>
        </w:rPr>
        <w:t>მიწისქვეშა წყლებ</w:t>
      </w:r>
      <w:r w:rsidRPr="00E57B5A">
        <w:rPr>
          <w:rFonts w:ascii="Sylfaen" w:hAnsi="Sylfaen"/>
          <w:lang w:val="ka-GE"/>
        </w:rPr>
        <w:t>ზე</w:t>
      </w:r>
      <w:r>
        <w:rPr>
          <w:rFonts w:ascii="Sylfaen" w:hAnsi="Sylfaen"/>
          <w:lang w:val="ka-GE"/>
        </w:rPr>
        <w:t>------------------------------------------------</w:t>
      </w:r>
      <w:r w:rsidR="00784817">
        <w:rPr>
          <w:rFonts w:ascii="Sylfaen" w:hAnsi="Sylfaen"/>
        </w:rPr>
        <w:t>15</w:t>
      </w:r>
    </w:p>
    <w:p w:rsidR="005D5FF7" w:rsidRPr="00784817" w:rsidRDefault="005D5FF7" w:rsidP="005D5FF7">
      <w:pPr>
        <w:tabs>
          <w:tab w:val="left" w:pos="9360"/>
          <w:tab w:val="left" w:pos="9630"/>
        </w:tabs>
        <w:autoSpaceDE w:val="0"/>
        <w:autoSpaceDN w:val="0"/>
        <w:adjustRightInd w:val="0"/>
        <w:spacing w:after="0"/>
        <w:ind w:left="-720" w:right="279"/>
        <w:jc w:val="both"/>
        <w:rPr>
          <w:rFonts w:ascii="Sylfaen" w:hAnsi="Sylfaen" w:cs="Sylfaen"/>
          <w:color w:val="000000"/>
        </w:rPr>
      </w:pPr>
      <w:r w:rsidRPr="00DD6AE3">
        <w:rPr>
          <w:rFonts w:ascii="Sylfaen" w:hAnsi="Sylfaen" w:cs="Sylfaen"/>
          <w:color w:val="000000"/>
          <w:lang w:val="ka-GE"/>
        </w:rPr>
        <w:t>5.5.</w:t>
      </w:r>
      <w:r w:rsidRPr="00100E0A">
        <w:rPr>
          <w:rFonts w:ascii="Sylfaen" w:hAnsi="Sylfaen" w:cs="Sylfaen"/>
          <w:color w:val="000000"/>
          <w:lang w:val="ka-GE"/>
        </w:rPr>
        <w:t xml:space="preserve"> ნიადაგზე/გრუნტზე ზემოქმედება</w:t>
      </w:r>
      <w:r>
        <w:rPr>
          <w:rFonts w:ascii="Sylfaen" w:hAnsi="Sylfaen" w:cs="Sylfaen"/>
          <w:color w:val="000000"/>
          <w:lang w:val="ka-GE"/>
        </w:rPr>
        <w:t>---------------------------------------------------------------------</w:t>
      </w:r>
      <w:r w:rsidR="00784817">
        <w:rPr>
          <w:rFonts w:ascii="Sylfaen" w:hAnsi="Sylfaen" w:cs="Sylfaen"/>
          <w:color w:val="000000"/>
        </w:rPr>
        <w:t>16</w:t>
      </w:r>
    </w:p>
    <w:p w:rsidR="005D5FF7" w:rsidRPr="00784817" w:rsidRDefault="005D5FF7" w:rsidP="005D5FF7">
      <w:pPr>
        <w:keepNext/>
        <w:keepLines/>
        <w:spacing w:before="40" w:after="0"/>
        <w:ind w:left="-720"/>
        <w:outlineLvl w:val="1"/>
        <w:rPr>
          <w:rFonts w:ascii="Sylfaen" w:eastAsia="Times New Roman" w:hAnsi="Sylfaen" w:cs="Sylfaen"/>
        </w:rPr>
      </w:pPr>
      <w:r w:rsidRPr="00DD6AE3">
        <w:rPr>
          <w:rFonts w:ascii="Sylfaen" w:hAnsi="Sylfaen" w:cs="Sylfaen"/>
          <w:color w:val="000000"/>
          <w:lang w:val="ka-GE"/>
        </w:rPr>
        <w:t>5.6.</w:t>
      </w:r>
      <w:r w:rsidRPr="00100E0A">
        <w:rPr>
          <w:rFonts w:ascii="Sylfaen" w:hAnsi="Sylfaen" w:cs="Sylfaen"/>
          <w:color w:val="000000"/>
          <w:lang w:val="ka-GE"/>
        </w:rPr>
        <w:t xml:space="preserve"> </w:t>
      </w:r>
      <w:r w:rsidRPr="00100E0A">
        <w:rPr>
          <w:rFonts w:ascii="Sylfaen" w:eastAsia="Times New Roman" w:hAnsi="Sylfaen" w:cs="Sylfaen"/>
          <w:lang w:val="ka-GE"/>
        </w:rPr>
        <w:t xml:space="preserve"> </w:t>
      </w:r>
      <w:proofErr w:type="gramStart"/>
      <w:r w:rsidRPr="00100E0A">
        <w:rPr>
          <w:rFonts w:ascii="Sylfaen" w:eastAsia="Times New Roman" w:hAnsi="Sylfaen" w:cs="Sylfaen"/>
        </w:rPr>
        <w:t>ნარჩენები</w:t>
      </w:r>
      <w:r w:rsidRPr="00100E0A">
        <w:rPr>
          <w:rFonts w:ascii="Sylfaen" w:eastAsia="Times New Roman" w:hAnsi="Sylfaen" w:cs="Sylfaen"/>
          <w:lang w:val="ka-GE"/>
        </w:rPr>
        <w:t>თ</w:t>
      </w:r>
      <w:proofErr w:type="gramEnd"/>
      <w:r w:rsidRPr="00100E0A">
        <w:rPr>
          <w:rFonts w:ascii="Sylfaen" w:eastAsia="Times New Roman" w:hAnsi="Sylfaen" w:cs="Sylfaen"/>
          <w:lang w:val="ka-GE"/>
        </w:rPr>
        <w:t xml:space="preserve"> გამოწვეული ზემოქმედება</w:t>
      </w:r>
      <w:r>
        <w:rPr>
          <w:rFonts w:ascii="Sylfaen" w:eastAsia="Times New Roman" w:hAnsi="Sylfaen" w:cs="Sylfaen"/>
          <w:lang w:val="ka-GE"/>
        </w:rPr>
        <w:t>---------------------------------------------------------------</w:t>
      </w:r>
      <w:r w:rsidR="00784817">
        <w:rPr>
          <w:rFonts w:ascii="Sylfaen" w:eastAsia="Times New Roman" w:hAnsi="Sylfaen" w:cs="Sylfaen"/>
        </w:rPr>
        <w:t>16</w:t>
      </w:r>
    </w:p>
    <w:p w:rsidR="005D5FF7" w:rsidRPr="00100E0A" w:rsidRDefault="005D5FF7" w:rsidP="005D5FF7">
      <w:pPr>
        <w:spacing w:after="0"/>
        <w:ind w:left="-720"/>
        <w:jc w:val="both"/>
        <w:rPr>
          <w:rFonts w:ascii="Sylfaen" w:hAnsi="Sylfaen"/>
        </w:rPr>
      </w:pPr>
      <w:r w:rsidRPr="00DD6AE3">
        <w:rPr>
          <w:rFonts w:ascii="Sylfaen" w:eastAsia="Times New Roman" w:hAnsi="Sylfaen" w:cs="Times New Roman"/>
          <w:lang w:val="ka-GE"/>
        </w:rPr>
        <w:t>5.7.</w:t>
      </w:r>
      <w:r w:rsidRPr="00100E0A">
        <w:rPr>
          <w:rFonts w:ascii="Sylfaen" w:eastAsia="Times New Roman" w:hAnsi="Sylfaen" w:cs="Sylfaen"/>
          <w:lang w:val="ka-GE"/>
        </w:rPr>
        <w:t>ფაუნა და ფლორა</w:t>
      </w:r>
      <w:r>
        <w:rPr>
          <w:rFonts w:ascii="Sylfaen" w:eastAsia="Times New Roman" w:hAnsi="Sylfaen" w:cs="Sylfaen"/>
          <w:lang w:val="ka-GE"/>
        </w:rPr>
        <w:t>-----------------------------------------------------------------------------------------</w:t>
      </w:r>
      <w:r w:rsidR="00784817">
        <w:rPr>
          <w:rFonts w:ascii="Sylfaen" w:eastAsia="Times New Roman" w:hAnsi="Sylfaen" w:cs="Sylfaen"/>
        </w:rPr>
        <w:t>16</w:t>
      </w:r>
    </w:p>
    <w:p w:rsidR="005D5FF7" w:rsidRPr="00100E0A" w:rsidRDefault="005D5FF7" w:rsidP="005D5FF7">
      <w:pPr>
        <w:autoSpaceDE w:val="0"/>
        <w:autoSpaceDN w:val="0"/>
        <w:adjustRightInd w:val="0"/>
        <w:spacing w:after="0" w:line="240" w:lineRule="auto"/>
        <w:ind w:left="-720" w:right="369"/>
        <w:jc w:val="both"/>
        <w:rPr>
          <w:rFonts w:ascii="Sylfaen" w:hAnsi="Sylfaen" w:cs="Sylfaen"/>
          <w:color w:val="000000"/>
        </w:rPr>
      </w:pPr>
      <w:r w:rsidRPr="00DD6AE3">
        <w:rPr>
          <w:rFonts w:ascii="Sylfaen" w:eastAsia="Times New Roman" w:hAnsi="Sylfaen" w:cs="Arial"/>
          <w:bCs/>
          <w:iCs/>
          <w:color w:val="000000"/>
          <w:szCs w:val="28"/>
          <w:lang w:val="ka-GE" w:eastAsia="ru-RU"/>
        </w:rPr>
        <w:t>5.8.</w:t>
      </w:r>
      <w:r w:rsidRPr="00100E0A">
        <w:rPr>
          <w:rFonts w:ascii="Sylfaen" w:eastAsia="Times New Roman" w:hAnsi="Sylfaen" w:cs="Arial"/>
          <w:bCs/>
          <w:iCs/>
          <w:color w:val="000000"/>
          <w:szCs w:val="28"/>
          <w:lang w:val="ka-GE" w:eastAsia="ru-RU"/>
        </w:rPr>
        <w:t xml:space="preserve"> </w:t>
      </w:r>
      <w:r w:rsidRPr="00100E0A">
        <w:rPr>
          <w:rFonts w:ascii="Sylfaen" w:eastAsia="Times New Roman" w:hAnsi="Sylfaen" w:cs="Arial"/>
          <w:bCs/>
          <w:iCs/>
          <w:color w:val="000000"/>
          <w:szCs w:val="28"/>
          <w:lang w:val="ru-RU" w:eastAsia="ru-RU"/>
        </w:rPr>
        <w:t xml:space="preserve"> ზემოქმედება ვიზუალურ-ლანდშაფტურ გარემოზე</w:t>
      </w:r>
      <w:r>
        <w:rPr>
          <w:rFonts w:ascii="Sylfaen" w:eastAsia="Times New Roman" w:hAnsi="Sylfaen" w:cs="Arial"/>
          <w:bCs/>
          <w:iCs/>
          <w:color w:val="000000"/>
          <w:szCs w:val="28"/>
          <w:lang w:val="ka-GE" w:eastAsia="ru-RU"/>
        </w:rPr>
        <w:t>-------------------------------------------------</w:t>
      </w:r>
      <w:r w:rsidR="00784817">
        <w:rPr>
          <w:rFonts w:ascii="Sylfaen" w:eastAsia="Times New Roman" w:hAnsi="Sylfaen" w:cs="Arial"/>
          <w:bCs/>
          <w:iCs/>
          <w:color w:val="000000"/>
          <w:szCs w:val="28"/>
          <w:lang w:eastAsia="ru-RU"/>
        </w:rPr>
        <w:t>16</w:t>
      </w:r>
    </w:p>
    <w:p w:rsidR="005D5FF7" w:rsidRPr="00100E0A" w:rsidRDefault="005D5FF7" w:rsidP="005D5FF7">
      <w:pPr>
        <w:spacing w:before="120" w:after="0" w:line="240" w:lineRule="auto"/>
        <w:ind w:left="-720" w:right="329"/>
        <w:jc w:val="both"/>
        <w:rPr>
          <w:rFonts w:ascii="Sylfaen" w:eastAsia="Times New Roman" w:hAnsi="Sylfaen" w:cs="Arial"/>
          <w:bCs/>
          <w:iCs/>
          <w:color w:val="000000"/>
          <w:lang w:eastAsia="ru-RU"/>
        </w:rPr>
      </w:pPr>
      <w:r w:rsidRPr="00DD6AE3">
        <w:rPr>
          <w:rFonts w:ascii="Sylfaen" w:eastAsia="Times New Roman" w:hAnsi="Sylfaen" w:cs="Arial"/>
          <w:bCs/>
          <w:iCs/>
          <w:color w:val="000000"/>
          <w:lang w:val="ka-GE" w:eastAsia="ru-RU"/>
        </w:rPr>
        <w:t>5.9.</w:t>
      </w:r>
      <w:r w:rsidRPr="00100E0A">
        <w:rPr>
          <w:rFonts w:ascii="Sylfaen" w:eastAsia="Times New Roman" w:hAnsi="Sylfaen" w:cs="Arial"/>
          <w:bCs/>
          <w:iCs/>
          <w:color w:val="000000"/>
          <w:lang w:val="ka-GE" w:eastAsia="ru-RU"/>
        </w:rPr>
        <w:t xml:space="preserve">  </w:t>
      </w:r>
      <w:r w:rsidRPr="00100E0A">
        <w:rPr>
          <w:rFonts w:ascii="Sylfaen" w:eastAsia="Times New Roman" w:hAnsi="Sylfaen" w:cs="Arial"/>
          <w:bCs/>
          <w:iCs/>
          <w:color w:val="000000"/>
          <w:lang w:val="ru-RU" w:eastAsia="ru-RU"/>
        </w:rPr>
        <w:t xml:space="preserve"> ზემოქმედება სატრანსპორტო ნაკადებზე</w:t>
      </w:r>
      <w:r>
        <w:rPr>
          <w:rFonts w:ascii="Sylfaen" w:eastAsia="Times New Roman" w:hAnsi="Sylfaen" w:cs="Arial"/>
          <w:bCs/>
          <w:iCs/>
          <w:color w:val="000000"/>
          <w:lang w:val="ka-GE" w:eastAsia="ru-RU"/>
        </w:rPr>
        <w:t>--------------------------------------------------------------</w:t>
      </w:r>
      <w:r w:rsidR="00784817">
        <w:rPr>
          <w:rFonts w:ascii="Sylfaen" w:eastAsia="Times New Roman" w:hAnsi="Sylfaen" w:cs="Arial"/>
          <w:bCs/>
          <w:iCs/>
          <w:color w:val="000000"/>
          <w:lang w:eastAsia="ru-RU"/>
        </w:rPr>
        <w:t>16</w:t>
      </w:r>
    </w:p>
    <w:p w:rsidR="005D5FF7" w:rsidRPr="00E15393" w:rsidRDefault="005D5FF7" w:rsidP="005D5FF7">
      <w:pPr>
        <w:autoSpaceDE w:val="0"/>
        <w:autoSpaceDN w:val="0"/>
        <w:adjustRightInd w:val="0"/>
        <w:spacing w:after="0" w:line="240" w:lineRule="auto"/>
        <w:ind w:left="-720" w:right="329"/>
        <w:rPr>
          <w:rFonts w:ascii="Sylfaen" w:hAnsi="Sylfaen" w:cs="Sylfaen"/>
          <w:color w:val="000000"/>
          <w:lang w:val="ka-GE"/>
        </w:rPr>
      </w:pPr>
      <w:r w:rsidRPr="00DD6AE3">
        <w:rPr>
          <w:rFonts w:ascii="Sylfaen" w:hAnsi="Sylfaen" w:cs="Sylfaen"/>
          <w:color w:val="000000"/>
          <w:lang w:val="ka-GE"/>
        </w:rPr>
        <w:t>5.10</w:t>
      </w:r>
      <w:r w:rsidRPr="00E15393">
        <w:rPr>
          <w:rFonts w:ascii="Sylfaen" w:hAnsi="Sylfaen" w:cs="Sylfaen"/>
          <w:color w:val="000000"/>
          <w:lang w:val="ka-GE"/>
        </w:rPr>
        <w:t xml:space="preserve"> </w:t>
      </w:r>
      <w:r w:rsidRPr="00E15393">
        <w:rPr>
          <w:rFonts w:ascii="Sylfaen" w:hAnsi="Sylfaen" w:cs="Sylfaen"/>
          <w:color w:val="000000"/>
        </w:rPr>
        <w:t xml:space="preserve"> კუმულაციური ზემოქმედება</w:t>
      </w:r>
      <w:r>
        <w:rPr>
          <w:rFonts w:ascii="Sylfaen" w:hAnsi="Sylfaen" w:cs="Sylfaen"/>
          <w:color w:val="000000"/>
          <w:lang w:val="ka-GE"/>
        </w:rPr>
        <w:t>---------------------------------------------------------------------------</w:t>
      </w:r>
      <w:r w:rsidRPr="00E15393">
        <w:rPr>
          <w:rFonts w:ascii="Sylfaen" w:hAnsi="Sylfaen" w:cs="Sylfaen"/>
          <w:color w:val="000000"/>
        </w:rPr>
        <w:t xml:space="preserve"> </w:t>
      </w:r>
      <w:r w:rsidR="00784817">
        <w:rPr>
          <w:rFonts w:ascii="Sylfaen" w:hAnsi="Sylfaen" w:cs="Sylfaen"/>
          <w:color w:val="000000"/>
        </w:rPr>
        <w:t>17</w:t>
      </w:r>
    </w:p>
    <w:p w:rsidR="005D5FF7" w:rsidRPr="00DA2282" w:rsidRDefault="005D5FF7" w:rsidP="005D5FF7">
      <w:pPr>
        <w:tabs>
          <w:tab w:val="left" w:pos="540"/>
        </w:tabs>
        <w:spacing w:after="0"/>
        <w:ind w:left="-720"/>
        <w:jc w:val="both"/>
        <w:rPr>
          <w:rFonts w:ascii="Sylfaen" w:eastAsia="Times New Roman" w:hAnsi="Sylfaen" w:cs="Times New Roman"/>
          <w:lang w:val="ka-GE"/>
        </w:rPr>
      </w:pPr>
      <w:r w:rsidRPr="00DA2282">
        <w:rPr>
          <w:rFonts w:ascii="Sylfaen" w:eastAsia="Times New Roman" w:hAnsi="Sylfaen" w:cs="Times New Roman"/>
          <w:lang w:val="ka-GE"/>
        </w:rPr>
        <w:t>დანართი 1, საწარმოს გენ-გეგმა მასზე მავნე ნივთიერებათა გაფრქვევის წყაროების ჩვენებით</w:t>
      </w:r>
      <w:r w:rsidRPr="00DA2282">
        <w:rPr>
          <w:rFonts w:ascii="Sylfaen" w:eastAsia="Times New Roman" w:hAnsi="Sylfaen" w:cs="Times New Roman"/>
        </w:rPr>
        <w:t>--</w:t>
      </w:r>
      <w:r w:rsidR="00784817">
        <w:rPr>
          <w:rFonts w:ascii="Sylfaen" w:eastAsia="Times New Roman" w:hAnsi="Sylfaen" w:cs="Times New Roman"/>
        </w:rPr>
        <w:t>18</w:t>
      </w:r>
    </w:p>
    <w:p w:rsidR="005D5FF7" w:rsidRPr="00DA2282" w:rsidRDefault="005D5FF7" w:rsidP="005D5FF7">
      <w:pPr>
        <w:tabs>
          <w:tab w:val="left" w:pos="540"/>
        </w:tabs>
        <w:spacing w:after="0"/>
        <w:ind w:left="-720"/>
        <w:jc w:val="both"/>
        <w:rPr>
          <w:rFonts w:ascii="Sylfaen" w:eastAsia="Times New Roman" w:hAnsi="Sylfaen" w:cs="Times New Roman"/>
          <w:lang w:eastAsia="ru-RU"/>
        </w:rPr>
      </w:pPr>
      <w:r w:rsidRPr="00DA2282">
        <w:rPr>
          <w:rFonts w:ascii="Sylfaen" w:eastAsia="Times New Roman" w:hAnsi="Sylfaen" w:cs="Times New Roman"/>
          <w:lang w:val="ka-GE"/>
        </w:rPr>
        <w:t xml:space="preserve">დანართი 2, </w:t>
      </w:r>
      <w:r w:rsidRPr="00DA2282">
        <w:rPr>
          <w:rFonts w:ascii="Sylfaen" w:eastAsia="Times New Roman" w:hAnsi="Sylfaen" w:cs="Times New Roman"/>
          <w:lang w:val="ka-GE" w:eastAsia="ru-RU"/>
        </w:rPr>
        <w:t>ორთოფოტო მანძილების ჩვენებით</w:t>
      </w:r>
      <w:r w:rsidRPr="00DA2282">
        <w:rPr>
          <w:rFonts w:ascii="Sylfaen" w:eastAsia="Times New Roman" w:hAnsi="Sylfaen" w:cs="Times New Roman"/>
          <w:lang w:eastAsia="ru-RU"/>
        </w:rPr>
        <w:t>---------------</w:t>
      </w:r>
      <w:r w:rsidRPr="00DA2282">
        <w:rPr>
          <w:rFonts w:ascii="Sylfaen" w:eastAsia="Times New Roman" w:hAnsi="Sylfaen" w:cs="Times New Roman"/>
          <w:lang w:val="ka-GE" w:eastAsia="ru-RU"/>
        </w:rPr>
        <w:t>--------------------------------------</w:t>
      </w:r>
      <w:r w:rsidR="00784817">
        <w:rPr>
          <w:rFonts w:ascii="Sylfaen" w:eastAsia="Times New Roman" w:hAnsi="Sylfaen" w:cs="Times New Roman"/>
          <w:lang w:eastAsia="ru-RU"/>
        </w:rPr>
        <w:t>19</w:t>
      </w:r>
    </w:p>
    <w:p w:rsidR="005D5FF7" w:rsidRPr="00DA2282" w:rsidRDefault="005D5FF7" w:rsidP="005D5FF7">
      <w:pPr>
        <w:tabs>
          <w:tab w:val="left" w:pos="540"/>
        </w:tabs>
        <w:spacing w:after="0"/>
        <w:ind w:left="-720"/>
        <w:jc w:val="both"/>
        <w:rPr>
          <w:rFonts w:ascii="Sylfaen" w:eastAsia="Times New Roman" w:hAnsi="Sylfaen" w:cs="Times New Roman"/>
          <w:lang w:val="ka-GE"/>
        </w:rPr>
      </w:pPr>
      <w:r w:rsidRPr="00DA2282">
        <w:rPr>
          <w:rFonts w:ascii="Sylfaen" w:eastAsia="Times New Roman" w:hAnsi="Sylfaen" w:cs="Times New Roman"/>
          <w:lang w:val="ka-GE"/>
        </w:rPr>
        <w:t xml:space="preserve">დანართი </w:t>
      </w:r>
      <w:r w:rsidRPr="00DA2282">
        <w:rPr>
          <w:rFonts w:ascii="Sylfaen" w:eastAsia="Times New Roman" w:hAnsi="Sylfaen" w:cs="Times New Roman"/>
        </w:rPr>
        <w:t>3</w:t>
      </w:r>
      <w:r w:rsidRPr="00DA2282">
        <w:rPr>
          <w:rFonts w:ascii="Sylfaen" w:eastAsia="Times New Roman" w:hAnsi="Sylfaen" w:cs="Times New Roman"/>
          <w:lang w:val="ka-GE"/>
        </w:rPr>
        <w:t xml:space="preserve">,  ატმოსფერულ ჰაერში მავნე ნივთიერებათა გაბნევის ანგარიშის მანქანური </w:t>
      </w:r>
    </w:p>
    <w:p w:rsidR="005D5FF7" w:rsidRPr="00DA2282" w:rsidRDefault="005D5FF7" w:rsidP="005D5FF7">
      <w:pPr>
        <w:tabs>
          <w:tab w:val="left" w:pos="540"/>
        </w:tabs>
        <w:spacing w:after="0"/>
        <w:ind w:left="-720"/>
        <w:jc w:val="both"/>
        <w:rPr>
          <w:rFonts w:ascii="Sylfaen" w:hAnsi="Sylfaen"/>
          <w:b/>
        </w:rPr>
      </w:pPr>
      <w:r w:rsidRPr="00DA2282">
        <w:rPr>
          <w:rFonts w:ascii="Sylfaen" w:eastAsia="Times New Roman" w:hAnsi="Sylfaen" w:cs="Times New Roman"/>
          <w:lang w:val="ka-GE"/>
        </w:rPr>
        <w:t>ამონაბეჭდი</w:t>
      </w:r>
      <w:r w:rsidRPr="00DA2282">
        <w:rPr>
          <w:rFonts w:ascii="Sylfaen" w:eastAsia="Times New Roman" w:hAnsi="Sylfaen" w:cs="Times New Roman"/>
        </w:rPr>
        <w:t>-</w:t>
      </w:r>
      <w:r w:rsidRPr="00DA2282">
        <w:rPr>
          <w:rFonts w:ascii="Sylfaen" w:eastAsia="Times New Roman" w:hAnsi="Sylfaen" w:cs="Times New Roman"/>
          <w:lang w:val="ka-GE"/>
        </w:rPr>
        <w:t>-----------------------------------------------------------------------------------------</w:t>
      </w:r>
      <w:r w:rsidR="00784817">
        <w:rPr>
          <w:rFonts w:ascii="Sylfaen" w:eastAsia="Times New Roman" w:hAnsi="Sylfaen" w:cs="Times New Roman"/>
        </w:rPr>
        <w:t>20</w:t>
      </w:r>
    </w:p>
    <w:p w:rsidR="005D5FF7" w:rsidRPr="00DD6AE3" w:rsidRDefault="005D5FF7" w:rsidP="005D5FF7">
      <w:pPr>
        <w:ind w:left="-720"/>
        <w:rPr>
          <w:lang w:val="ka-GE"/>
        </w:rPr>
      </w:pPr>
    </w:p>
    <w:p w:rsidR="006D5D49" w:rsidRDefault="006D5D49" w:rsidP="001B0252">
      <w:pPr>
        <w:spacing w:after="0" w:line="240" w:lineRule="auto"/>
        <w:ind w:left="-540"/>
        <w:jc w:val="both"/>
        <w:rPr>
          <w:rFonts w:ascii="Sylfaen" w:eastAsia="Calibri" w:hAnsi="Sylfaen" w:cs="Times New Roman"/>
          <w:b/>
          <w:lang w:val="ka-GE"/>
        </w:rPr>
      </w:pPr>
      <w:r w:rsidRPr="006D5D49">
        <w:rPr>
          <w:rFonts w:ascii="Sylfaen" w:eastAsia="Calibri" w:hAnsi="Sylfaen" w:cs="Times New Roman"/>
          <w:b/>
          <w:lang w:val="ka-GE"/>
        </w:rPr>
        <w:lastRenderedPageBreak/>
        <w:t>1. ზოგადი მიმოხილვა</w:t>
      </w:r>
    </w:p>
    <w:p w:rsidR="006D5D49" w:rsidRPr="006D5D49" w:rsidRDefault="006D5D49" w:rsidP="001B0252">
      <w:pPr>
        <w:spacing w:after="0" w:line="240" w:lineRule="auto"/>
        <w:ind w:left="-540"/>
        <w:jc w:val="both"/>
        <w:rPr>
          <w:rFonts w:ascii="Sylfaen" w:eastAsia="Calibri" w:hAnsi="Sylfaen" w:cs="Times New Roman"/>
          <w:b/>
          <w:lang w:val="ka-GE"/>
        </w:rPr>
      </w:pPr>
    </w:p>
    <w:p w:rsidR="001B0252" w:rsidRDefault="001B0252" w:rsidP="001B0252">
      <w:pPr>
        <w:spacing w:after="0" w:line="240" w:lineRule="auto"/>
        <w:ind w:left="-540"/>
        <w:jc w:val="both"/>
        <w:rPr>
          <w:rFonts w:ascii="Sylfaen" w:eastAsia="Calibri" w:hAnsi="Sylfaen" w:cs="Times New Roman"/>
          <w:lang w:val="ka-GE"/>
        </w:rPr>
      </w:pPr>
      <w:r w:rsidRPr="001B0252">
        <w:rPr>
          <w:rFonts w:ascii="Sylfaen" w:eastAsia="Calibri" w:hAnsi="Sylfaen" w:cs="Times New Roman"/>
          <w:lang w:val="ka-GE"/>
        </w:rPr>
        <w:t xml:space="preserve"> </w:t>
      </w:r>
      <w:r w:rsidR="00EB3FB2">
        <w:rPr>
          <w:rFonts w:ascii="Sylfaen" w:eastAsia="Calibri" w:hAnsi="Sylfaen" w:cs="Times New Roman"/>
          <w:lang w:val="ka-GE"/>
        </w:rPr>
        <w:t xml:space="preserve">შპს </w:t>
      </w:r>
      <w:r w:rsidR="00B45DD6">
        <w:rPr>
          <w:rFonts w:ascii="Sylfaen" w:eastAsia="Calibri" w:hAnsi="Sylfaen" w:cs="Times New Roman"/>
          <w:lang w:val="ka-GE"/>
        </w:rPr>
        <w:t xml:space="preserve">,,ოდი“-ს დაგეგმილი საქმიანობის - </w:t>
      </w:r>
      <w:r w:rsidR="00EB3FB2">
        <w:rPr>
          <w:rFonts w:ascii="Sylfaen" w:eastAsia="Calibri" w:hAnsi="Sylfaen" w:cs="Times New Roman"/>
          <w:lang w:val="ka-GE"/>
        </w:rPr>
        <w:t>კომბინირებული სასუქის მიღება სასუქების დაფქვისა და შერევის გზით</w:t>
      </w:r>
      <w:r w:rsidR="00B45DD6">
        <w:rPr>
          <w:rFonts w:ascii="Sylfaen" w:eastAsia="Calibri" w:hAnsi="Sylfaen" w:cs="Times New Roman"/>
          <w:lang w:val="ka-GE"/>
        </w:rPr>
        <w:t>(შემდგომში კომბინირებული სასუქის საწარმო) მოწყობისა და ექსპლუატაციისთვის გამოყოფილი ტერიტორია მდებარეობს გორის მუნიციპალიტეტის სოფ. მეჯვრისხევში სასოფლო-სამეურნეო დანიშნულების მიწის ნაკვეთზე</w:t>
      </w:r>
      <w:r w:rsidR="00E926D4">
        <w:rPr>
          <w:rFonts w:ascii="Sylfaen" w:eastAsia="Calibri" w:hAnsi="Sylfaen" w:cs="Times New Roman"/>
        </w:rPr>
        <w:t>(</w:t>
      </w:r>
      <w:r w:rsidR="00E926D4">
        <w:rPr>
          <w:rFonts w:ascii="Sylfaen" w:eastAsia="Calibri" w:hAnsi="Sylfaen" w:cs="Times New Roman"/>
          <w:lang w:val="ka-GE"/>
        </w:rPr>
        <w:t>ს.კ 66.53.12.341)</w:t>
      </w:r>
      <w:r w:rsidR="00B45DD6">
        <w:rPr>
          <w:rFonts w:ascii="Sylfaen" w:eastAsia="Calibri" w:hAnsi="Sylfaen" w:cs="Times New Roman"/>
          <w:lang w:val="ka-GE"/>
        </w:rPr>
        <w:t>, რომლის დანიშნულების შეცვლის პროცედურები დაწყებულია</w:t>
      </w:r>
      <w:r w:rsidR="00E926D4">
        <w:rPr>
          <w:rFonts w:ascii="Sylfaen" w:eastAsia="Calibri" w:hAnsi="Sylfaen" w:cs="Times New Roman"/>
          <w:lang w:val="ka-GE"/>
        </w:rPr>
        <w:t xml:space="preserve">. </w:t>
      </w:r>
      <w:r w:rsidR="0066272D">
        <w:rPr>
          <w:rFonts w:ascii="Sylfaen" w:eastAsia="Calibri" w:hAnsi="Sylfaen" w:cs="Times New Roman"/>
          <w:lang w:val="ka-GE"/>
        </w:rPr>
        <w:t>ტერიტორიას</w:t>
      </w:r>
      <w:r w:rsidR="00772D1D">
        <w:rPr>
          <w:rFonts w:ascii="Sylfaen" w:eastAsia="Calibri" w:hAnsi="Sylfaen" w:cs="Times New Roman"/>
        </w:rPr>
        <w:t xml:space="preserve">, </w:t>
      </w:r>
      <w:r w:rsidR="0066272D">
        <w:rPr>
          <w:rFonts w:ascii="Sylfaen" w:eastAsia="Calibri" w:hAnsi="Sylfaen" w:cs="Times New Roman"/>
          <w:lang w:val="ka-GE"/>
        </w:rPr>
        <w:t xml:space="preserve"> </w:t>
      </w:r>
      <w:r w:rsidR="00772D1D">
        <w:rPr>
          <w:rFonts w:ascii="Sylfaen" w:eastAsia="Calibri" w:hAnsi="Sylfaen" w:cs="Times New Roman"/>
          <w:lang w:val="ka-GE"/>
        </w:rPr>
        <w:t xml:space="preserve">რომლის </w:t>
      </w:r>
      <w:r w:rsidR="00772D1D" w:rsidRPr="001B0252">
        <w:rPr>
          <w:rFonts w:ascii="Sylfaen" w:eastAsia="Calibri" w:hAnsi="Sylfaen" w:cs="Times New Roman"/>
          <w:lang w:val="ka-GE"/>
        </w:rPr>
        <w:t xml:space="preserve">საერთო ფართობი შეადგენს </w:t>
      </w:r>
      <w:r w:rsidR="00C7427C">
        <w:rPr>
          <w:rFonts w:ascii="Sylfaen" w:eastAsia="Calibri" w:hAnsi="Sylfaen" w:cs="Times New Roman"/>
        </w:rPr>
        <w:t>1742</w:t>
      </w:r>
      <w:r w:rsidR="00772D1D" w:rsidRPr="001B0252">
        <w:rPr>
          <w:rFonts w:ascii="Sylfaen" w:eastAsia="Calibri" w:hAnsi="Sylfaen" w:cs="Times New Roman"/>
          <w:lang w:val="ka-GE"/>
        </w:rPr>
        <w:t>კვ.მ.-ს</w:t>
      </w:r>
      <w:r w:rsidR="00772D1D">
        <w:rPr>
          <w:rFonts w:ascii="Sylfaen" w:eastAsia="Calibri" w:hAnsi="Sylfaen" w:cs="Times New Roman"/>
          <w:lang w:val="ka-GE"/>
        </w:rPr>
        <w:t xml:space="preserve">, </w:t>
      </w:r>
      <w:r w:rsidR="0066272D">
        <w:rPr>
          <w:rFonts w:ascii="Sylfaen" w:eastAsia="Calibri" w:hAnsi="Sylfaen" w:cs="Times New Roman"/>
          <w:lang w:val="ka-GE"/>
        </w:rPr>
        <w:t xml:space="preserve">ყველა მხრიდან ესაზღვრება სასოფლო-სამეურნეო დანიშნულების მიწის ნაკვეთები. </w:t>
      </w:r>
      <w:r w:rsidR="00E926D4" w:rsidRPr="001B0252">
        <w:rPr>
          <w:rFonts w:ascii="Sylfaen" w:eastAsia="Calibri" w:hAnsi="Sylfaen" w:cs="Times New Roman"/>
          <w:lang w:val="ka-GE"/>
        </w:rPr>
        <w:t xml:space="preserve">ტერიტორიის </w:t>
      </w:r>
      <w:r w:rsidR="00E926D4">
        <w:rPr>
          <w:rFonts w:ascii="Sylfaen" w:eastAsia="Calibri" w:hAnsi="Sylfaen" w:cs="Times New Roman"/>
          <w:lang w:val="ka-GE"/>
        </w:rPr>
        <w:t xml:space="preserve"> </w:t>
      </w:r>
      <w:r w:rsidRPr="001B0252">
        <w:rPr>
          <w:rFonts w:ascii="Sylfaen" w:eastAsia="Calibri" w:hAnsi="Sylfaen" w:cs="Times New Roman"/>
          <w:lang w:val="ka-GE"/>
        </w:rPr>
        <w:t xml:space="preserve"> </w:t>
      </w:r>
      <w:r w:rsidR="00C7427C">
        <w:rPr>
          <w:rFonts w:ascii="Sylfaen" w:eastAsia="Calibri" w:hAnsi="Sylfaen" w:cs="Times New Roman"/>
          <w:lang w:val="ka-GE"/>
        </w:rPr>
        <w:t>სამხრე</w:t>
      </w:r>
      <w:r w:rsidR="002E5EB5">
        <w:rPr>
          <w:rFonts w:ascii="Sylfaen" w:eastAsia="Calibri" w:hAnsi="Sylfaen" w:cs="Times New Roman"/>
          <w:lang w:val="ka-GE"/>
        </w:rPr>
        <w:t>თ</w:t>
      </w:r>
      <w:r w:rsidR="00C7427C">
        <w:rPr>
          <w:rFonts w:ascii="Sylfaen" w:eastAsia="Calibri" w:hAnsi="Sylfaen" w:cs="Times New Roman"/>
          <w:lang w:val="ka-GE"/>
        </w:rPr>
        <w:t>-დასავლეთით, საწარმოდან 100 და 70 მეტრის დაშორები</w:t>
      </w:r>
      <w:r w:rsidR="00360645">
        <w:rPr>
          <w:rFonts w:ascii="Sylfaen" w:eastAsia="Calibri" w:hAnsi="Sylfaen" w:cs="Times New Roman"/>
          <w:lang w:val="ka-GE"/>
        </w:rPr>
        <w:t>თ</w:t>
      </w:r>
      <w:r w:rsidR="00C7427C">
        <w:rPr>
          <w:rFonts w:ascii="Sylfaen" w:eastAsia="Calibri" w:hAnsi="Sylfaen" w:cs="Times New Roman"/>
          <w:lang w:val="ka-GE"/>
        </w:rPr>
        <w:t xml:space="preserve"> მდებარეობს </w:t>
      </w:r>
      <w:r w:rsidR="00360645">
        <w:rPr>
          <w:rFonts w:ascii="Sylfaen" w:eastAsia="Calibri" w:hAnsi="Sylfaen" w:cs="Times New Roman"/>
          <w:lang w:val="ka-GE"/>
        </w:rPr>
        <w:t xml:space="preserve">სს ,,ენერგო პრო ჯორჯია“-ს მომსახურების ცენტრები, ხოლო სამხრეთით, 25 მეტრ მანძილზე - საქართველოს გაერთიანებული წყალმომარაგების კომპანიის ოფისი. </w:t>
      </w:r>
      <w:r w:rsidR="002E5EB5">
        <w:rPr>
          <w:rFonts w:ascii="Sylfaen" w:eastAsia="Calibri" w:hAnsi="Sylfaen" w:cs="Times New Roman"/>
          <w:lang w:val="ka-GE"/>
        </w:rPr>
        <w:t>ტერიტორიას</w:t>
      </w:r>
      <w:r w:rsidR="00360645">
        <w:rPr>
          <w:rFonts w:ascii="Sylfaen" w:eastAsia="Calibri" w:hAnsi="Sylfaen" w:cs="Times New Roman"/>
          <w:lang w:val="ka-GE"/>
        </w:rPr>
        <w:t xml:space="preserve"> უშუალოდ  ესაზღვრება შპს ,,აგრო ბესტი“-ს კუთვნილი სასათბურე მეურნეობა. </w:t>
      </w:r>
      <w:r w:rsidR="002E5EB5">
        <w:rPr>
          <w:rFonts w:ascii="Sylfaen" w:eastAsia="Calibri" w:hAnsi="Sylfaen" w:cs="Times New Roman"/>
          <w:lang w:val="ka-GE"/>
        </w:rPr>
        <w:t>ნაკვეთიდან</w:t>
      </w:r>
      <w:r w:rsidR="00360645">
        <w:rPr>
          <w:rFonts w:ascii="Sylfaen" w:eastAsia="Calibri" w:hAnsi="Sylfaen" w:cs="Times New Roman"/>
          <w:lang w:val="ka-GE"/>
        </w:rPr>
        <w:t xml:space="preserve"> დასავლეთით, 590 მეტრის დაშორებით მდებარეობს გორი-მეჯვრისხევის ტრასა, ხოლო აღნიშნული ტრასისა და სოფ. ზერტის დამაკავშირებელი გზა </w:t>
      </w:r>
      <w:r w:rsidR="006D5D49">
        <w:rPr>
          <w:rFonts w:ascii="Sylfaen" w:eastAsia="Calibri" w:hAnsi="Sylfaen" w:cs="Times New Roman"/>
          <w:lang w:val="ka-GE"/>
        </w:rPr>
        <w:t>ტერიტორიიდან დაშორებულია</w:t>
      </w:r>
      <w:r w:rsidR="00360645">
        <w:rPr>
          <w:rFonts w:ascii="Sylfaen" w:eastAsia="Calibri" w:hAnsi="Sylfaen" w:cs="Times New Roman"/>
          <w:lang w:val="ka-GE"/>
        </w:rPr>
        <w:t xml:space="preserve"> 35 მეტრით. </w:t>
      </w:r>
      <w:r w:rsidR="006D5D49">
        <w:rPr>
          <w:rFonts w:ascii="Sylfaen" w:eastAsia="Calibri" w:hAnsi="Sylfaen" w:cs="Times New Roman"/>
          <w:lang w:val="ka-GE"/>
        </w:rPr>
        <w:t xml:space="preserve">საწარმომდე მისასვლელი გზა წარმოადგენს გრუნტის გზას. </w:t>
      </w:r>
      <w:r w:rsidR="00360645">
        <w:rPr>
          <w:rFonts w:ascii="Sylfaen" w:eastAsia="Calibri" w:hAnsi="Sylfaen" w:cs="Times New Roman"/>
          <w:lang w:val="ka-GE"/>
        </w:rPr>
        <w:t xml:space="preserve">უახლოესი ზედაპირული წყლის ობისექტი - მდ. მეჯუდა </w:t>
      </w:r>
      <w:r w:rsidR="006D5D49">
        <w:rPr>
          <w:rFonts w:ascii="Sylfaen" w:eastAsia="Calibri" w:hAnsi="Sylfaen" w:cs="Times New Roman"/>
          <w:lang w:val="ka-GE"/>
        </w:rPr>
        <w:t>ტერიტორიიდან</w:t>
      </w:r>
      <w:r w:rsidR="00360645">
        <w:rPr>
          <w:rFonts w:ascii="Sylfaen" w:eastAsia="Calibri" w:hAnsi="Sylfaen" w:cs="Times New Roman"/>
          <w:lang w:val="ka-GE"/>
        </w:rPr>
        <w:t xml:space="preserve"> დაშორებულია 730</w:t>
      </w:r>
      <w:r w:rsidR="006D5D49">
        <w:rPr>
          <w:rFonts w:ascii="Sylfaen" w:eastAsia="Calibri" w:hAnsi="Sylfaen" w:cs="Times New Roman"/>
          <w:lang w:val="ka-GE"/>
        </w:rPr>
        <w:t xml:space="preserve"> </w:t>
      </w:r>
      <w:r w:rsidR="00360645">
        <w:rPr>
          <w:rFonts w:ascii="Sylfaen" w:eastAsia="Calibri" w:hAnsi="Sylfaen" w:cs="Times New Roman"/>
          <w:lang w:val="ka-GE"/>
        </w:rPr>
        <w:t>მეტრით. უახლოესი დასახლებული პუნქტი</w:t>
      </w:r>
      <w:r w:rsidR="006D5D49">
        <w:rPr>
          <w:rFonts w:ascii="Sylfaen" w:eastAsia="Calibri" w:hAnsi="Sylfaen" w:cs="Times New Roman"/>
          <w:lang w:val="ka-GE"/>
        </w:rPr>
        <w:t xml:space="preserve"> -</w:t>
      </w:r>
      <w:r w:rsidR="00360645">
        <w:rPr>
          <w:rFonts w:ascii="Sylfaen" w:eastAsia="Calibri" w:hAnsi="Sylfaen" w:cs="Times New Roman"/>
          <w:lang w:val="ka-GE"/>
        </w:rPr>
        <w:t xml:space="preserve"> სოფ. ზერტი მდებარეობს  საწარმოდან  სამხრეთ-აღმოსავლეთით, 600 მეტრ მანძილზე. </w:t>
      </w:r>
      <w:r w:rsidRPr="001B0252">
        <w:rPr>
          <w:rFonts w:ascii="Sylfaen" w:eastAsia="Calibri" w:hAnsi="Sylfaen" w:cs="Times New Roman"/>
          <w:lang w:val="ka-GE"/>
        </w:rPr>
        <w:t>სამუშაო რეჟიმი შეადგენს 3</w:t>
      </w:r>
      <w:r w:rsidR="00360645">
        <w:rPr>
          <w:rFonts w:ascii="Sylfaen" w:eastAsia="Calibri" w:hAnsi="Sylfaen" w:cs="Times New Roman"/>
          <w:lang w:val="ka-GE"/>
        </w:rPr>
        <w:t>00</w:t>
      </w:r>
      <w:r w:rsidRPr="001B0252">
        <w:rPr>
          <w:rFonts w:ascii="Sylfaen" w:eastAsia="Calibri" w:hAnsi="Sylfaen" w:cs="Times New Roman"/>
          <w:lang w:val="ka-GE"/>
        </w:rPr>
        <w:t xml:space="preserve"> სამუშაო დღეს წლიურად, </w:t>
      </w:r>
      <w:r w:rsidR="00360645">
        <w:rPr>
          <w:rFonts w:ascii="Sylfaen" w:eastAsia="Calibri" w:hAnsi="Sylfaen" w:cs="Times New Roman"/>
          <w:lang w:val="ka-GE"/>
        </w:rPr>
        <w:t>8</w:t>
      </w:r>
      <w:r w:rsidRPr="001B0252">
        <w:rPr>
          <w:rFonts w:ascii="Sylfaen" w:eastAsia="Calibri" w:hAnsi="Sylfaen" w:cs="Times New Roman"/>
          <w:lang w:val="ka-GE"/>
        </w:rPr>
        <w:t xml:space="preserve"> საათიანი რეჟიმით. დასაქმებული იქნება </w:t>
      </w:r>
      <w:r w:rsidR="002E5EB5">
        <w:rPr>
          <w:rFonts w:ascii="Sylfaen" w:eastAsia="Calibri" w:hAnsi="Sylfaen" w:cs="Times New Roman"/>
          <w:lang w:val="ka-GE"/>
        </w:rPr>
        <w:t>13</w:t>
      </w:r>
      <w:r w:rsidRPr="001B0252">
        <w:rPr>
          <w:rFonts w:ascii="Sylfaen" w:eastAsia="Calibri" w:hAnsi="Sylfaen" w:cs="Times New Roman"/>
          <w:lang w:val="ka-GE"/>
        </w:rPr>
        <w:t xml:space="preserve"> ადამიანი.</w:t>
      </w:r>
      <w:r w:rsidR="00D00DCD">
        <w:rPr>
          <w:rFonts w:ascii="Sylfaen" w:eastAsia="Calibri" w:hAnsi="Sylfaen" w:cs="Times New Roman"/>
          <w:lang w:val="ka-GE"/>
        </w:rPr>
        <w:t xml:space="preserve"> პროექტი ხოლრციელდება პროგრამა ,,აწარმოე საქართველოში“-ს ფარგლებში.</w:t>
      </w:r>
      <w:r w:rsidRPr="001B0252">
        <w:rPr>
          <w:rFonts w:ascii="Sylfaen" w:eastAsia="Calibri" w:hAnsi="Sylfaen" w:cs="Times New Roman"/>
          <w:lang w:val="ka-GE"/>
        </w:rPr>
        <w:t xml:space="preserve"> </w:t>
      </w:r>
    </w:p>
    <w:p w:rsidR="009510C5" w:rsidRPr="001B0252" w:rsidRDefault="009510C5" w:rsidP="001B0252">
      <w:pPr>
        <w:spacing w:after="0" w:line="240" w:lineRule="auto"/>
        <w:ind w:left="-540"/>
        <w:jc w:val="both"/>
        <w:rPr>
          <w:rFonts w:ascii="Sylfaen" w:eastAsia="Calibri" w:hAnsi="Sylfaen" w:cs="Times New Roman"/>
          <w:lang w:val="ka-GE"/>
        </w:rPr>
      </w:pPr>
    </w:p>
    <w:p w:rsidR="009510C5" w:rsidRDefault="001B0252" w:rsidP="001B0252">
      <w:pPr>
        <w:spacing w:after="0" w:line="240" w:lineRule="auto"/>
        <w:ind w:left="-540" w:hanging="1417"/>
        <w:jc w:val="both"/>
        <w:rPr>
          <w:rFonts w:ascii="Sylfaen" w:eastAsia="Times New Roman" w:hAnsi="Sylfaen" w:cs="Times New Roman"/>
          <w:lang w:val="ka-GE"/>
        </w:rPr>
      </w:pPr>
      <w:r w:rsidRPr="001B0252">
        <w:rPr>
          <w:rFonts w:ascii="Sylfaen" w:eastAsia="Calibri" w:hAnsi="Sylfaen" w:cs="Sylfaen"/>
          <w:lang w:val="ka-GE"/>
        </w:rPr>
        <w:t xml:space="preserve">                           </w:t>
      </w:r>
      <w:proofErr w:type="gramStart"/>
      <w:r w:rsidRPr="001B0252">
        <w:rPr>
          <w:rFonts w:ascii="Sylfaen" w:eastAsia="Calibri" w:hAnsi="Sylfaen" w:cs="Sylfaen"/>
        </w:rPr>
        <w:t>საქმიანობის</w:t>
      </w:r>
      <w:proofErr w:type="gramEnd"/>
      <w:r w:rsidRPr="001B0252">
        <w:rPr>
          <w:rFonts w:ascii="Sylfaen" w:eastAsia="Calibri" w:hAnsi="Sylfaen" w:cs="Times New Roman"/>
        </w:rPr>
        <w:t xml:space="preserve"> </w:t>
      </w:r>
      <w:r w:rsidRPr="001B0252">
        <w:rPr>
          <w:rFonts w:ascii="Sylfaen" w:eastAsia="Calibri" w:hAnsi="Sylfaen" w:cs="Sylfaen"/>
        </w:rPr>
        <w:t>განხორციელებ</w:t>
      </w:r>
      <w:r w:rsidRPr="001B0252">
        <w:rPr>
          <w:rFonts w:ascii="Sylfaen" w:eastAsia="Calibri" w:hAnsi="Sylfaen" w:cs="Sylfaen"/>
          <w:lang w:val="ka-GE"/>
        </w:rPr>
        <w:t>ე</w:t>
      </w:r>
      <w:r w:rsidRPr="001B0252">
        <w:rPr>
          <w:rFonts w:ascii="Sylfaen" w:eastAsia="Calibri" w:hAnsi="Sylfaen" w:cs="Sylfaen"/>
        </w:rPr>
        <w:t>ლი</w:t>
      </w:r>
      <w:r w:rsidRPr="001B0252">
        <w:rPr>
          <w:rFonts w:ascii="Sylfaen" w:eastAsia="Calibri" w:hAnsi="Sylfaen" w:cs="Times New Roman"/>
        </w:rPr>
        <w:t xml:space="preserve"> </w:t>
      </w:r>
      <w:r w:rsidRPr="001B0252">
        <w:rPr>
          <w:rFonts w:ascii="Sylfaen" w:eastAsia="Calibri" w:hAnsi="Sylfaen" w:cs="Sylfaen"/>
        </w:rPr>
        <w:t>და</w:t>
      </w:r>
      <w:r w:rsidRPr="001B0252">
        <w:rPr>
          <w:rFonts w:ascii="Sylfaen" w:eastAsia="Calibri" w:hAnsi="Sylfaen" w:cs="Times New Roman"/>
        </w:rPr>
        <w:t xml:space="preserve"> </w:t>
      </w:r>
      <w:r w:rsidRPr="001B0252">
        <w:rPr>
          <w:rFonts w:ascii="Sylfaen" w:eastAsia="Calibri" w:hAnsi="Sylfaen" w:cs="Sylfaen"/>
          <w:lang w:val="ka-GE"/>
        </w:rPr>
        <w:t>სკრინინგის</w:t>
      </w:r>
      <w:r w:rsidRPr="001B0252">
        <w:rPr>
          <w:rFonts w:ascii="Sylfaen" w:eastAsia="Calibri" w:hAnsi="Sylfaen" w:cs="Times New Roman"/>
        </w:rPr>
        <w:t xml:space="preserve"> </w:t>
      </w:r>
      <w:r w:rsidRPr="001B0252">
        <w:rPr>
          <w:rFonts w:ascii="Sylfaen" w:eastAsia="Calibri" w:hAnsi="Sylfaen" w:cs="Sylfaen"/>
        </w:rPr>
        <w:t>ანგარიშის</w:t>
      </w:r>
      <w:r w:rsidRPr="001B0252">
        <w:rPr>
          <w:rFonts w:ascii="Sylfaen" w:eastAsia="Calibri" w:hAnsi="Sylfaen" w:cs="Times New Roman"/>
        </w:rPr>
        <w:t xml:space="preserve"> </w:t>
      </w:r>
      <w:r w:rsidRPr="001B0252">
        <w:rPr>
          <w:rFonts w:ascii="Sylfaen" w:eastAsia="Calibri" w:hAnsi="Sylfaen" w:cs="Sylfaen"/>
        </w:rPr>
        <w:t>შემმუშავებელი</w:t>
      </w:r>
      <w:r w:rsidRPr="001B0252">
        <w:rPr>
          <w:rFonts w:ascii="Sylfaen" w:eastAsia="Calibri" w:hAnsi="Sylfaen" w:cs="Times New Roman"/>
        </w:rPr>
        <w:t xml:space="preserve"> </w:t>
      </w:r>
      <w:r w:rsidRPr="001B0252">
        <w:rPr>
          <w:rFonts w:ascii="Sylfaen" w:eastAsia="Calibri" w:hAnsi="Sylfaen" w:cs="Sylfaen"/>
        </w:rPr>
        <w:t>ორგანიზაციების</w:t>
      </w:r>
      <w:r w:rsidRPr="001B0252">
        <w:rPr>
          <w:rFonts w:ascii="Sylfaen" w:eastAsia="Calibri" w:hAnsi="Sylfaen" w:cs="Times New Roman"/>
        </w:rPr>
        <w:t xml:space="preserve"> </w:t>
      </w:r>
      <w:r w:rsidRPr="001B0252">
        <w:rPr>
          <w:rFonts w:ascii="Sylfaen" w:eastAsia="Calibri" w:hAnsi="Sylfaen" w:cs="Sylfaen"/>
        </w:rPr>
        <w:t>საკონტაქტო</w:t>
      </w:r>
      <w:r w:rsidRPr="001B0252">
        <w:rPr>
          <w:rFonts w:ascii="Sylfaen" w:eastAsia="Calibri" w:hAnsi="Sylfaen" w:cs="Times New Roman"/>
        </w:rPr>
        <w:t xml:space="preserve"> </w:t>
      </w:r>
      <w:r w:rsidRPr="001B0252">
        <w:rPr>
          <w:rFonts w:ascii="Sylfaen" w:eastAsia="Calibri" w:hAnsi="Sylfaen" w:cs="Sylfaen"/>
        </w:rPr>
        <w:t>ინფორმაცია</w:t>
      </w:r>
      <w:r w:rsidRPr="001B0252">
        <w:rPr>
          <w:rFonts w:ascii="Sylfaen" w:eastAsia="Calibri" w:hAnsi="Sylfaen" w:cs="Times New Roman"/>
        </w:rPr>
        <w:t xml:space="preserve"> </w:t>
      </w:r>
      <w:r w:rsidRPr="001B0252">
        <w:rPr>
          <w:rFonts w:ascii="Sylfaen" w:eastAsia="Calibri" w:hAnsi="Sylfaen" w:cs="Sylfaen"/>
        </w:rPr>
        <w:t>მოცემულია</w:t>
      </w:r>
      <w:r w:rsidRPr="001B0252">
        <w:rPr>
          <w:rFonts w:ascii="Sylfaen" w:eastAsia="Calibri" w:hAnsi="Sylfaen" w:cs="Times New Roman"/>
        </w:rPr>
        <w:t xml:space="preserve"> </w:t>
      </w:r>
      <w:r w:rsidRPr="001B0252">
        <w:rPr>
          <w:rFonts w:ascii="Sylfaen" w:eastAsia="Calibri" w:hAnsi="Sylfaen" w:cs="Sylfaen"/>
          <w:lang w:val="ka-GE"/>
        </w:rPr>
        <w:t xml:space="preserve"> </w:t>
      </w:r>
      <w:r w:rsidR="006D5D49" w:rsidRPr="001B0252">
        <w:rPr>
          <w:rFonts w:ascii="Sylfaen" w:eastAsia="Calibri" w:hAnsi="Sylfaen" w:cs="Sylfaen"/>
          <w:lang w:val="ka-GE"/>
        </w:rPr>
        <w:t>ცხრილში</w:t>
      </w:r>
      <w:r w:rsidR="006D5D49">
        <w:rPr>
          <w:rFonts w:ascii="Sylfaen" w:eastAsia="Calibri" w:hAnsi="Sylfaen" w:cs="Sylfaen"/>
          <w:lang w:val="ka-GE"/>
        </w:rPr>
        <w:t xml:space="preserve"> 1.1</w:t>
      </w:r>
      <w:r w:rsidRPr="001B0252">
        <w:rPr>
          <w:rFonts w:ascii="Sylfaen" w:eastAsia="Calibri" w:hAnsi="Sylfaen" w:cs="Sylfaen"/>
          <w:lang w:val="ka-GE"/>
        </w:rPr>
        <w:t>.</w:t>
      </w:r>
      <w:r w:rsidRPr="001B0252">
        <w:rPr>
          <w:rFonts w:ascii="Sylfaen" w:eastAsia="Calibri" w:hAnsi="Sylfaen" w:cs="Times New Roman"/>
        </w:rPr>
        <w:t xml:space="preserve"> </w:t>
      </w:r>
      <w:r w:rsidRPr="001B0252">
        <w:rPr>
          <w:rFonts w:ascii="Sylfaen" w:eastAsia="Times New Roman" w:hAnsi="Sylfaen" w:cs="Times New Roman"/>
          <w:lang w:val="ka-GE"/>
        </w:rPr>
        <w:t xml:space="preserve"> </w:t>
      </w:r>
    </w:p>
    <w:p w:rsidR="001B0252" w:rsidRPr="001B0252" w:rsidRDefault="001B0252" w:rsidP="001B0252">
      <w:pPr>
        <w:spacing w:after="0" w:line="240" w:lineRule="auto"/>
        <w:ind w:left="-540" w:hanging="1417"/>
        <w:jc w:val="both"/>
        <w:rPr>
          <w:rFonts w:ascii="Sylfaen" w:eastAsia="Times New Roman" w:hAnsi="Sylfaen" w:cs="Times New Roman"/>
          <w:lang w:val="ka-GE"/>
        </w:rPr>
      </w:pPr>
      <w:r w:rsidRPr="001B0252">
        <w:rPr>
          <w:rFonts w:ascii="Sylfaen" w:eastAsia="Times New Roman" w:hAnsi="Sylfaen" w:cs="Times New Roman"/>
          <w:lang w:val="ka-GE"/>
        </w:rPr>
        <w:t xml:space="preserve">                                </w:t>
      </w:r>
      <w:r w:rsidR="006D5D49">
        <w:rPr>
          <w:rFonts w:ascii="Sylfaen" w:eastAsia="Times New Roman" w:hAnsi="Sylfaen" w:cs="Times New Roman"/>
          <w:lang w:val="ka-GE"/>
        </w:rPr>
        <w:t>ცხრილი 1.1.</w:t>
      </w:r>
    </w:p>
    <w:tbl>
      <w:tblPr>
        <w:tblStyle w:val="TableGrid1"/>
        <w:tblW w:w="0" w:type="auto"/>
        <w:tblLook w:val="04A0" w:firstRow="1" w:lastRow="0" w:firstColumn="1" w:lastColumn="0" w:noHBand="0" w:noVBand="1"/>
      </w:tblPr>
      <w:tblGrid>
        <w:gridCol w:w="4675"/>
        <w:gridCol w:w="4675"/>
      </w:tblGrid>
      <w:tr w:rsidR="001B0252" w:rsidRPr="001B0252" w:rsidTr="00640490">
        <w:tc>
          <w:tcPr>
            <w:tcW w:w="4675" w:type="dxa"/>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Sylfaen"/>
              </w:rPr>
              <w:t>საქმიანობის</w:t>
            </w:r>
            <w:r w:rsidRPr="001B0252">
              <w:rPr>
                <w:rFonts w:ascii="Sylfaen" w:eastAsia="Times New Roman" w:hAnsi="Sylfaen" w:cs="Times New Roman"/>
              </w:rPr>
              <w:t xml:space="preserve"> </w:t>
            </w:r>
            <w:r w:rsidRPr="001B0252">
              <w:rPr>
                <w:rFonts w:ascii="Sylfaen" w:eastAsia="Times New Roman" w:hAnsi="Sylfaen" w:cs="Sylfaen"/>
              </w:rPr>
              <w:t>განმხორციელებელი</w:t>
            </w:r>
            <w:r w:rsidRPr="001B0252">
              <w:rPr>
                <w:rFonts w:ascii="Sylfaen" w:eastAsia="Times New Roman" w:hAnsi="Sylfaen" w:cs="Times New Roman"/>
              </w:rPr>
              <w:t xml:space="preserve"> </w:t>
            </w:r>
            <w:r w:rsidRPr="001B0252">
              <w:rPr>
                <w:rFonts w:ascii="Sylfaen" w:eastAsia="Times New Roman" w:hAnsi="Sylfaen" w:cs="Sylfaen"/>
              </w:rPr>
              <w:t>კომპანია</w:t>
            </w:r>
          </w:p>
        </w:tc>
        <w:tc>
          <w:tcPr>
            <w:tcW w:w="4675" w:type="dxa"/>
          </w:tcPr>
          <w:p w:rsidR="001B0252" w:rsidRPr="001B0252" w:rsidRDefault="007642B8" w:rsidP="007642B8">
            <w:pPr>
              <w:jc w:val="both"/>
              <w:rPr>
                <w:rFonts w:ascii="Sylfaen" w:eastAsia="Times New Roman" w:hAnsi="Sylfaen" w:cs="Times New Roman"/>
                <w:lang w:val="ka-GE"/>
              </w:rPr>
            </w:pPr>
            <w:r>
              <w:rPr>
                <w:rFonts w:ascii="Sylfaen" w:eastAsia="Calibri" w:hAnsi="Sylfaen" w:cs="Sylfaen"/>
                <w:lang w:val="ka-GE"/>
              </w:rPr>
              <w:t>შპს</w:t>
            </w:r>
            <w:r w:rsidR="001B0252" w:rsidRPr="001B0252">
              <w:rPr>
                <w:rFonts w:ascii="Sylfaen" w:eastAsia="Calibri" w:hAnsi="Sylfaen" w:cs="Sylfaen"/>
                <w:lang w:val="ka-GE"/>
              </w:rPr>
              <w:t xml:space="preserve">  </w:t>
            </w:r>
            <w:r w:rsidR="001B0252" w:rsidRPr="001B0252">
              <w:rPr>
                <w:rFonts w:ascii="Sylfaen" w:eastAsia="Calibri" w:hAnsi="Sylfaen" w:cs="Times New Roman"/>
                <w:lang w:val="ka-GE"/>
              </w:rPr>
              <w:t>,,</w:t>
            </w:r>
            <w:r>
              <w:rPr>
                <w:rFonts w:ascii="Sylfaen" w:eastAsia="Calibri" w:hAnsi="Sylfaen" w:cs="Sylfaen"/>
                <w:lang w:val="ka-GE"/>
              </w:rPr>
              <w:t>ოდი</w:t>
            </w:r>
            <w:r w:rsidR="001B0252" w:rsidRPr="001B0252">
              <w:rPr>
                <w:rFonts w:ascii="Sylfaen" w:eastAsia="Calibri" w:hAnsi="Sylfaen" w:cs="Times New Roman"/>
                <w:lang w:val="ka-GE"/>
              </w:rPr>
              <w:t>“</w:t>
            </w:r>
          </w:p>
        </w:tc>
      </w:tr>
      <w:tr w:rsidR="001B0252" w:rsidRPr="001B0252" w:rsidTr="00640490">
        <w:tc>
          <w:tcPr>
            <w:tcW w:w="4675" w:type="dxa"/>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Times New Roman"/>
              </w:rPr>
              <w:t xml:space="preserve"> </w:t>
            </w:r>
            <w:r w:rsidRPr="001B0252">
              <w:rPr>
                <w:rFonts w:ascii="Sylfaen" w:eastAsia="Times New Roman" w:hAnsi="Sylfaen" w:cs="Sylfaen"/>
              </w:rPr>
              <w:t>იურიდიული</w:t>
            </w:r>
            <w:r w:rsidRPr="001B0252">
              <w:rPr>
                <w:rFonts w:ascii="Sylfaen" w:eastAsia="Times New Roman" w:hAnsi="Sylfaen" w:cs="Times New Roman"/>
              </w:rPr>
              <w:t xml:space="preserve"> </w:t>
            </w:r>
            <w:r w:rsidRPr="001B0252">
              <w:rPr>
                <w:rFonts w:ascii="Sylfaen" w:eastAsia="Times New Roman" w:hAnsi="Sylfaen" w:cs="Sylfaen"/>
              </w:rPr>
              <w:t>მისამართი</w:t>
            </w:r>
          </w:p>
        </w:tc>
        <w:tc>
          <w:tcPr>
            <w:tcW w:w="4675" w:type="dxa"/>
          </w:tcPr>
          <w:p w:rsidR="001B0252" w:rsidRPr="007642B8" w:rsidRDefault="007642B8" w:rsidP="00932025">
            <w:pPr>
              <w:autoSpaceDE w:val="0"/>
              <w:autoSpaceDN w:val="0"/>
              <w:adjustRightInd w:val="0"/>
              <w:rPr>
                <w:rFonts w:ascii="Sylfaen" w:eastAsia="Times New Roman" w:hAnsi="Sylfaen" w:cs="Times New Roman"/>
                <w:lang w:val="ka-GE"/>
              </w:rPr>
            </w:pPr>
            <w:r w:rsidRPr="007642B8">
              <w:rPr>
                <w:rFonts w:ascii="Sylfaen" w:hAnsi="Sylfaen" w:cs="Sylfaen"/>
              </w:rPr>
              <w:t>ქ</w:t>
            </w:r>
            <w:r w:rsidRPr="007642B8">
              <w:rPr>
                <w:rFonts w:ascii="Sylfaen" w:hAnsi="Sylfaen" w:cs="DejaVuSans"/>
              </w:rPr>
              <w:t xml:space="preserve">. </w:t>
            </w:r>
            <w:r w:rsidRPr="007642B8">
              <w:rPr>
                <w:rFonts w:ascii="Sylfaen" w:hAnsi="Sylfaen" w:cs="Sylfaen"/>
              </w:rPr>
              <w:t>გორი</w:t>
            </w:r>
            <w:r w:rsidRPr="007642B8">
              <w:rPr>
                <w:rFonts w:ascii="Sylfaen" w:hAnsi="Sylfaen" w:cs="DejaVuSans"/>
              </w:rPr>
              <w:t xml:space="preserve">, </w:t>
            </w:r>
            <w:r w:rsidRPr="007642B8">
              <w:rPr>
                <w:rFonts w:ascii="Sylfaen" w:hAnsi="Sylfaen" w:cs="Sylfaen"/>
              </w:rPr>
              <w:t>გორიჯვრის</w:t>
            </w:r>
            <w:r w:rsidRPr="007642B8">
              <w:rPr>
                <w:rFonts w:ascii="Sylfaen" w:hAnsi="Sylfaen" w:cs="DejaVuSans"/>
              </w:rPr>
              <w:t xml:space="preserve"> </w:t>
            </w:r>
            <w:r w:rsidRPr="007642B8">
              <w:rPr>
                <w:rFonts w:ascii="Sylfaen" w:hAnsi="Sylfaen" w:cs="Sylfaen"/>
              </w:rPr>
              <w:t>ქ</w:t>
            </w:r>
            <w:r w:rsidRPr="007642B8">
              <w:rPr>
                <w:rFonts w:ascii="Sylfaen" w:hAnsi="Sylfaen" w:cs="DejaVuSans"/>
              </w:rPr>
              <w:t>., N3</w:t>
            </w:r>
          </w:p>
        </w:tc>
      </w:tr>
      <w:tr w:rsidR="001B0252" w:rsidRPr="001B0252" w:rsidTr="00640490">
        <w:tc>
          <w:tcPr>
            <w:tcW w:w="4675" w:type="dxa"/>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Sylfaen"/>
              </w:rPr>
              <w:t>საქმიანობის</w:t>
            </w:r>
            <w:r w:rsidRPr="001B0252">
              <w:rPr>
                <w:rFonts w:ascii="Sylfaen" w:eastAsia="Times New Roman" w:hAnsi="Sylfaen" w:cs="Times New Roman"/>
              </w:rPr>
              <w:t xml:space="preserve"> </w:t>
            </w:r>
            <w:r w:rsidRPr="001B0252">
              <w:rPr>
                <w:rFonts w:ascii="Sylfaen" w:eastAsia="Times New Roman" w:hAnsi="Sylfaen" w:cs="Sylfaen"/>
              </w:rPr>
              <w:t>განხორციელების</w:t>
            </w:r>
            <w:r w:rsidRPr="001B0252">
              <w:rPr>
                <w:rFonts w:ascii="Sylfaen" w:eastAsia="Times New Roman" w:hAnsi="Sylfaen" w:cs="Times New Roman"/>
              </w:rPr>
              <w:t xml:space="preserve"> </w:t>
            </w:r>
            <w:r w:rsidRPr="001B0252">
              <w:rPr>
                <w:rFonts w:ascii="Sylfaen" w:eastAsia="Times New Roman" w:hAnsi="Sylfaen" w:cs="Sylfaen"/>
              </w:rPr>
              <w:t>ადგილის</w:t>
            </w:r>
            <w:r w:rsidRPr="001B0252">
              <w:rPr>
                <w:rFonts w:ascii="Sylfaen" w:eastAsia="Times New Roman" w:hAnsi="Sylfaen" w:cs="Times New Roman"/>
              </w:rPr>
              <w:t xml:space="preserve"> </w:t>
            </w:r>
            <w:r w:rsidRPr="001B0252">
              <w:rPr>
                <w:rFonts w:ascii="Sylfaen" w:eastAsia="Times New Roman" w:hAnsi="Sylfaen" w:cs="Sylfaen"/>
              </w:rPr>
              <w:t>მისამართი</w:t>
            </w:r>
            <w:r w:rsidRPr="001B0252">
              <w:rPr>
                <w:rFonts w:ascii="Sylfaen" w:eastAsia="Times New Roman" w:hAnsi="Sylfaen" w:cs="Times New Roman"/>
              </w:rPr>
              <w:t xml:space="preserve"> </w:t>
            </w:r>
          </w:p>
        </w:tc>
        <w:tc>
          <w:tcPr>
            <w:tcW w:w="4675" w:type="dxa"/>
          </w:tcPr>
          <w:p w:rsidR="001B0252" w:rsidRPr="001B0252" w:rsidRDefault="00932025" w:rsidP="007642B8">
            <w:pPr>
              <w:jc w:val="both"/>
              <w:rPr>
                <w:rFonts w:ascii="Sylfaen" w:eastAsia="Times New Roman" w:hAnsi="Sylfaen" w:cs="Times New Roman"/>
                <w:lang w:val="ka-GE"/>
              </w:rPr>
            </w:pPr>
            <w:r w:rsidRPr="001B0252">
              <w:rPr>
                <w:rFonts w:ascii="Sylfaen" w:eastAsia="Calibri" w:hAnsi="Sylfaen" w:cs="Sylfaen"/>
                <w:lang w:val="ka-GE"/>
              </w:rPr>
              <w:t xml:space="preserve">ქ. </w:t>
            </w:r>
            <w:r w:rsidR="007642B8">
              <w:rPr>
                <w:rFonts w:ascii="Sylfaen" w:eastAsia="Calibri" w:hAnsi="Sylfaen" w:cs="Sylfaen"/>
                <w:lang w:val="ka-GE"/>
              </w:rPr>
              <w:t>გორი</w:t>
            </w:r>
            <w:r w:rsidRPr="001B0252">
              <w:rPr>
                <w:rFonts w:ascii="Sylfaen" w:eastAsia="Calibri" w:hAnsi="Sylfaen" w:cs="Sylfaen"/>
                <w:lang w:val="ka-GE"/>
              </w:rPr>
              <w:t xml:space="preserve">, სოფ. </w:t>
            </w:r>
            <w:r w:rsidR="007642B8">
              <w:rPr>
                <w:rFonts w:ascii="Sylfaen" w:eastAsia="Calibri" w:hAnsi="Sylfaen" w:cs="Sylfaen"/>
                <w:lang w:val="ka-GE"/>
              </w:rPr>
              <w:t>მეჯვრისხევი</w:t>
            </w:r>
          </w:p>
        </w:tc>
      </w:tr>
      <w:tr w:rsidR="001B0252" w:rsidRPr="001B0252" w:rsidTr="00640490">
        <w:tc>
          <w:tcPr>
            <w:tcW w:w="4675" w:type="dxa"/>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Sylfaen"/>
              </w:rPr>
              <w:t>საქმიანობის</w:t>
            </w:r>
            <w:r w:rsidRPr="001B0252">
              <w:rPr>
                <w:rFonts w:ascii="Sylfaen" w:eastAsia="Times New Roman" w:hAnsi="Sylfaen" w:cs="Times New Roman"/>
              </w:rPr>
              <w:t xml:space="preserve"> </w:t>
            </w:r>
            <w:r w:rsidRPr="001B0252">
              <w:rPr>
                <w:rFonts w:ascii="Sylfaen" w:eastAsia="Times New Roman" w:hAnsi="Sylfaen" w:cs="Sylfaen"/>
              </w:rPr>
              <w:t>სახე</w:t>
            </w:r>
          </w:p>
        </w:tc>
        <w:tc>
          <w:tcPr>
            <w:tcW w:w="4675" w:type="dxa"/>
          </w:tcPr>
          <w:p w:rsidR="001B0252" w:rsidRPr="001B0252" w:rsidRDefault="001B0252" w:rsidP="007642B8">
            <w:pPr>
              <w:ind w:left="-85" w:right="-576" w:hanging="59"/>
              <w:rPr>
                <w:rFonts w:ascii="Sylfaen" w:eastAsia="Times New Roman" w:hAnsi="Sylfaen" w:cs="Times New Roman"/>
                <w:lang w:val="ka-GE"/>
              </w:rPr>
            </w:pPr>
            <w:r w:rsidRPr="001B0252">
              <w:rPr>
                <w:rFonts w:ascii="Sylfaen" w:eastAsia="Times New Roman" w:hAnsi="Sylfaen" w:cs="Sylfaen"/>
                <w:lang w:val="ka-GE"/>
              </w:rPr>
              <w:t xml:space="preserve"> </w:t>
            </w:r>
            <w:r w:rsidR="007642B8">
              <w:rPr>
                <w:rFonts w:ascii="Sylfaen" w:eastAsia="Calibri" w:hAnsi="Sylfaen" w:cs="Times New Roman"/>
                <w:lang w:val="ka-GE"/>
              </w:rPr>
              <w:t>კომბინირებული სასუქის მიღება სასუქების დაფქვისა და შერევის გზით</w:t>
            </w:r>
          </w:p>
        </w:tc>
      </w:tr>
      <w:tr w:rsidR="001B0252" w:rsidRPr="001B0252" w:rsidTr="00640490">
        <w:tc>
          <w:tcPr>
            <w:tcW w:w="9350" w:type="dxa"/>
            <w:gridSpan w:val="2"/>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Sylfaen"/>
              </w:rPr>
              <w:t>საკონტაქტო</w:t>
            </w:r>
            <w:r w:rsidRPr="001B0252">
              <w:rPr>
                <w:rFonts w:ascii="Sylfaen" w:eastAsia="Times New Roman" w:hAnsi="Sylfaen" w:cs="Times New Roman"/>
              </w:rPr>
              <w:t xml:space="preserve"> </w:t>
            </w:r>
            <w:r w:rsidRPr="001B0252">
              <w:rPr>
                <w:rFonts w:ascii="Sylfaen" w:eastAsia="Times New Roman" w:hAnsi="Sylfaen" w:cs="Sylfaen"/>
              </w:rPr>
              <w:t>მონაცემები</w:t>
            </w:r>
          </w:p>
        </w:tc>
      </w:tr>
      <w:tr w:rsidR="001B0252" w:rsidRPr="001B0252" w:rsidTr="00640490">
        <w:tc>
          <w:tcPr>
            <w:tcW w:w="4675" w:type="dxa"/>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Sylfaen"/>
              </w:rPr>
              <w:t>საიდენტიფიკაციო</w:t>
            </w:r>
            <w:r w:rsidRPr="001B0252">
              <w:rPr>
                <w:rFonts w:ascii="Sylfaen" w:eastAsia="Times New Roman" w:hAnsi="Sylfaen" w:cs="Times New Roman"/>
              </w:rPr>
              <w:t xml:space="preserve"> </w:t>
            </w:r>
            <w:r w:rsidRPr="001B0252">
              <w:rPr>
                <w:rFonts w:ascii="Sylfaen" w:eastAsia="Times New Roman" w:hAnsi="Sylfaen" w:cs="Sylfaen"/>
              </w:rPr>
              <w:t>კოდი</w:t>
            </w:r>
          </w:p>
        </w:tc>
        <w:tc>
          <w:tcPr>
            <w:tcW w:w="4675" w:type="dxa"/>
          </w:tcPr>
          <w:p w:rsidR="001B0252" w:rsidRPr="007642B8" w:rsidRDefault="007642B8" w:rsidP="001B0252">
            <w:pPr>
              <w:jc w:val="both"/>
              <w:rPr>
                <w:rFonts w:ascii="Sylfaen" w:eastAsia="Times New Roman" w:hAnsi="Sylfaen" w:cs="Times New Roman"/>
                <w:lang w:val="ka-GE"/>
              </w:rPr>
            </w:pPr>
            <w:r w:rsidRPr="007642B8">
              <w:rPr>
                <w:rFonts w:ascii="Sylfaen" w:hAnsi="Sylfaen" w:cs="DejaVuSans"/>
              </w:rPr>
              <w:t>418475590</w:t>
            </w:r>
          </w:p>
        </w:tc>
      </w:tr>
      <w:tr w:rsidR="001B0252" w:rsidRPr="001B0252" w:rsidTr="00640490">
        <w:tc>
          <w:tcPr>
            <w:tcW w:w="4675" w:type="dxa"/>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Sylfaen"/>
              </w:rPr>
              <w:t>ელექტრონული</w:t>
            </w:r>
            <w:r w:rsidRPr="001B0252">
              <w:rPr>
                <w:rFonts w:ascii="Sylfaen" w:eastAsia="Times New Roman" w:hAnsi="Sylfaen" w:cs="Times New Roman"/>
              </w:rPr>
              <w:t xml:space="preserve"> </w:t>
            </w:r>
            <w:r w:rsidRPr="001B0252">
              <w:rPr>
                <w:rFonts w:ascii="Sylfaen" w:eastAsia="Times New Roman" w:hAnsi="Sylfaen" w:cs="Sylfaen"/>
              </w:rPr>
              <w:t>ფოსტა</w:t>
            </w:r>
          </w:p>
        </w:tc>
        <w:tc>
          <w:tcPr>
            <w:tcW w:w="4675" w:type="dxa"/>
          </w:tcPr>
          <w:p w:rsidR="001B0252" w:rsidRPr="007642B8" w:rsidRDefault="007642B8" w:rsidP="001B0252">
            <w:pPr>
              <w:jc w:val="both"/>
              <w:rPr>
                <w:rFonts w:ascii="Sylfaen" w:eastAsia="Times New Roman" w:hAnsi="Sylfaen" w:cs="Times New Roman"/>
                <w:lang w:val="ka-GE"/>
              </w:rPr>
            </w:pPr>
            <w:r w:rsidRPr="007642B8">
              <w:rPr>
                <w:rFonts w:ascii="Sylfaen" w:hAnsi="Sylfaen" w:cs="DejaVuSans"/>
              </w:rPr>
              <w:t>info@agrobest.ge</w:t>
            </w:r>
          </w:p>
        </w:tc>
      </w:tr>
      <w:tr w:rsidR="001B0252" w:rsidRPr="001B0252" w:rsidTr="00640490">
        <w:tc>
          <w:tcPr>
            <w:tcW w:w="4675" w:type="dxa"/>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Sylfaen"/>
              </w:rPr>
              <w:t>საკონტაქტო</w:t>
            </w:r>
            <w:r w:rsidRPr="001B0252">
              <w:rPr>
                <w:rFonts w:ascii="Sylfaen" w:eastAsia="Times New Roman" w:hAnsi="Sylfaen" w:cs="Times New Roman"/>
              </w:rPr>
              <w:t xml:space="preserve"> </w:t>
            </w:r>
            <w:r w:rsidRPr="001B0252">
              <w:rPr>
                <w:rFonts w:ascii="Sylfaen" w:eastAsia="Times New Roman" w:hAnsi="Sylfaen" w:cs="Sylfaen"/>
              </w:rPr>
              <w:t>პირი</w:t>
            </w:r>
          </w:p>
        </w:tc>
        <w:tc>
          <w:tcPr>
            <w:tcW w:w="4675" w:type="dxa"/>
          </w:tcPr>
          <w:p w:rsidR="001B0252" w:rsidRPr="001B0252" w:rsidRDefault="007642B8" w:rsidP="001B0252">
            <w:pPr>
              <w:jc w:val="both"/>
              <w:rPr>
                <w:rFonts w:ascii="Sylfaen" w:eastAsia="Times New Roman" w:hAnsi="Sylfaen" w:cs="Times New Roman"/>
                <w:lang w:val="ka-GE"/>
              </w:rPr>
            </w:pPr>
            <w:r>
              <w:rPr>
                <w:rFonts w:ascii="Sylfaen" w:eastAsia="Calibri" w:hAnsi="Sylfaen" w:cs="Sylfaen"/>
                <w:lang w:val="ka-GE"/>
              </w:rPr>
              <w:t>დავით პერტენავა</w:t>
            </w:r>
          </w:p>
        </w:tc>
      </w:tr>
      <w:tr w:rsidR="001B0252" w:rsidRPr="001B0252" w:rsidTr="00640490">
        <w:tc>
          <w:tcPr>
            <w:tcW w:w="4675" w:type="dxa"/>
          </w:tcPr>
          <w:p w:rsidR="001B0252" w:rsidRPr="001B0252" w:rsidRDefault="001B0252" w:rsidP="001B0252">
            <w:pPr>
              <w:jc w:val="both"/>
              <w:rPr>
                <w:rFonts w:ascii="Sylfaen" w:eastAsia="Times New Roman" w:hAnsi="Sylfaen" w:cs="Sylfaen"/>
              </w:rPr>
            </w:pPr>
            <w:r w:rsidRPr="001B0252">
              <w:rPr>
                <w:rFonts w:ascii="Sylfaen" w:eastAsia="Times New Roman" w:hAnsi="Sylfaen" w:cs="Sylfaen"/>
              </w:rPr>
              <w:t>საკონტაქტო</w:t>
            </w:r>
            <w:r w:rsidRPr="001B0252">
              <w:rPr>
                <w:rFonts w:ascii="Sylfaen" w:eastAsia="Times New Roman" w:hAnsi="Sylfaen" w:cs="Times New Roman"/>
              </w:rPr>
              <w:t xml:space="preserve"> </w:t>
            </w:r>
            <w:r w:rsidRPr="001B0252">
              <w:rPr>
                <w:rFonts w:ascii="Sylfaen" w:eastAsia="Times New Roman" w:hAnsi="Sylfaen" w:cs="Sylfaen"/>
              </w:rPr>
              <w:t>ტელეფონი</w:t>
            </w:r>
          </w:p>
        </w:tc>
        <w:tc>
          <w:tcPr>
            <w:tcW w:w="4675" w:type="dxa"/>
          </w:tcPr>
          <w:p w:rsidR="001B0252" w:rsidRPr="001B0252" w:rsidRDefault="001B0252" w:rsidP="007642B8">
            <w:pPr>
              <w:jc w:val="both"/>
              <w:rPr>
                <w:rFonts w:ascii="Sylfaen" w:eastAsia="Times New Roman" w:hAnsi="Sylfaen" w:cs="Times New Roman"/>
                <w:lang w:val="ka-GE"/>
              </w:rPr>
            </w:pPr>
            <w:r w:rsidRPr="001B0252">
              <w:rPr>
                <w:rFonts w:ascii="Sylfaen" w:eastAsia="Calibri" w:hAnsi="Sylfaen" w:cs="Times New Roman"/>
                <w:lang w:val="ka-GE"/>
              </w:rPr>
              <w:t xml:space="preserve">5 </w:t>
            </w:r>
            <w:r w:rsidR="007642B8">
              <w:rPr>
                <w:rFonts w:ascii="Sylfaen" w:eastAsia="Calibri" w:hAnsi="Sylfaen" w:cs="Times New Roman"/>
                <w:lang w:val="ka-GE"/>
              </w:rPr>
              <w:t>98</w:t>
            </w:r>
            <w:r w:rsidRPr="001B0252">
              <w:rPr>
                <w:rFonts w:ascii="Sylfaen" w:eastAsia="Calibri" w:hAnsi="Sylfaen" w:cs="Times New Roman"/>
                <w:lang w:val="ka-GE"/>
              </w:rPr>
              <w:t xml:space="preserve"> </w:t>
            </w:r>
            <w:r w:rsidR="007642B8">
              <w:rPr>
                <w:rFonts w:ascii="Sylfaen" w:eastAsia="Calibri" w:hAnsi="Sylfaen" w:cs="Times New Roman"/>
                <w:lang w:val="ka-GE"/>
              </w:rPr>
              <w:t>5</w:t>
            </w:r>
            <w:r w:rsidR="00932025">
              <w:rPr>
                <w:rFonts w:ascii="Sylfaen" w:eastAsia="Calibri" w:hAnsi="Sylfaen" w:cs="Times New Roman"/>
                <w:lang w:val="ka-GE"/>
              </w:rPr>
              <w:t>1</w:t>
            </w:r>
            <w:r w:rsidRPr="001B0252">
              <w:rPr>
                <w:rFonts w:ascii="Sylfaen" w:eastAsia="Calibri" w:hAnsi="Sylfaen" w:cs="Times New Roman"/>
                <w:lang w:val="ka-GE"/>
              </w:rPr>
              <w:t xml:space="preserve"> </w:t>
            </w:r>
            <w:r w:rsidR="007642B8">
              <w:rPr>
                <w:rFonts w:ascii="Sylfaen" w:eastAsia="Calibri" w:hAnsi="Sylfaen" w:cs="Times New Roman"/>
                <w:lang w:val="ka-GE"/>
              </w:rPr>
              <w:t>88</w:t>
            </w:r>
            <w:r w:rsidRPr="001B0252">
              <w:rPr>
                <w:rFonts w:ascii="Sylfaen" w:eastAsia="Calibri" w:hAnsi="Sylfaen" w:cs="Times New Roman"/>
                <w:lang w:val="ka-GE"/>
              </w:rPr>
              <w:t xml:space="preserve"> </w:t>
            </w:r>
            <w:r w:rsidR="007642B8">
              <w:rPr>
                <w:rFonts w:ascii="Sylfaen" w:eastAsia="Calibri" w:hAnsi="Sylfaen" w:cs="Times New Roman"/>
                <w:lang w:val="ka-GE"/>
              </w:rPr>
              <w:t>00</w:t>
            </w:r>
            <w:r w:rsidR="00932025">
              <w:rPr>
                <w:rFonts w:ascii="Sylfaen" w:eastAsia="Calibri" w:hAnsi="Sylfaen" w:cs="Times New Roman"/>
                <w:lang w:val="ka-GE"/>
              </w:rPr>
              <w:t xml:space="preserve"> </w:t>
            </w:r>
          </w:p>
        </w:tc>
      </w:tr>
      <w:tr w:rsidR="001B0252" w:rsidRPr="001B0252" w:rsidTr="00640490">
        <w:tc>
          <w:tcPr>
            <w:tcW w:w="4675" w:type="dxa"/>
          </w:tcPr>
          <w:p w:rsidR="001B0252" w:rsidRPr="001B0252" w:rsidRDefault="001B0252" w:rsidP="001B0252">
            <w:pPr>
              <w:jc w:val="both"/>
              <w:rPr>
                <w:rFonts w:ascii="Sylfaen" w:eastAsia="Times New Roman" w:hAnsi="Sylfaen" w:cs="Sylfaen"/>
                <w:lang w:val="ka-GE"/>
              </w:rPr>
            </w:pPr>
            <w:r w:rsidRPr="001B0252">
              <w:rPr>
                <w:rFonts w:ascii="Sylfaen" w:eastAsia="Times New Roman" w:hAnsi="Sylfaen" w:cs="Sylfaen"/>
                <w:lang w:val="ka-GE"/>
              </w:rPr>
              <w:t>საკონსულტაციო ფირმა</w:t>
            </w:r>
          </w:p>
        </w:tc>
        <w:tc>
          <w:tcPr>
            <w:tcW w:w="4675" w:type="dxa"/>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Times New Roman"/>
                <w:lang w:val="ka-GE"/>
              </w:rPr>
              <w:t>შ.პ.ს.  ,,BS Group”</w:t>
            </w:r>
          </w:p>
        </w:tc>
      </w:tr>
      <w:tr w:rsidR="001B0252" w:rsidRPr="001B0252" w:rsidTr="00640490">
        <w:tc>
          <w:tcPr>
            <w:tcW w:w="4675" w:type="dxa"/>
          </w:tcPr>
          <w:p w:rsidR="001B0252" w:rsidRPr="001B0252" w:rsidRDefault="001B0252" w:rsidP="001B0252">
            <w:pPr>
              <w:jc w:val="both"/>
              <w:rPr>
                <w:rFonts w:ascii="Sylfaen" w:eastAsia="Times New Roman" w:hAnsi="Sylfaen" w:cs="Sylfaen"/>
                <w:lang w:val="ka-GE"/>
              </w:rPr>
            </w:pPr>
            <w:r w:rsidRPr="001B0252">
              <w:rPr>
                <w:rFonts w:ascii="Sylfaen" w:eastAsia="Times New Roman" w:hAnsi="Sylfaen" w:cs="Sylfaen"/>
                <w:lang w:val="ka-GE"/>
              </w:rPr>
              <w:t>დირექტორი</w:t>
            </w:r>
          </w:p>
        </w:tc>
        <w:tc>
          <w:tcPr>
            <w:tcW w:w="4675" w:type="dxa"/>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Times New Roman"/>
                <w:lang w:val="ka-GE"/>
              </w:rPr>
              <w:t>ნინო კობახიძე</w:t>
            </w:r>
          </w:p>
        </w:tc>
      </w:tr>
      <w:tr w:rsidR="001B0252" w:rsidRPr="001B0252" w:rsidTr="00640490">
        <w:tc>
          <w:tcPr>
            <w:tcW w:w="4675" w:type="dxa"/>
          </w:tcPr>
          <w:p w:rsidR="001B0252" w:rsidRPr="001B0252" w:rsidRDefault="001B0252" w:rsidP="001B0252">
            <w:pPr>
              <w:jc w:val="both"/>
              <w:rPr>
                <w:rFonts w:ascii="Sylfaen" w:eastAsia="Times New Roman" w:hAnsi="Sylfaen" w:cs="Sylfaen"/>
                <w:lang w:val="ka-GE"/>
              </w:rPr>
            </w:pPr>
            <w:r w:rsidRPr="001B0252">
              <w:rPr>
                <w:rFonts w:ascii="Sylfaen" w:eastAsia="Times New Roman" w:hAnsi="Sylfaen" w:cs="Sylfaen"/>
                <w:lang w:val="ka-GE"/>
              </w:rPr>
              <w:t>მისამართი</w:t>
            </w:r>
          </w:p>
        </w:tc>
        <w:tc>
          <w:tcPr>
            <w:tcW w:w="4675" w:type="dxa"/>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Times New Roman"/>
                <w:lang w:val="ka-GE"/>
              </w:rPr>
              <w:t>ქ. გორი, ძმები რომელაშვილების ქ.N159</w:t>
            </w:r>
          </w:p>
        </w:tc>
      </w:tr>
      <w:tr w:rsidR="001B0252" w:rsidRPr="001B0252" w:rsidTr="00640490">
        <w:tc>
          <w:tcPr>
            <w:tcW w:w="4675" w:type="dxa"/>
          </w:tcPr>
          <w:p w:rsidR="001B0252" w:rsidRPr="001B0252" w:rsidRDefault="001B0252" w:rsidP="001B0252">
            <w:pPr>
              <w:jc w:val="both"/>
              <w:rPr>
                <w:rFonts w:ascii="Sylfaen" w:eastAsia="Times New Roman" w:hAnsi="Sylfaen" w:cs="Sylfaen"/>
                <w:lang w:val="ka-GE"/>
              </w:rPr>
            </w:pPr>
            <w:r w:rsidRPr="001B0252">
              <w:rPr>
                <w:rFonts w:ascii="Sylfaen" w:eastAsia="Times New Roman" w:hAnsi="Sylfaen" w:cs="Sylfaen"/>
                <w:lang w:val="ka-GE"/>
              </w:rPr>
              <w:t>საკონტაქტო ტელეფონი</w:t>
            </w:r>
          </w:p>
        </w:tc>
        <w:tc>
          <w:tcPr>
            <w:tcW w:w="4675" w:type="dxa"/>
          </w:tcPr>
          <w:p w:rsidR="001B0252" w:rsidRPr="001B0252" w:rsidRDefault="001B0252" w:rsidP="001B0252">
            <w:pPr>
              <w:jc w:val="both"/>
              <w:rPr>
                <w:rFonts w:ascii="Sylfaen" w:eastAsia="Times New Roman" w:hAnsi="Sylfaen" w:cs="Times New Roman"/>
                <w:lang w:val="ka-GE"/>
              </w:rPr>
            </w:pPr>
            <w:r w:rsidRPr="001B0252">
              <w:rPr>
                <w:rFonts w:ascii="Sylfaen" w:eastAsia="Times New Roman" w:hAnsi="Sylfaen" w:cs="Times New Roman"/>
                <w:lang w:val="ka-GE"/>
              </w:rPr>
              <w:t>5 99 70 80 55</w:t>
            </w:r>
          </w:p>
        </w:tc>
      </w:tr>
      <w:tr w:rsidR="001B0252" w:rsidRPr="001B0252" w:rsidTr="00640490">
        <w:tc>
          <w:tcPr>
            <w:tcW w:w="4675" w:type="dxa"/>
          </w:tcPr>
          <w:p w:rsidR="001B0252" w:rsidRPr="001B0252" w:rsidRDefault="001B0252" w:rsidP="001B0252">
            <w:pPr>
              <w:jc w:val="both"/>
              <w:rPr>
                <w:rFonts w:ascii="Sylfaen" w:eastAsia="Times New Roman" w:hAnsi="Sylfaen" w:cs="Sylfaen"/>
                <w:lang w:val="ka-GE"/>
              </w:rPr>
            </w:pPr>
            <w:r w:rsidRPr="001B0252">
              <w:rPr>
                <w:rFonts w:ascii="Sylfaen" w:eastAsia="Times New Roman" w:hAnsi="Sylfaen" w:cs="Sylfaen"/>
                <w:lang w:val="ka-GE"/>
              </w:rPr>
              <w:t>ელექტრონული ფოსტა</w:t>
            </w:r>
          </w:p>
        </w:tc>
        <w:tc>
          <w:tcPr>
            <w:tcW w:w="4675" w:type="dxa"/>
          </w:tcPr>
          <w:p w:rsidR="001B0252" w:rsidRPr="001B0252" w:rsidRDefault="001B0252" w:rsidP="001B0252">
            <w:pPr>
              <w:jc w:val="both"/>
              <w:rPr>
                <w:rFonts w:ascii="Sylfaen" w:eastAsia="Times New Roman" w:hAnsi="Sylfaen" w:cs="Times New Roman"/>
              </w:rPr>
            </w:pPr>
            <w:r w:rsidRPr="001B0252">
              <w:rPr>
                <w:rFonts w:ascii="Sylfaen" w:eastAsia="Times New Roman" w:hAnsi="Sylfaen" w:cs="Times New Roman"/>
              </w:rPr>
              <w:t>Makich62@mail.ru</w:t>
            </w:r>
          </w:p>
        </w:tc>
      </w:tr>
    </w:tbl>
    <w:p w:rsidR="000118B7" w:rsidRDefault="000118B7" w:rsidP="001B0252">
      <w:pPr>
        <w:spacing w:after="0"/>
        <w:jc w:val="both"/>
        <w:rPr>
          <w:rFonts w:ascii="Sylfaen" w:eastAsia="Calibri" w:hAnsi="Sylfaen" w:cs="Times New Roman"/>
          <w:lang w:val="ka-GE"/>
        </w:rPr>
      </w:pPr>
    </w:p>
    <w:p w:rsidR="00AC738E" w:rsidRDefault="00AC738E" w:rsidP="00635E8E">
      <w:pPr>
        <w:spacing w:after="0"/>
        <w:rPr>
          <w:rFonts w:ascii="Sylfaen" w:hAnsi="Sylfaen"/>
          <w:b/>
          <w:lang w:val="ka-GE"/>
        </w:rPr>
      </w:pPr>
    </w:p>
    <w:p w:rsidR="00AC738E" w:rsidRDefault="00AC738E" w:rsidP="00635E8E">
      <w:pPr>
        <w:spacing w:after="0"/>
        <w:rPr>
          <w:rFonts w:ascii="Sylfaen" w:hAnsi="Sylfaen"/>
          <w:b/>
        </w:rPr>
      </w:pPr>
    </w:p>
    <w:p w:rsidR="00870FFE" w:rsidRDefault="00870FFE" w:rsidP="00635E8E">
      <w:pPr>
        <w:spacing w:after="0"/>
        <w:rPr>
          <w:rFonts w:ascii="Sylfaen" w:hAnsi="Sylfaen"/>
          <w:b/>
        </w:rPr>
      </w:pPr>
    </w:p>
    <w:p w:rsidR="00870FFE" w:rsidRPr="00870FFE" w:rsidRDefault="00870FFE" w:rsidP="00635E8E">
      <w:pPr>
        <w:spacing w:after="0"/>
        <w:rPr>
          <w:rFonts w:ascii="Sylfaen" w:hAnsi="Sylfaen"/>
          <w:b/>
        </w:rPr>
      </w:pPr>
    </w:p>
    <w:p w:rsidR="00AC738E" w:rsidRDefault="00AC738E" w:rsidP="00635E8E">
      <w:pPr>
        <w:spacing w:after="0"/>
        <w:rPr>
          <w:rFonts w:ascii="Sylfaen" w:hAnsi="Sylfaen"/>
          <w:b/>
          <w:lang w:val="ka-GE"/>
        </w:rPr>
      </w:pPr>
    </w:p>
    <w:p w:rsidR="00635E8E" w:rsidRDefault="00635E8E" w:rsidP="00635E8E">
      <w:pPr>
        <w:spacing w:after="0"/>
        <w:rPr>
          <w:rFonts w:ascii="Sylfaen" w:hAnsi="Sylfaen"/>
          <w:b/>
          <w:lang w:val="ka-GE"/>
        </w:rPr>
      </w:pPr>
      <w:r>
        <w:rPr>
          <w:rFonts w:ascii="Sylfaen" w:hAnsi="Sylfaen"/>
          <w:b/>
          <w:lang w:val="ka-GE"/>
        </w:rPr>
        <w:lastRenderedPageBreak/>
        <w:t>2.საქმიანობის აღწერა</w:t>
      </w:r>
    </w:p>
    <w:p w:rsidR="00635E8E" w:rsidRDefault="00635E8E" w:rsidP="00635E8E">
      <w:pPr>
        <w:spacing w:after="0"/>
        <w:rPr>
          <w:rFonts w:ascii="Sylfaen" w:hAnsi="Sylfaen"/>
          <w:b/>
          <w:lang w:val="ka-GE"/>
        </w:rPr>
      </w:pPr>
      <w:r>
        <w:rPr>
          <w:rFonts w:ascii="Sylfaen" w:hAnsi="Sylfaen"/>
          <w:b/>
          <w:lang w:val="ka-GE"/>
        </w:rPr>
        <w:t>2.1. ბიზნეს-იდეა</w:t>
      </w:r>
    </w:p>
    <w:p w:rsidR="00635E8E" w:rsidRDefault="00635E8E" w:rsidP="00635E8E">
      <w:pPr>
        <w:spacing w:after="0"/>
        <w:ind w:left="-540"/>
        <w:jc w:val="both"/>
        <w:rPr>
          <w:rFonts w:ascii="Sylfaen" w:hAnsi="Sylfaen"/>
          <w:lang w:val="ka-GE"/>
        </w:rPr>
      </w:pPr>
      <w:r w:rsidRPr="00635E8E">
        <w:rPr>
          <w:rFonts w:ascii="Sylfaen" w:hAnsi="Sylfaen"/>
          <w:lang w:val="ka-GE"/>
        </w:rPr>
        <w:t xml:space="preserve">ბოლო ათწლეულებში </w:t>
      </w:r>
      <w:r>
        <w:rPr>
          <w:rFonts w:ascii="Sylfaen" w:hAnsi="Sylfaen"/>
          <w:lang w:val="ka-GE"/>
        </w:rPr>
        <w:t xml:space="preserve">ფერმერული მეურნეობების რაოდენობა, რომლებიც აქტიურად იყენებენ ნარგავების წვეთოვან მორწყვას პროგრესულად იზრდება. ეს ტენდენცია შეიმჩნევა მთელს მსოფლიოში, ხოლო საქართველოში ამ მიმართულებით არის ნამდვილი ბუმი. ანალოგიურ სურათს ვაწყდებით სომხეთში, აზერბაიჯანში, ყაზახეთში. როგორც ცნობილია, წვეთოვანი მორწყვის სისტემებში გამოიყენება მხოლოდ სპეციალური, წყალში 100%-ით ხსნადი </w:t>
      </w:r>
      <w:r>
        <w:rPr>
          <w:rFonts w:ascii="Sylfaen" w:hAnsi="Sylfaen"/>
        </w:rPr>
        <w:t xml:space="preserve">NPK </w:t>
      </w:r>
      <w:r>
        <w:rPr>
          <w:rFonts w:ascii="Sylfaen" w:hAnsi="Sylfaen"/>
          <w:lang w:val="ka-GE"/>
        </w:rPr>
        <w:t xml:space="preserve">სასუქები. სწორედ აღნიშნული სასუქების ხარისხზეა დამოკიდებული წვეთოვანი სისტემების ექსპლუატაციის ვადა და მოსავლიანობა. </w:t>
      </w:r>
      <w:r w:rsidR="002F25EE">
        <w:rPr>
          <w:rFonts w:ascii="Sylfaen" w:hAnsi="Sylfaen"/>
          <w:lang w:val="ka-GE"/>
        </w:rPr>
        <w:t>სამწუხაროდ საქართველოში არ ხდება აღნიშნული ტიპის სასუქების წარმოება და ქართული ბაზარი მოიხმარს იმპორტირებულ პროდუქციას, ძირითადად ჩინეთიდან, უკრაინიდან და ევროპის სხვა ქვეყნებიდან. ვინაიდან საქართველოს გააჩნია მთელი რიგი ლოჯისტიკური და საკანონმდებლო უპირატესობები,</w:t>
      </w:r>
      <w:r w:rsidR="00487406">
        <w:rPr>
          <w:rFonts w:ascii="Sylfaen" w:hAnsi="Sylfaen"/>
          <w:lang w:val="ka-GE"/>
        </w:rPr>
        <w:t xml:space="preserve"> </w:t>
      </w:r>
      <w:r w:rsidR="002E5EB5">
        <w:rPr>
          <w:rFonts w:ascii="Sylfaen" w:hAnsi="Sylfaen"/>
          <w:lang w:val="ka-GE"/>
        </w:rPr>
        <w:t>ქვეყანა</w:t>
      </w:r>
      <w:r w:rsidR="00487406">
        <w:rPr>
          <w:rFonts w:ascii="Sylfaen" w:hAnsi="Sylfaen"/>
          <w:lang w:val="ka-GE"/>
        </w:rPr>
        <w:t xml:space="preserve"> შეიძლება გახდეს ძირი</w:t>
      </w:r>
      <w:r w:rsidR="00DF7157">
        <w:rPr>
          <w:rFonts w:ascii="Sylfaen" w:hAnsi="Sylfaen"/>
          <w:lang w:val="ka-GE"/>
        </w:rPr>
        <w:t>თ</w:t>
      </w:r>
      <w:r w:rsidR="00487406">
        <w:rPr>
          <w:rFonts w:ascii="Sylfaen" w:hAnsi="Sylfaen"/>
          <w:lang w:val="ka-GE"/>
        </w:rPr>
        <w:t>ადი იმპორტიორი აღნიშნული პროდუქციისა მეზობელ ქვეყნებში,</w:t>
      </w:r>
      <w:r w:rsidR="002F25EE">
        <w:rPr>
          <w:rFonts w:ascii="Sylfaen" w:hAnsi="Sylfaen"/>
          <w:lang w:val="ka-GE"/>
        </w:rPr>
        <w:t xml:space="preserve"> გამოიკვეთა აუცილებლობა აღნიშნული სასუქების წარმოებისა საქართველოში. </w:t>
      </w:r>
    </w:p>
    <w:p w:rsidR="00487406" w:rsidRDefault="00487406" w:rsidP="00635E8E">
      <w:pPr>
        <w:spacing w:after="0"/>
        <w:ind w:left="-540"/>
        <w:jc w:val="both"/>
        <w:rPr>
          <w:rFonts w:ascii="Sylfaen" w:hAnsi="Sylfaen"/>
          <w:lang w:val="ka-GE"/>
        </w:rPr>
      </w:pPr>
      <w:r>
        <w:rPr>
          <w:rFonts w:ascii="Sylfaen" w:hAnsi="Sylfaen"/>
          <w:lang w:val="ka-GE"/>
        </w:rPr>
        <w:t xml:space="preserve">რატომაა აუცილებელი აღნიშნული წარმოების </w:t>
      </w:r>
      <w:r w:rsidR="00ED7E3D">
        <w:rPr>
          <w:rFonts w:ascii="Sylfaen" w:hAnsi="Sylfaen"/>
          <w:lang w:val="ka-GE"/>
        </w:rPr>
        <w:t>დანერგ</w:t>
      </w:r>
      <w:r>
        <w:rPr>
          <w:rFonts w:ascii="Sylfaen" w:hAnsi="Sylfaen"/>
          <w:lang w:val="ka-GE"/>
        </w:rPr>
        <w:t>ვა საქართველოში:</w:t>
      </w:r>
    </w:p>
    <w:p w:rsidR="00487406" w:rsidRDefault="00487406" w:rsidP="00487406">
      <w:pPr>
        <w:pStyle w:val="ListParagraph"/>
        <w:numPr>
          <w:ilvl w:val="0"/>
          <w:numId w:val="1"/>
        </w:numPr>
        <w:spacing w:after="0"/>
        <w:jc w:val="both"/>
        <w:rPr>
          <w:rFonts w:ascii="Sylfaen" w:hAnsi="Sylfaen"/>
          <w:lang w:val="ka-GE"/>
        </w:rPr>
      </w:pPr>
      <w:r>
        <w:rPr>
          <w:rFonts w:ascii="Sylfaen" w:hAnsi="Sylfaen"/>
          <w:lang w:val="ka-GE"/>
        </w:rPr>
        <w:t>შეიქმნება დამატებითი სამუშაო ადგილები;</w:t>
      </w:r>
    </w:p>
    <w:p w:rsidR="00487406" w:rsidRDefault="00487406" w:rsidP="00487406">
      <w:pPr>
        <w:pStyle w:val="ListParagraph"/>
        <w:numPr>
          <w:ilvl w:val="0"/>
          <w:numId w:val="1"/>
        </w:numPr>
        <w:spacing w:after="0"/>
        <w:jc w:val="both"/>
        <w:rPr>
          <w:rFonts w:ascii="Sylfaen" w:hAnsi="Sylfaen"/>
          <w:lang w:val="ka-GE"/>
        </w:rPr>
      </w:pPr>
      <w:r>
        <w:rPr>
          <w:rFonts w:ascii="Sylfaen" w:hAnsi="Sylfaen"/>
          <w:lang w:val="ka-GE"/>
        </w:rPr>
        <w:t>ნაკლები თანხა გაედინება ქვეყნიდან;</w:t>
      </w:r>
    </w:p>
    <w:p w:rsidR="00487406" w:rsidRDefault="00487406" w:rsidP="00487406">
      <w:pPr>
        <w:pStyle w:val="ListParagraph"/>
        <w:numPr>
          <w:ilvl w:val="0"/>
          <w:numId w:val="1"/>
        </w:numPr>
        <w:spacing w:after="0"/>
        <w:jc w:val="both"/>
        <w:rPr>
          <w:rFonts w:ascii="Sylfaen" w:hAnsi="Sylfaen"/>
          <w:lang w:val="ka-GE"/>
        </w:rPr>
      </w:pPr>
      <w:r>
        <w:rPr>
          <w:rFonts w:ascii="Sylfaen" w:hAnsi="Sylfaen"/>
          <w:lang w:val="ka-GE"/>
        </w:rPr>
        <w:t>მეზობელი ქვეყნების ბაზრების ათვისება საქართველოს ლოჯისტიკური უპირატესობებისა და პროდუქციის მაღალი ხარისხის გამო;</w:t>
      </w:r>
    </w:p>
    <w:p w:rsidR="00487406" w:rsidRDefault="00487406" w:rsidP="00487406">
      <w:pPr>
        <w:pStyle w:val="ListParagraph"/>
        <w:numPr>
          <w:ilvl w:val="0"/>
          <w:numId w:val="1"/>
        </w:numPr>
        <w:spacing w:after="0"/>
        <w:jc w:val="both"/>
        <w:rPr>
          <w:rFonts w:ascii="Sylfaen" w:hAnsi="Sylfaen"/>
          <w:lang w:val="ka-GE"/>
        </w:rPr>
      </w:pPr>
      <w:r>
        <w:rPr>
          <w:rFonts w:ascii="Sylfaen" w:hAnsi="Sylfaen"/>
          <w:lang w:val="ka-GE"/>
        </w:rPr>
        <w:t xml:space="preserve">საქართველოში წარმოებული </w:t>
      </w:r>
      <w:r w:rsidR="0057778D">
        <w:rPr>
          <w:rFonts w:ascii="Sylfaen" w:hAnsi="Sylfaen"/>
          <w:lang w:val="ka-GE"/>
        </w:rPr>
        <w:t xml:space="preserve">სასოფლო </w:t>
      </w:r>
      <w:r>
        <w:rPr>
          <w:rFonts w:ascii="Sylfaen" w:hAnsi="Sylfaen"/>
          <w:lang w:val="ka-GE"/>
        </w:rPr>
        <w:t>პროდუქციის ხარისხისა და მოსავლიანობის გაზრდა.</w:t>
      </w:r>
    </w:p>
    <w:p w:rsidR="00DF7157" w:rsidRDefault="00487406" w:rsidP="00487406">
      <w:pPr>
        <w:pStyle w:val="ListParagraph"/>
        <w:spacing w:after="0"/>
        <w:ind w:left="-540"/>
        <w:jc w:val="both"/>
        <w:rPr>
          <w:rFonts w:ascii="Sylfaen" w:hAnsi="Sylfaen"/>
          <w:lang w:val="ka-GE"/>
        </w:rPr>
      </w:pPr>
      <w:r>
        <w:rPr>
          <w:rFonts w:ascii="Sylfaen" w:hAnsi="Sylfaen"/>
          <w:lang w:val="ka-GE"/>
        </w:rPr>
        <w:t xml:space="preserve"> წყალში ხსნადი </w:t>
      </w:r>
      <w:r>
        <w:rPr>
          <w:rFonts w:ascii="Sylfaen" w:hAnsi="Sylfaen"/>
        </w:rPr>
        <w:t xml:space="preserve">NPK </w:t>
      </w:r>
      <w:r>
        <w:rPr>
          <w:rFonts w:ascii="Sylfaen" w:hAnsi="Sylfaen"/>
          <w:lang w:val="ka-GE"/>
        </w:rPr>
        <w:t>სასუქებით ბაზრის დაკმაყოფილებ</w:t>
      </w:r>
      <w:r w:rsidR="002E5EB5">
        <w:rPr>
          <w:rFonts w:ascii="Sylfaen" w:hAnsi="Sylfaen"/>
          <w:lang w:val="ka-GE"/>
        </w:rPr>
        <w:t xml:space="preserve">ის საუკეთესო საშუალებაა სხვადასხვა სასუქის შერევის გზით </w:t>
      </w:r>
      <w:r w:rsidR="00DF7157">
        <w:rPr>
          <w:rFonts w:ascii="Sylfaen" w:hAnsi="Sylfaen"/>
          <w:lang w:val="ka-GE"/>
        </w:rPr>
        <w:t xml:space="preserve">მიღებული </w:t>
      </w:r>
      <w:r w:rsidR="002E5EB5">
        <w:rPr>
          <w:rFonts w:ascii="Sylfaen" w:hAnsi="Sylfaen"/>
          <w:lang w:val="ka-GE"/>
        </w:rPr>
        <w:t xml:space="preserve">კომბინირებული სასუქის </w:t>
      </w:r>
      <w:r w:rsidR="00DF7157">
        <w:rPr>
          <w:rFonts w:ascii="Sylfaen" w:hAnsi="Sylfaen"/>
          <w:lang w:val="ka-GE"/>
        </w:rPr>
        <w:t xml:space="preserve">გამოყენება, რა დროსაც მიღებული კომბინაციის პირობით დასახელებად საერთაშორისო პრაქტიკაში გამოყენებულია ტერმინი ,,ფორმულა“. </w:t>
      </w:r>
      <w:r w:rsidR="002E5EB5">
        <w:rPr>
          <w:rFonts w:ascii="Sylfaen" w:hAnsi="Sylfaen"/>
          <w:lang w:val="ka-GE"/>
        </w:rPr>
        <w:t xml:space="preserve"> </w:t>
      </w:r>
    </w:p>
    <w:p w:rsidR="00487406" w:rsidRDefault="00DF7157" w:rsidP="00487406">
      <w:pPr>
        <w:pStyle w:val="ListParagraph"/>
        <w:spacing w:after="0"/>
        <w:ind w:left="-540"/>
        <w:jc w:val="both"/>
        <w:rPr>
          <w:rFonts w:ascii="Sylfaen" w:hAnsi="Sylfaen"/>
          <w:lang w:val="ka-GE"/>
        </w:rPr>
      </w:pPr>
      <w:r>
        <w:rPr>
          <w:rFonts w:ascii="Sylfaen" w:hAnsi="Sylfaen"/>
          <w:lang w:val="ka-GE"/>
        </w:rPr>
        <w:t xml:space="preserve">   </w:t>
      </w:r>
      <w:r w:rsidR="00487406">
        <w:rPr>
          <w:rFonts w:ascii="Sylfaen" w:hAnsi="Sylfaen"/>
          <w:lang w:val="ka-GE"/>
        </w:rPr>
        <w:t xml:space="preserve">რა არის სასუქის ფორმულა - ეს არის </w:t>
      </w:r>
      <w:r w:rsidR="00487406">
        <w:rPr>
          <w:rFonts w:ascii="Sylfaen" w:hAnsi="Sylfaen"/>
        </w:rPr>
        <w:t xml:space="preserve">NPK </w:t>
      </w:r>
      <w:r w:rsidR="00487406">
        <w:rPr>
          <w:rFonts w:ascii="Sylfaen" w:hAnsi="Sylfaen"/>
          <w:lang w:val="ka-GE"/>
        </w:rPr>
        <w:t xml:space="preserve">სასუქების </w:t>
      </w:r>
      <w:r w:rsidR="00146093">
        <w:rPr>
          <w:rFonts w:ascii="Sylfaen" w:hAnsi="Sylfaen"/>
          <w:lang w:val="ka-GE"/>
        </w:rPr>
        <w:t>ნარევში</w:t>
      </w:r>
      <w:r w:rsidR="00487406">
        <w:rPr>
          <w:rFonts w:ascii="Sylfaen" w:hAnsi="Sylfaen"/>
          <w:lang w:val="ka-GE"/>
        </w:rPr>
        <w:t xml:space="preserve"> აზოტის, ფოსფორის, კალიუმის, მეზო და მიკროელემენტების გარკვეული </w:t>
      </w:r>
      <w:r w:rsidR="002E5EB5">
        <w:rPr>
          <w:rFonts w:ascii="Sylfaen" w:hAnsi="Sylfaen"/>
          <w:lang w:val="ka-GE"/>
        </w:rPr>
        <w:t>კომბინაცია-ფორმულა</w:t>
      </w:r>
      <w:r w:rsidR="00487406">
        <w:rPr>
          <w:rFonts w:ascii="Sylfaen" w:hAnsi="Sylfaen"/>
          <w:lang w:val="ka-GE"/>
        </w:rPr>
        <w:t xml:space="preserve">. </w:t>
      </w:r>
      <w:r w:rsidR="00E208E8">
        <w:rPr>
          <w:rFonts w:ascii="Sylfaen" w:hAnsi="Sylfaen"/>
          <w:lang w:val="ka-GE"/>
        </w:rPr>
        <w:t xml:space="preserve">მაქსიმალურად ეფექტური </w:t>
      </w:r>
      <w:r>
        <w:rPr>
          <w:rFonts w:ascii="Sylfaen" w:hAnsi="Sylfaen"/>
          <w:lang w:val="ka-GE"/>
        </w:rPr>
        <w:t>ფორმულის</w:t>
      </w:r>
      <w:r w:rsidR="00E208E8">
        <w:rPr>
          <w:rFonts w:ascii="Sylfaen" w:hAnsi="Sylfaen"/>
          <w:lang w:val="ka-GE"/>
        </w:rPr>
        <w:t xml:space="preserve"> დადგენა ხდება  ნიადაგის აგროქიმიური ანალიზის საფუძველზე, რის შედეგადაც შესაძლებელი ხდება კონკრეტული ნაკვეთისათვის დამზადდეს ოპტიმალური სასუქი, მინიმალური დანახარჯებით მაქსიმალური მოსავლის მისაღებად.</w:t>
      </w:r>
    </w:p>
    <w:p w:rsidR="00075E19" w:rsidRDefault="00075E19" w:rsidP="00075E19">
      <w:pPr>
        <w:pStyle w:val="ListParagraph"/>
        <w:numPr>
          <w:ilvl w:val="0"/>
          <w:numId w:val="2"/>
        </w:numPr>
        <w:spacing w:after="0"/>
        <w:jc w:val="both"/>
        <w:rPr>
          <w:rFonts w:ascii="Sylfaen" w:hAnsi="Sylfaen"/>
          <w:lang w:val="ka-GE"/>
        </w:rPr>
      </w:pPr>
      <w:r>
        <w:rPr>
          <w:rFonts w:ascii="Sylfaen" w:hAnsi="Sylfaen"/>
          <w:lang w:val="ka-GE"/>
        </w:rPr>
        <w:t xml:space="preserve">დღეისათვის საქართველოში იმპორტირდება და იყიდება 2-3 სხვადასხვა ფორმულა, რაც ზრდის ფერმერების დანახარჯებს და ამცირებს ნარგავების ეფექტური კვების ხარისხს.  </w:t>
      </w:r>
      <w:r w:rsidR="00E208E8">
        <w:rPr>
          <w:rFonts w:ascii="Sylfaen" w:hAnsi="Sylfaen"/>
        </w:rPr>
        <w:t xml:space="preserve">NPK </w:t>
      </w:r>
      <w:r w:rsidR="00E208E8">
        <w:rPr>
          <w:rFonts w:ascii="Sylfaen" w:hAnsi="Sylfaen"/>
          <w:lang w:val="ka-GE"/>
        </w:rPr>
        <w:t xml:space="preserve">სასუქების </w:t>
      </w:r>
      <w:r>
        <w:rPr>
          <w:rFonts w:ascii="Sylfaen" w:hAnsi="Sylfaen"/>
          <w:lang w:val="ka-GE"/>
        </w:rPr>
        <w:t xml:space="preserve">საწარმოს არსებობა საქართველოში საშუალებას </w:t>
      </w:r>
      <w:r w:rsidR="002E5EB5">
        <w:rPr>
          <w:rFonts w:ascii="Sylfaen" w:hAnsi="Sylfaen"/>
          <w:lang w:val="ka-GE"/>
        </w:rPr>
        <w:t>მოგვცემს</w:t>
      </w:r>
      <w:r>
        <w:rPr>
          <w:rFonts w:ascii="Sylfaen" w:hAnsi="Sylfaen"/>
          <w:lang w:val="ka-GE"/>
        </w:rPr>
        <w:t xml:space="preserve"> სახვადასხვა ფორმულის დიდი ასორტიმენტის ან ნედლეულის დიდი რაოდენობის დასაწყობების, რაც წარმატებით გადაწყვეტს ზემოთ აღნიშნულ პრობლემას, რადგან საჭიროების შემთხვევაში შესაძლებელია დამზადდეს საჭირო ფორმულა მოკლე დროში;</w:t>
      </w:r>
    </w:p>
    <w:p w:rsidR="00AC738E" w:rsidRDefault="00AC738E" w:rsidP="00075E19">
      <w:pPr>
        <w:pStyle w:val="ListParagraph"/>
        <w:numPr>
          <w:ilvl w:val="0"/>
          <w:numId w:val="2"/>
        </w:numPr>
        <w:spacing w:after="0"/>
        <w:jc w:val="both"/>
        <w:rPr>
          <w:rFonts w:ascii="Sylfaen" w:hAnsi="Sylfaen"/>
          <w:lang w:val="ka-GE"/>
        </w:rPr>
      </w:pPr>
      <w:r>
        <w:rPr>
          <w:rFonts w:ascii="Sylfaen" w:hAnsi="Sylfaen"/>
          <w:lang w:val="ka-GE"/>
        </w:rPr>
        <w:t>ჩატარებულმა კვლევებმა აჩვენა, რომ ზოგიერთი ქვეყნებიდან იმპორტირებულ პროდუქციას შეიძლება ჰქონდეს არასტაბილური ხარისხი. საკუთარი წარმოების არსებობისას ჩნდება შესაძლებლობა პროდუქციის ხარისხზე  100%-იანი კონტროლის დამყარებისა;</w:t>
      </w:r>
    </w:p>
    <w:p w:rsidR="00DF7157" w:rsidRDefault="00075E19" w:rsidP="00AC738E">
      <w:pPr>
        <w:pStyle w:val="ListParagraph"/>
        <w:spacing w:after="0"/>
        <w:ind w:left="-540"/>
        <w:jc w:val="both"/>
        <w:rPr>
          <w:rFonts w:ascii="Sylfaen" w:hAnsi="Sylfaen"/>
          <w:lang w:val="ka-GE"/>
        </w:rPr>
      </w:pPr>
      <w:r>
        <w:rPr>
          <w:rFonts w:ascii="Sylfaen" w:hAnsi="Sylfaen"/>
          <w:lang w:val="ka-GE"/>
        </w:rPr>
        <w:t xml:space="preserve"> </w:t>
      </w:r>
    </w:p>
    <w:p w:rsidR="00DF7157" w:rsidRDefault="00DF7157" w:rsidP="00AC738E">
      <w:pPr>
        <w:pStyle w:val="ListParagraph"/>
        <w:spacing w:after="0"/>
        <w:ind w:left="-540"/>
        <w:jc w:val="both"/>
        <w:rPr>
          <w:rFonts w:ascii="Sylfaen" w:hAnsi="Sylfaen"/>
          <w:lang w:val="ka-GE"/>
        </w:rPr>
      </w:pPr>
    </w:p>
    <w:p w:rsidR="00E208E8" w:rsidRPr="00A060E5" w:rsidRDefault="00AC738E" w:rsidP="00AC738E">
      <w:pPr>
        <w:pStyle w:val="ListParagraph"/>
        <w:spacing w:after="0"/>
        <w:ind w:left="-540"/>
        <w:jc w:val="both"/>
        <w:rPr>
          <w:rFonts w:ascii="Sylfaen" w:hAnsi="Sylfaen"/>
          <w:b/>
          <w:lang w:val="ka-GE"/>
        </w:rPr>
      </w:pPr>
      <w:r w:rsidRPr="00A060E5">
        <w:rPr>
          <w:rFonts w:ascii="Sylfaen" w:hAnsi="Sylfaen"/>
          <w:b/>
          <w:lang w:val="ka-GE"/>
        </w:rPr>
        <w:lastRenderedPageBreak/>
        <w:t>2. გამოყენებული ნედლეული</w:t>
      </w:r>
    </w:p>
    <w:p w:rsidR="00146093" w:rsidRPr="00146093" w:rsidRDefault="006C1A9C" w:rsidP="00487406">
      <w:pPr>
        <w:pStyle w:val="ListParagraph"/>
        <w:spacing w:after="0"/>
        <w:ind w:left="-540"/>
        <w:jc w:val="both"/>
        <w:rPr>
          <w:rFonts w:ascii="Sylfaen" w:hAnsi="Sylfaen"/>
        </w:rPr>
      </w:pPr>
      <w:r>
        <w:rPr>
          <w:rFonts w:ascii="Sylfaen" w:hAnsi="Sylfaen"/>
          <w:lang w:val="ka-GE"/>
        </w:rPr>
        <w:t xml:space="preserve">ინფორმაცია </w:t>
      </w:r>
      <w:r w:rsidR="002E5EB5">
        <w:rPr>
          <w:rFonts w:ascii="Sylfaen" w:hAnsi="Sylfaen"/>
          <w:lang w:val="ka-GE"/>
        </w:rPr>
        <w:t xml:space="preserve">საწარმოს მიერ </w:t>
      </w:r>
      <w:r>
        <w:rPr>
          <w:rFonts w:ascii="Sylfaen" w:hAnsi="Sylfaen"/>
          <w:lang w:val="ka-GE"/>
        </w:rPr>
        <w:t>გამოყენებული ნედლეულის</w:t>
      </w:r>
      <w:r w:rsidR="002E5EB5">
        <w:rPr>
          <w:rFonts w:ascii="Sylfaen" w:hAnsi="Sylfaen"/>
          <w:lang w:val="ka-GE"/>
        </w:rPr>
        <w:t xml:space="preserve">, </w:t>
      </w:r>
      <w:r>
        <w:rPr>
          <w:rFonts w:ascii="Sylfaen" w:hAnsi="Sylfaen"/>
          <w:lang w:val="ka-GE"/>
        </w:rPr>
        <w:t xml:space="preserve"> და რაოდენობის შესახებ მოცემულია ცხრილში 2.1.</w:t>
      </w:r>
    </w:p>
    <w:p w:rsidR="006C1A9C" w:rsidRDefault="006C1A9C" w:rsidP="00487406">
      <w:pPr>
        <w:pStyle w:val="ListParagraph"/>
        <w:spacing w:after="0"/>
        <w:ind w:left="-540"/>
        <w:jc w:val="both"/>
        <w:rPr>
          <w:rFonts w:ascii="Sylfaen" w:hAnsi="Sylfaen"/>
          <w:lang w:val="ka-GE"/>
        </w:rPr>
      </w:pPr>
      <w:r>
        <w:rPr>
          <w:rFonts w:ascii="Sylfaen" w:hAnsi="Sylfaen"/>
          <w:lang w:val="ka-GE"/>
        </w:rPr>
        <w:t>ცხრილი 2.1.</w:t>
      </w:r>
    </w:p>
    <w:tbl>
      <w:tblPr>
        <w:tblStyle w:val="TableGrid"/>
        <w:tblW w:w="0" w:type="auto"/>
        <w:tblInd w:w="-540" w:type="dxa"/>
        <w:tblLook w:val="04A0" w:firstRow="1" w:lastRow="0" w:firstColumn="1" w:lastColumn="0" w:noHBand="0" w:noVBand="1"/>
      </w:tblPr>
      <w:tblGrid>
        <w:gridCol w:w="419"/>
        <w:gridCol w:w="4729"/>
        <w:gridCol w:w="4888"/>
      </w:tblGrid>
      <w:tr w:rsidR="006C1A9C" w:rsidTr="006C1A9C">
        <w:tc>
          <w:tcPr>
            <w:tcW w:w="419" w:type="dxa"/>
          </w:tcPr>
          <w:p w:rsidR="006C1A9C" w:rsidRPr="006C1A9C" w:rsidRDefault="006C1A9C" w:rsidP="00487406">
            <w:pPr>
              <w:pStyle w:val="ListParagraph"/>
              <w:ind w:left="0"/>
              <w:jc w:val="both"/>
              <w:rPr>
                <w:rFonts w:ascii="Sylfaen" w:hAnsi="Sylfaen"/>
                <w:lang w:val="ka-GE"/>
              </w:rPr>
            </w:pPr>
            <w:r>
              <w:rPr>
                <w:rFonts w:ascii="Sylfaen" w:hAnsi="Sylfaen"/>
                <w:lang w:val="ru-RU"/>
              </w:rPr>
              <w:t>№</w:t>
            </w:r>
          </w:p>
        </w:tc>
        <w:tc>
          <w:tcPr>
            <w:tcW w:w="4729" w:type="dxa"/>
          </w:tcPr>
          <w:p w:rsidR="006C1A9C" w:rsidRDefault="006C1A9C" w:rsidP="00487406">
            <w:pPr>
              <w:pStyle w:val="ListParagraph"/>
              <w:ind w:left="0"/>
              <w:jc w:val="both"/>
              <w:rPr>
                <w:rFonts w:ascii="Sylfaen" w:hAnsi="Sylfaen"/>
                <w:lang w:val="ka-GE"/>
              </w:rPr>
            </w:pPr>
            <w:r>
              <w:rPr>
                <w:rFonts w:ascii="Sylfaen" w:hAnsi="Sylfaen"/>
                <w:lang w:val="ka-GE"/>
              </w:rPr>
              <w:t>ნედლეულის დასახელება</w:t>
            </w:r>
          </w:p>
        </w:tc>
        <w:tc>
          <w:tcPr>
            <w:tcW w:w="4888" w:type="dxa"/>
          </w:tcPr>
          <w:p w:rsidR="006C1A9C" w:rsidRDefault="006C1A9C" w:rsidP="00487406">
            <w:pPr>
              <w:pStyle w:val="ListParagraph"/>
              <w:ind w:left="0"/>
              <w:jc w:val="both"/>
              <w:rPr>
                <w:rFonts w:ascii="Sylfaen" w:hAnsi="Sylfaen"/>
                <w:lang w:val="ka-GE"/>
              </w:rPr>
            </w:pPr>
            <w:r>
              <w:rPr>
                <w:rFonts w:ascii="Sylfaen" w:hAnsi="Sylfaen"/>
                <w:lang w:val="ka-GE"/>
              </w:rPr>
              <w:t>წლიური რაოდენობა (ტონა)</w:t>
            </w:r>
          </w:p>
        </w:tc>
      </w:tr>
      <w:tr w:rsidR="006C1A9C" w:rsidTr="00640490">
        <w:tc>
          <w:tcPr>
            <w:tcW w:w="419" w:type="dxa"/>
          </w:tcPr>
          <w:p w:rsidR="006C1A9C" w:rsidRDefault="006C1A9C" w:rsidP="00487406">
            <w:pPr>
              <w:pStyle w:val="ListParagraph"/>
              <w:ind w:left="0"/>
              <w:jc w:val="both"/>
              <w:rPr>
                <w:rFonts w:ascii="Sylfaen" w:hAnsi="Sylfaen"/>
                <w:lang w:val="ka-GE"/>
              </w:rPr>
            </w:pPr>
            <w:r>
              <w:rPr>
                <w:rFonts w:ascii="Sylfaen" w:hAnsi="Sylfaen"/>
                <w:lang w:val="ka-GE"/>
              </w:rPr>
              <w:t>1</w:t>
            </w:r>
          </w:p>
        </w:tc>
        <w:tc>
          <w:tcPr>
            <w:tcW w:w="4729" w:type="dxa"/>
            <w:vAlign w:val="bottom"/>
          </w:tcPr>
          <w:p w:rsidR="006C1A9C" w:rsidRPr="00A060E5" w:rsidRDefault="006C1A9C">
            <w:pPr>
              <w:rPr>
                <w:rFonts w:ascii="Arial" w:eastAsia="Times New Roman" w:hAnsi="Arial" w:cs="Arial"/>
                <w:b/>
              </w:rPr>
            </w:pPr>
            <w:r w:rsidRPr="00A060E5">
              <w:rPr>
                <w:rFonts w:ascii="Sylfaen" w:eastAsia="Times New Roman" w:hAnsi="Sylfaen" w:cs="Sylfaen"/>
                <w:b/>
              </w:rPr>
              <w:t>ამონიუმის</w:t>
            </w:r>
            <w:r w:rsidRPr="00A060E5">
              <w:rPr>
                <w:rFonts w:ascii="Arial" w:eastAsia="Times New Roman" w:hAnsi="Arial" w:cs="Arial"/>
                <w:b/>
              </w:rPr>
              <w:t xml:space="preserve"> </w:t>
            </w:r>
            <w:r w:rsidRPr="00A060E5">
              <w:rPr>
                <w:rFonts w:ascii="Sylfaen" w:eastAsia="Times New Roman" w:hAnsi="Sylfaen" w:cs="Sylfaen"/>
                <w:b/>
              </w:rPr>
              <w:t>მონოფოსფატი</w:t>
            </w:r>
          </w:p>
        </w:tc>
        <w:tc>
          <w:tcPr>
            <w:tcW w:w="4888" w:type="dxa"/>
            <w:vAlign w:val="bottom"/>
          </w:tcPr>
          <w:p w:rsidR="006C1A9C" w:rsidRPr="00A060E5" w:rsidRDefault="006C1A9C">
            <w:pPr>
              <w:rPr>
                <w:rFonts w:ascii="Sylfaen" w:eastAsia="Times New Roman" w:hAnsi="Sylfaen" w:cs="Arial"/>
                <w:b/>
              </w:rPr>
            </w:pPr>
            <w:r w:rsidRPr="00A060E5">
              <w:rPr>
                <w:rFonts w:ascii="Sylfaen" w:eastAsia="Times New Roman" w:hAnsi="Sylfaen" w:cs="Arial"/>
                <w:b/>
              </w:rPr>
              <w:t xml:space="preserve">           20 000,00 </w:t>
            </w:r>
          </w:p>
        </w:tc>
      </w:tr>
      <w:tr w:rsidR="006C1A9C" w:rsidTr="00640490">
        <w:tc>
          <w:tcPr>
            <w:tcW w:w="419" w:type="dxa"/>
          </w:tcPr>
          <w:p w:rsidR="006C1A9C" w:rsidRDefault="006C1A9C" w:rsidP="00487406">
            <w:pPr>
              <w:pStyle w:val="ListParagraph"/>
              <w:ind w:left="0"/>
              <w:jc w:val="both"/>
              <w:rPr>
                <w:rFonts w:ascii="Sylfaen" w:hAnsi="Sylfaen"/>
                <w:lang w:val="ka-GE"/>
              </w:rPr>
            </w:pPr>
            <w:r>
              <w:rPr>
                <w:rFonts w:ascii="Sylfaen" w:hAnsi="Sylfaen"/>
                <w:lang w:val="ka-GE"/>
              </w:rPr>
              <w:t>2</w:t>
            </w:r>
          </w:p>
        </w:tc>
        <w:tc>
          <w:tcPr>
            <w:tcW w:w="4729" w:type="dxa"/>
            <w:vAlign w:val="bottom"/>
          </w:tcPr>
          <w:p w:rsidR="006C1A9C" w:rsidRPr="00A060E5" w:rsidRDefault="006C1A9C">
            <w:pPr>
              <w:rPr>
                <w:rFonts w:ascii="Arial" w:eastAsia="Times New Roman" w:hAnsi="Arial" w:cs="Arial"/>
                <w:b/>
              </w:rPr>
            </w:pPr>
            <w:r w:rsidRPr="00A060E5">
              <w:rPr>
                <w:rFonts w:ascii="Sylfaen" w:eastAsia="Times New Roman" w:hAnsi="Sylfaen" w:cs="Sylfaen"/>
                <w:b/>
              </w:rPr>
              <w:t>კალიუმის</w:t>
            </w:r>
            <w:r w:rsidRPr="00A060E5">
              <w:rPr>
                <w:rFonts w:ascii="Arial" w:eastAsia="Times New Roman" w:hAnsi="Arial" w:cs="Arial"/>
                <w:b/>
              </w:rPr>
              <w:t xml:space="preserve"> </w:t>
            </w:r>
            <w:r w:rsidRPr="00A060E5">
              <w:rPr>
                <w:rFonts w:ascii="Sylfaen" w:eastAsia="Times New Roman" w:hAnsi="Sylfaen" w:cs="Sylfaen"/>
                <w:b/>
              </w:rPr>
              <w:t>სულფატი</w:t>
            </w:r>
          </w:p>
        </w:tc>
        <w:tc>
          <w:tcPr>
            <w:tcW w:w="4888" w:type="dxa"/>
            <w:vAlign w:val="bottom"/>
          </w:tcPr>
          <w:p w:rsidR="006C1A9C" w:rsidRPr="00A060E5" w:rsidRDefault="006C1A9C">
            <w:pPr>
              <w:rPr>
                <w:rFonts w:ascii="Sylfaen" w:eastAsia="Times New Roman" w:hAnsi="Sylfaen" w:cs="Arial"/>
                <w:b/>
              </w:rPr>
            </w:pPr>
            <w:r w:rsidRPr="00A060E5">
              <w:rPr>
                <w:rFonts w:ascii="Sylfaen" w:eastAsia="Times New Roman" w:hAnsi="Sylfaen" w:cs="Arial"/>
                <w:b/>
              </w:rPr>
              <w:t xml:space="preserve">           20 000,00 </w:t>
            </w:r>
          </w:p>
        </w:tc>
      </w:tr>
      <w:tr w:rsidR="006C1A9C" w:rsidTr="00640490">
        <w:tc>
          <w:tcPr>
            <w:tcW w:w="419" w:type="dxa"/>
          </w:tcPr>
          <w:p w:rsidR="006C1A9C" w:rsidRDefault="006C1A9C" w:rsidP="00487406">
            <w:pPr>
              <w:pStyle w:val="ListParagraph"/>
              <w:ind w:left="0"/>
              <w:jc w:val="both"/>
              <w:rPr>
                <w:rFonts w:ascii="Sylfaen" w:hAnsi="Sylfaen"/>
                <w:lang w:val="ka-GE"/>
              </w:rPr>
            </w:pPr>
            <w:r>
              <w:rPr>
                <w:rFonts w:ascii="Sylfaen" w:hAnsi="Sylfaen"/>
                <w:lang w:val="ka-GE"/>
              </w:rPr>
              <w:t>3</w:t>
            </w:r>
          </w:p>
        </w:tc>
        <w:tc>
          <w:tcPr>
            <w:tcW w:w="4729" w:type="dxa"/>
            <w:vAlign w:val="bottom"/>
          </w:tcPr>
          <w:p w:rsidR="006C1A9C" w:rsidRPr="00A060E5" w:rsidRDefault="006C1A9C">
            <w:pPr>
              <w:rPr>
                <w:rFonts w:ascii="Arial" w:eastAsia="Times New Roman" w:hAnsi="Arial" w:cs="Arial"/>
                <w:b/>
              </w:rPr>
            </w:pPr>
            <w:r w:rsidRPr="00A060E5">
              <w:rPr>
                <w:rFonts w:ascii="Sylfaen" w:eastAsia="Times New Roman" w:hAnsi="Sylfaen" w:cs="Sylfaen"/>
                <w:b/>
              </w:rPr>
              <w:t>კარბამიდი</w:t>
            </w:r>
          </w:p>
        </w:tc>
        <w:tc>
          <w:tcPr>
            <w:tcW w:w="4888" w:type="dxa"/>
            <w:vAlign w:val="bottom"/>
          </w:tcPr>
          <w:p w:rsidR="006C1A9C" w:rsidRPr="00A060E5" w:rsidRDefault="006C1A9C">
            <w:pPr>
              <w:rPr>
                <w:rFonts w:ascii="Sylfaen" w:eastAsia="Times New Roman" w:hAnsi="Sylfaen" w:cs="Arial"/>
                <w:b/>
              </w:rPr>
            </w:pPr>
            <w:r w:rsidRPr="00A060E5">
              <w:rPr>
                <w:rFonts w:ascii="Sylfaen" w:eastAsia="Times New Roman" w:hAnsi="Sylfaen" w:cs="Arial"/>
                <w:b/>
              </w:rPr>
              <w:t xml:space="preserve">           15 000,00 </w:t>
            </w:r>
          </w:p>
        </w:tc>
      </w:tr>
      <w:tr w:rsidR="006C1A9C" w:rsidTr="00640490">
        <w:tc>
          <w:tcPr>
            <w:tcW w:w="419" w:type="dxa"/>
          </w:tcPr>
          <w:p w:rsidR="006C1A9C" w:rsidRDefault="006C1A9C" w:rsidP="00487406">
            <w:pPr>
              <w:pStyle w:val="ListParagraph"/>
              <w:ind w:left="0"/>
              <w:jc w:val="both"/>
              <w:rPr>
                <w:rFonts w:ascii="Sylfaen" w:hAnsi="Sylfaen"/>
                <w:lang w:val="ka-GE"/>
              </w:rPr>
            </w:pPr>
          </w:p>
        </w:tc>
        <w:tc>
          <w:tcPr>
            <w:tcW w:w="4729" w:type="dxa"/>
            <w:vAlign w:val="bottom"/>
          </w:tcPr>
          <w:p w:rsidR="006C1A9C" w:rsidRPr="00A060E5" w:rsidRDefault="006C1A9C">
            <w:pPr>
              <w:rPr>
                <w:rFonts w:ascii="Sylfaen" w:eastAsia="Times New Roman" w:hAnsi="Sylfaen" w:cs="Sylfaen"/>
                <w:b/>
                <w:lang w:val="ka-GE"/>
              </w:rPr>
            </w:pPr>
            <w:r w:rsidRPr="00A060E5">
              <w:rPr>
                <w:rFonts w:ascii="Sylfaen" w:eastAsia="Times New Roman" w:hAnsi="Sylfaen" w:cs="Sylfaen"/>
                <w:b/>
                <w:lang w:val="ka-GE"/>
              </w:rPr>
              <w:t>სულ</w:t>
            </w:r>
          </w:p>
        </w:tc>
        <w:tc>
          <w:tcPr>
            <w:tcW w:w="4888" w:type="dxa"/>
            <w:vAlign w:val="bottom"/>
          </w:tcPr>
          <w:p w:rsidR="006C1A9C" w:rsidRPr="00A060E5" w:rsidRDefault="006C1A9C">
            <w:pPr>
              <w:rPr>
                <w:rFonts w:ascii="Sylfaen" w:eastAsia="Times New Roman" w:hAnsi="Sylfaen" w:cs="Arial"/>
                <w:b/>
                <w:lang w:val="ka-GE"/>
              </w:rPr>
            </w:pPr>
            <w:r w:rsidRPr="00A060E5">
              <w:rPr>
                <w:rFonts w:ascii="Sylfaen" w:eastAsia="Times New Roman" w:hAnsi="Sylfaen" w:cs="Arial"/>
                <w:b/>
                <w:lang w:val="ka-GE"/>
              </w:rPr>
              <w:t xml:space="preserve">           55  000,0</w:t>
            </w:r>
          </w:p>
        </w:tc>
      </w:tr>
    </w:tbl>
    <w:p w:rsidR="00DF7157" w:rsidRPr="00DF7157" w:rsidRDefault="00DF7157" w:rsidP="00487406">
      <w:pPr>
        <w:pStyle w:val="ListParagraph"/>
        <w:spacing w:after="0"/>
        <w:ind w:left="-540"/>
        <w:jc w:val="both"/>
        <w:rPr>
          <w:rFonts w:ascii="Sylfaen" w:hAnsi="Sylfaen"/>
          <w:lang w:val="ka-GE"/>
        </w:rPr>
      </w:pPr>
      <w:r w:rsidRPr="00DF7157">
        <w:rPr>
          <w:rFonts w:ascii="Sylfaen" w:hAnsi="Sylfaen"/>
          <w:lang w:val="ka-GE"/>
        </w:rPr>
        <w:t xml:space="preserve">ცხრილში წარმოდგენილი </w:t>
      </w:r>
    </w:p>
    <w:p w:rsidR="00A060E5" w:rsidRPr="00146093" w:rsidRDefault="00A060E5" w:rsidP="00487406">
      <w:pPr>
        <w:pStyle w:val="ListParagraph"/>
        <w:spacing w:after="0"/>
        <w:ind w:left="-540"/>
        <w:jc w:val="both"/>
        <w:rPr>
          <w:rFonts w:ascii="Sylfaen" w:hAnsi="Sylfaen"/>
          <w:b/>
          <w:lang w:val="ka-GE"/>
        </w:rPr>
      </w:pPr>
      <w:r w:rsidRPr="00146093">
        <w:rPr>
          <w:rFonts w:ascii="Sylfaen" w:hAnsi="Sylfaen"/>
          <w:b/>
          <w:lang w:val="ka-GE"/>
        </w:rPr>
        <w:t>2.1. ნედლეულის დახასიათება</w:t>
      </w:r>
    </w:p>
    <w:p w:rsidR="00A060E5" w:rsidRDefault="00A060E5" w:rsidP="00487406">
      <w:pPr>
        <w:pStyle w:val="ListParagraph"/>
        <w:spacing w:after="0"/>
        <w:ind w:left="-540"/>
        <w:jc w:val="both"/>
        <w:rPr>
          <w:rFonts w:ascii="Sylfaen" w:eastAsia="Times New Roman" w:hAnsi="Sylfaen" w:cs="Sylfaen"/>
          <w:b/>
          <w:lang w:val="ka-GE"/>
        </w:rPr>
      </w:pPr>
      <w:r w:rsidRPr="00146093">
        <w:rPr>
          <w:rFonts w:ascii="Sylfaen" w:hAnsi="Sylfaen"/>
          <w:b/>
          <w:lang w:val="ka-GE"/>
        </w:rPr>
        <w:t>2.1.1.</w:t>
      </w:r>
      <w:r w:rsidRPr="00A060E5">
        <w:rPr>
          <w:rFonts w:ascii="Sylfaen" w:eastAsia="Times New Roman" w:hAnsi="Sylfaen" w:cs="Sylfaen"/>
          <w:b/>
        </w:rPr>
        <w:t xml:space="preserve"> </w:t>
      </w:r>
      <w:proofErr w:type="gramStart"/>
      <w:r w:rsidRPr="00A060E5">
        <w:rPr>
          <w:rFonts w:ascii="Sylfaen" w:eastAsia="Times New Roman" w:hAnsi="Sylfaen" w:cs="Sylfaen"/>
          <w:b/>
        </w:rPr>
        <w:t>ამონიუმის</w:t>
      </w:r>
      <w:proofErr w:type="gramEnd"/>
      <w:r w:rsidRPr="00A060E5">
        <w:rPr>
          <w:rFonts w:ascii="Arial" w:eastAsia="Times New Roman" w:hAnsi="Arial" w:cs="Arial"/>
          <w:b/>
        </w:rPr>
        <w:t xml:space="preserve"> </w:t>
      </w:r>
      <w:r w:rsidRPr="00A060E5">
        <w:rPr>
          <w:rFonts w:ascii="Sylfaen" w:eastAsia="Times New Roman" w:hAnsi="Sylfaen" w:cs="Sylfaen"/>
          <w:b/>
        </w:rPr>
        <w:t>მონოფოსფატი</w:t>
      </w:r>
    </w:p>
    <w:p w:rsidR="00640490" w:rsidRDefault="00640490" w:rsidP="00307C0D">
      <w:pPr>
        <w:shd w:val="clear" w:color="auto" w:fill="FFFFFF"/>
        <w:spacing w:before="120" w:after="120" w:line="240" w:lineRule="auto"/>
        <w:ind w:left="-540"/>
        <w:jc w:val="both"/>
        <w:rPr>
          <w:rFonts w:ascii="Sylfaen" w:eastAsia="Times New Roman" w:hAnsi="Sylfaen" w:cs="Arial"/>
          <w:color w:val="222222"/>
          <w:lang w:val="ka-GE"/>
        </w:rPr>
      </w:pPr>
      <w:r w:rsidRPr="00307C0D">
        <w:rPr>
          <w:rFonts w:ascii="Sylfaen" w:eastAsia="Times New Roman" w:hAnsi="Sylfaen" w:cs="Arial"/>
          <w:color w:val="222222"/>
          <w:lang w:val="ka-GE"/>
        </w:rPr>
        <w:t>ა</w:t>
      </w:r>
      <w:r w:rsidR="00307C0D" w:rsidRPr="00307C0D">
        <w:rPr>
          <w:rFonts w:ascii="Sylfaen" w:eastAsia="Times New Roman" w:hAnsi="Sylfaen" w:cs="Arial"/>
          <w:color w:val="222222"/>
          <w:lang w:val="ka-GE"/>
        </w:rPr>
        <w:t>მო</w:t>
      </w:r>
      <w:r w:rsidRPr="00307C0D">
        <w:rPr>
          <w:rFonts w:ascii="Sylfaen" w:eastAsia="Times New Roman" w:hAnsi="Sylfaen" w:cs="Arial"/>
          <w:color w:val="222222"/>
          <w:lang w:val="ka-GE"/>
        </w:rPr>
        <w:t>ნიუმის მონოფოსფატი</w:t>
      </w:r>
      <w:r w:rsidR="00307C0D">
        <w:rPr>
          <w:rFonts w:ascii="Sylfaen" w:eastAsia="Times New Roman" w:hAnsi="Sylfaen" w:cs="Arial"/>
          <w:color w:val="222222"/>
          <w:lang w:val="ka-GE"/>
        </w:rPr>
        <w:t xml:space="preserve"> </w:t>
      </w:r>
      <w:r w:rsidR="00307C0D" w:rsidRPr="00307C0D">
        <w:rPr>
          <w:rFonts w:ascii="Sylfaen" w:eastAsia="Times New Roman" w:hAnsi="Sylfaen" w:cs="Arial"/>
          <w:color w:val="222222"/>
          <w:lang w:val="ka-GE"/>
        </w:rPr>
        <w:t>- თეთრი ფერის, წყალში კარგად ხსნადი  კრისტალური ნივთიერება,</w:t>
      </w:r>
      <w:r w:rsidR="00DF7157">
        <w:rPr>
          <w:rFonts w:ascii="Sylfaen" w:eastAsia="Times New Roman" w:hAnsi="Sylfaen" w:cs="Arial"/>
          <w:color w:val="222222"/>
          <w:lang w:val="ka-GE"/>
        </w:rPr>
        <w:t xml:space="preserve"> 2-4მმ ზომის გრანულები, </w:t>
      </w:r>
      <w:r w:rsidR="00307C0D" w:rsidRPr="00307C0D">
        <w:rPr>
          <w:rFonts w:ascii="Sylfaen" w:eastAsia="Times New Roman" w:hAnsi="Sylfaen" w:cs="Arial"/>
          <w:color w:val="222222"/>
          <w:lang w:val="ka-GE"/>
        </w:rPr>
        <w:t xml:space="preserve">წარმოადგენს სასოფლო-სამეურნეო სასუქების შემადგენელ ძირითად ინგრედიენტს. </w:t>
      </w:r>
    </w:p>
    <w:p w:rsidR="00307C0D" w:rsidRPr="00307C0D" w:rsidRDefault="00307C0D" w:rsidP="00307C0D">
      <w:pPr>
        <w:pStyle w:val="ListParagraph"/>
        <w:spacing w:after="0"/>
        <w:ind w:left="-540"/>
        <w:jc w:val="both"/>
        <w:rPr>
          <w:rFonts w:ascii="Sylfaen" w:eastAsia="Times New Roman" w:hAnsi="Sylfaen" w:cs="Arial"/>
          <w:color w:val="222222"/>
          <w:lang w:val="ka-GE"/>
        </w:rPr>
      </w:pPr>
      <w:proofErr w:type="gramStart"/>
      <w:r w:rsidRPr="001244FD">
        <w:rPr>
          <w:rFonts w:ascii="Sylfaen" w:hAnsi="Sylfaen"/>
        </w:rPr>
        <w:t>სურ</w:t>
      </w:r>
      <w:proofErr w:type="gramEnd"/>
      <w:r w:rsidRPr="001244FD">
        <w:rPr>
          <w:rFonts w:ascii="Sylfaen" w:hAnsi="Sylfaen"/>
        </w:rPr>
        <w:t xml:space="preserve">. </w:t>
      </w:r>
      <w:r>
        <w:rPr>
          <w:rFonts w:ascii="Sylfaen" w:hAnsi="Sylfaen"/>
          <w:lang w:val="ka-GE"/>
        </w:rPr>
        <w:t>2</w:t>
      </w:r>
      <w:r w:rsidRPr="001244FD">
        <w:rPr>
          <w:rFonts w:ascii="Sylfaen" w:hAnsi="Sylfaen"/>
        </w:rPr>
        <w:t>.</w:t>
      </w:r>
      <w:r>
        <w:rPr>
          <w:rFonts w:ascii="Sylfaen" w:hAnsi="Sylfaen"/>
          <w:lang w:val="ka-GE"/>
        </w:rPr>
        <w:t>1.</w:t>
      </w:r>
      <w:r w:rsidRPr="001244FD">
        <w:rPr>
          <w:rFonts w:ascii="Sylfaen" w:hAnsi="Sylfaen"/>
        </w:rPr>
        <w:t xml:space="preserve"> </w:t>
      </w:r>
      <w:r w:rsidRPr="00307C0D">
        <w:rPr>
          <w:rFonts w:ascii="Sylfaen" w:eastAsia="Times New Roman" w:hAnsi="Sylfaen" w:cs="Arial"/>
          <w:color w:val="222222"/>
          <w:lang w:val="ka-GE"/>
        </w:rPr>
        <w:t>ამონიუმის მონოფოსფატი</w:t>
      </w:r>
    </w:p>
    <w:p w:rsidR="00A060E5" w:rsidRPr="001244FD" w:rsidRDefault="00DF7157" w:rsidP="00487406">
      <w:pPr>
        <w:pStyle w:val="ListParagraph"/>
        <w:spacing w:after="0"/>
        <w:ind w:left="-540"/>
        <w:jc w:val="both"/>
        <w:rPr>
          <w:rFonts w:ascii="Sylfaen" w:eastAsia="Times New Roman" w:hAnsi="Sylfaen" w:cs="Sylfaen"/>
          <w:b/>
          <w:lang w:val="ru-RU"/>
        </w:rPr>
      </w:pPr>
      <w:r>
        <w:rPr>
          <w:rFonts w:ascii="Sylfaen" w:eastAsia="Times New Roman" w:hAnsi="Sylfaen" w:cs="Sylfaen"/>
          <w:b/>
          <w:noProof/>
        </w:rPr>
        <w:drawing>
          <wp:inline distT="0" distB="0" distL="0" distR="0" wp14:anchorId="78DD4813" wp14:editId="5C230107">
            <wp:extent cx="2266790" cy="2788337"/>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7113" cy="2788734"/>
                    </a:xfrm>
                    <a:prstGeom prst="rect">
                      <a:avLst/>
                    </a:prstGeom>
                    <a:noFill/>
                    <a:ln>
                      <a:noFill/>
                    </a:ln>
                  </pic:spPr>
                </pic:pic>
              </a:graphicData>
            </a:graphic>
          </wp:inline>
        </w:drawing>
      </w:r>
    </w:p>
    <w:p w:rsidR="00A060E5" w:rsidRDefault="00A060E5" w:rsidP="00487406">
      <w:pPr>
        <w:pStyle w:val="ListParagraph"/>
        <w:spacing w:after="0"/>
        <w:ind w:left="-540"/>
        <w:jc w:val="both"/>
        <w:rPr>
          <w:rFonts w:ascii="Sylfaen" w:eastAsia="Times New Roman" w:hAnsi="Sylfaen" w:cs="Sylfaen"/>
          <w:b/>
          <w:lang w:val="ka-GE"/>
        </w:rPr>
      </w:pPr>
      <w:r w:rsidRPr="001244FD">
        <w:rPr>
          <w:rFonts w:ascii="Sylfaen" w:hAnsi="Sylfaen"/>
          <w:b/>
          <w:lang w:val="ka-GE"/>
        </w:rPr>
        <w:t>2.1.2.</w:t>
      </w:r>
      <w:r w:rsidRPr="00A060E5">
        <w:rPr>
          <w:rFonts w:ascii="Sylfaen" w:eastAsia="Times New Roman" w:hAnsi="Sylfaen" w:cs="Sylfaen"/>
          <w:b/>
        </w:rPr>
        <w:t xml:space="preserve"> </w:t>
      </w:r>
      <w:proofErr w:type="gramStart"/>
      <w:r w:rsidRPr="00A060E5">
        <w:rPr>
          <w:rFonts w:ascii="Sylfaen" w:eastAsia="Times New Roman" w:hAnsi="Sylfaen" w:cs="Sylfaen"/>
          <w:b/>
        </w:rPr>
        <w:t>კალიუმის</w:t>
      </w:r>
      <w:proofErr w:type="gramEnd"/>
      <w:r w:rsidRPr="00A060E5">
        <w:rPr>
          <w:rFonts w:ascii="Arial" w:eastAsia="Times New Roman" w:hAnsi="Arial" w:cs="Arial"/>
          <w:b/>
        </w:rPr>
        <w:t xml:space="preserve"> </w:t>
      </w:r>
      <w:r w:rsidRPr="00A060E5">
        <w:rPr>
          <w:rFonts w:ascii="Sylfaen" w:eastAsia="Times New Roman" w:hAnsi="Sylfaen" w:cs="Sylfaen"/>
          <w:b/>
        </w:rPr>
        <w:t>სულფატი</w:t>
      </w:r>
    </w:p>
    <w:p w:rsidR="001244FD" w:rsidRDefault="001244FD" w:rsidP="00487406">
      <w:pPr>
        <w:pStyle w:val="ListParagraph"/>
        <w:spacing w:after="0"/>
        <w:ind w:left="-540"/>
        <w:jc w:val="both"/>
        <w:rPr>
          <w:rFonts w:ascii="Sylfaen" w:hAnsi="Sylfaen"/>
          <w:lang w:val="ka-GE"/>
        </w:rPr>
      </w:pPr>
      <w:proofErr w:type="gramStart"/>
      <w:r w:rsidRPr="001244FD">
        <w:rPr>
          <w:rFonts w:ascii="Sylfaen" w:hAnsi="Sylfaen"/>
        </w:rPr>
        <w:t>კალიუმის</w:t>
      </w:r>
      <w:proofErr w:type="gramEnd"/>
      <w:r w:rsidRPr="001244FD">
        <w:rPr>
          <w:rFonts w:ascii="Sylfaen" w:hAnsi="Sylfaen"/>
        </w:rPr>
        <w:t xml:space="preserve"> სულფატი K2SO4 (გოგირდმჟავა კალიუმი). </w:t>
      </w:r>
      <w:proofErr w:type="gramStart"/>
      <w:r w:rsidRPr="001244FD">
        <w:rPr>
          <w:rFonts w:ascii="Sylfaen" w:hAnsi="Sylfaen"/>
        </w:rPr>
        <w:t>შეიცავს</w:t>
      </w:r>
      <w:proofErr w:type="gramEnd"/>
      <w:r w:rsidRPr="001244FD">
        <w:rPr>
          <w:rFonts w:ascii="Sylfaen" w:hAnsi="Sylfaen"/>
        </w:rPr>
        <w:t xml:space="preserve"> 45-48 % K2O-ს. </w:t>
      </w:r>
      <w:proofErr w:type="gramStart"/>
      <w:r w:rsidRPr="001244FD">
        <w:rPr>
          <w:rFonts w:ascii="Sylfaen" w:hAnsi="Sylfaen"/>
        </w:rPr>
        <w:t>კრისტალური</w:t>
      </w:r>
      <w:proofErr w:type="gramEnd"/>
      <w:r w:rsidRPr="001244FD">
        <w:rPr>
          <w:rFonts w:ascii="Sylfaen" w:hAnsi="Sylfaen"/>
        </w:rPr>
        <w:t xml:space="preserve"> ნაცრისფერი მარილი, </w:t>
      </w:r>
      <w:r w:rsidR="00CB53BE">
        <w:rPr>
          <w:rFonts w:ascii="Sylfaen" w:hAnsi="Sylfaen"/>
          <w:lang w:val="ka-GE"/>
        </w:rPr>
        <w:t xml:space="preserve">3-5 მმ გრანულების სახით. </w:t>
      </w:r>
      <w:proofErr w:type="gramStart"/>
      <w:r w:rsidRPr="001244FD">
        <w:rPr>
          <w:rFonts w:ascii="Sylfaen" w:hAnsi="Sylfaen"/>
        </w:rPr>
        <w:t>წყალში</w:t>
      </w:r>
      <w:proofErr w:type="gramEnd"/>
      <w:r w:rsidRPr="001244FD">
        <w:rPr>
          <w:rFonts w:ascii="Sylfaen" w:hAnsi="Sylfaen"/>
        </w:rPr>
        <w:t xml:space="preserve"> ხსნადი; გააჩნია კარგი ფიზიკური თვისებები: არაჰიგროსკოპულია, არ იბელტება და კარგად მოიფანტება. </w:t>
      </w:r>
      <w:proofErr w:type="gramStart"/>
      <w:r w:rsidRPr="001244FD">
        <w:rPr>
          <w:rFonts w:ascii="Sylfaen" w:hAnsi="Sylfaen"/>
        </w:rPr>
        <w:t>შეიძლება</w:t>
      </w:r>
      <w:proofErr w:type="gramEnd"/>
      <w:r w:rsidRPr="001244FD">
        <w:rPr>
          <w:rFonts w:ascii="Sylfaen" w:hAnsi="Sylfaen"/>
        </w:rPr>
        <w:t xml:space="preserve"> გამოყენებული იქნას ნებისმიერ ნიადაგზე, ყველა კულტურისათვის, განსაკუთრებით ქლორის მიმართ მგრძნობიარეთათვის (თამბაქო, ვაზი, ციტრუსი და სხვა). </w:t>
      </w:r>
    </w:p>
    <w:p w:rsidR="001244FD" w:rsidRDefault="001244FD" w:rsidP="00487406">
      <w:pPr>
        <w:pStyle w:val="ListParagraph"/>
        <w:spacing w:after="0"/>
        <w:ind w:left="-540"/>
        <w:jc w:val="both"/>
        <w:rPr>
          <w:rFonts w:ascii="Sylfaen" w:hAnsi="Sylfaen" w:cs="Sylfaen"/>
          <w:lang w:val="ka-GE"/>
        </w:rPr>
      </w:pPr>
      <w:proofErr w:type="gramStart"/>
      <w:r w:rsidRPr="001244FD">
        <w:rPr>
          <w:rFonts w:ascii="Sylfaen" w:hAnsi="Sylfaen"/>
        </w:rPr>
        <w:t>სურ</w:t>
      </w:r>
      <w:proofErr w:type="gramEnd"/>
      <w:r w:rsidRPr="001244FD">
        <w:rPr>
          <w:rFonts w:ascii="Sylfaen" w:hAnsi="Sylfaen"/>
        </w:rPr>
        <w:t xml:space="preserve">. </w:t>
      </w:r>
      <w:r>
        <w:rPr>
          <w:rFonts w:ascii="Sylfaen" w:hAnsi="Sylfaen"/>
          <w:lang w:val="ka-GE"/>
        </w:rPr>
        <w:t>2</w:t>
      </w:r>
      <w:r w:rsidRPr="001244FD">
        <w:rPr>
          <w:rFonts w:ascii="Sylfaen" w:hAnsi="Sylfaen"/>
        </w:rPr>
        <w:t>.</w:t>
      </w:r>
      <w:r>
        <w:rPr>
          <w:rFonts w:ascii="Sylfaen" w:hAnsi="Sylfaen"/>
          <w:lang w:val="ka-GE"/>
        </w:rPr>
        <w:t>2.</w:t>
      </w:r>
      <w:r w:rsidRPr="001244FD">
        <w:rPr>
          <w:rFonts w:ascii="Sylfaen" w:hAnsi="Sylfaen"/>
        </w:rPr>
        <w:t xml:space="preserve"> </w:t>
      </w:r>
      <w:proofErr w:type="gramStart"/>
      <w:r w:rsidRPr="001244FD">
        <w:rPr>
          <w:rFonts w:ascii="Sylfaen" w:hAnsi="Sylfaen"/>
        </w:rPr>
        <w:t>კალიუმის</w:t>
      </w:r>
      <w:proofErr w:type="gramEnd"/>
      <w:r w:rsidRPr="001244FD">
        <w:rPr>
          <w:rFonts w:ascii="Sylfaen" w:hAnsi="Sylfaen"/>
        </w:rPr>
        <w:t xml:space="preserve"> სულფატ</w:t>
      </w:r>
      <w:r w:rsidRPr="001244FD">
        <w:rPr>
          <w:rFonts w:ascii="Sylfaen" w:hAnsi="Sylfaen" w:cs="Sylfaen"/>
        </w:rPr>
        <w:t>ი</w:t>
      </w:r>
    </w:p>
    <w:p w:rsidR="001244FD" w:rsidRPr="001244FD" w:rsidRDefault="001244FD" w:rsidP="00487406">
      <w:pPr>
        <w:pStyle w:val="ListParagraph"/>
        <w:spacing w:after="0"/>
        <w:ind w:left="-540"/>
        <w:jc w:val="both"/>
        <w:rPr>
          <w:rFonts w:ascii="Sylfaen" w:hAnsi="Sylfaen"/>
          <w:lang w:val="ka-GE"/>
        </w:rPr>
      </w:pPr>
      <w:r>
        <w:rPr>
          <w:rFonts w:ascii="Sylfaen" w:hAnsi="Sylfaen"/>
          <w:noProof/>
        </w:rPr>
        <w:lastRenderedPageBreak/>
        <w:drawing>
          <wp:inline distT="0" distB="0" distL="0" distR="0" wp14:anchorId="45EB5AC2" wp14:editId="7105AFEC">
            <wp:extent cx="2597204" cy="23670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073" cy="2366934"/>
                    </a:xfrm>
                    <a:prstGeom prst="rect">
                      <a:avLst/>
                    </a:prstGeom>
                    <a:noFill/>
                    <a:ln>
                      <a:noFill/>
                    </a:ln>
                  </pic:spPr>
                </pic:pic>
              </a:graphicData>
            </a:graphic>
          </wp:inline>
        </w:drawing>
      </w:r>
    </w:p>
    <w:p w:rsidR="00A060E5" w:rsidRPr="00A060E5" w:rsidRDefault="00A060E5" w:rsidP="00487406">
      <w:pPr>
        <w:pStyle w:val="ListParagraph"/>
        <w:spacing w:after="0"/>
        <w:ind w:left="-540"/>
        <w:jc w:val="both"/>
        <w:rPr>
          <w:rFonts w:ascii="Sylfaen" w:hAnsi="Sylfaen"/>
          <w:b/>
          <w:lang w:val="ka-GE"/>
        </w:rPr>
      </w:pPr>
      <w:r w:rsidRPr="00A060E5">
        <w:rPr>
          <w:rFonts w:ascii="Sylfaen" w:hAnsi="Sylfaen"/>
          <w:b/>
          <w:lang w:val="ka-GE"/>
        </w:rPr>
        <w:t>2.1.3. კარბამიდი</w:t>
      </w:r>
    </w:p>
    <w:p w:rsidR="001244FD" w:rsidRDefault="00A060E5" w:rsidP="00487406">
      <w:pPr>
        <w:pStyle w:val="ListParagraph"/>
        <w:spacing w:after="0"/>
        <w:ind w:left="-540"/>
        <w:jc w:val="both"/>
        <w:rPr>
          <w:rFonts w:ascii="Sylfaen" w:hAnsi="Sylfaen"/>
          <w:lang w:val="ka-GE"/>
        </w:rPr>
      </w:pPr>
      <w:r w:rsidRPr="00A060E5">
        <w:rPr>
          <w:rFonts w:ascii="Sylfaen" w:hAnsi="Sylfaen"/>
          <w:lang w:val="ka-GE"/>
        </w:rPr>
        <w:t>შარდოვანა (კარბამიდი)-(NH2)2CO. წარმოადგენს მყარი აზოტიანი სასუქებიდან ყველაზე კონცენტრირებულ სასუქს. გამოდის გრანულების, ან წვრილი თეთრი კრისტალების სახით. შარდოვანას, როგორც გამანოყიერებელ საშუალებას გააჩნია არანაკლებ 90 % 1</w:t>
      </w:r>
      <w:r w:rsidR="00CB53BE">
        <w:rPr>
          <w:rFonts w:ascii="Sylfaen" w:hAnsi="Sylfaen"/>
          <w:lang w:val="ka-GE"/>
        </w:rPr>
        <w:t>,5</w:t>
      </w:r>
      <w:r w:rsidRPr="00A060E5">
        <w:rPr>
          <w:rFonts w:ascii="Sylfaen" w:hAnsi="Sylfaen"/>
          <w:lang w:val="ka-GE"/>
        </w:rPr>
        <w:t>-</w:t>
      </w:r>
      <w:r w:rsidR="00CB53BE">
        <w:rPr>
          <w:rFonts w:ascii="Sylfaen" w:hAnsi="Sylfaen"/>
          <w:lang w:val="ka-GE"/>
        </w:rPr>
        <w:t>3</w:t>
      </w:r>
      <w:r w:rsidRPr="00A060E5">
        <w:rPr>
          <w:rFonts w:ascii="Sylfaen" w:hAnsi="Sylfaen"/>
          <w:lang w:val="ka-GE"/>
        </w:rPr>
        <w:t xml:space="preserve">,5 მმ ზომის გრანულები. </w:t>
      </w:r>
      <w:r w:rsidR="00CB53BE">
        <w:rPr>
          <w:rFonts w:ascii="Sylfaen" w:hAnsi="Sylfaen"/>
          <w:lang w:val="ka-GE"/>
        </w:rPr>
        <w:t xml:space="preserve">სხვა, დანარჩენ სასუქებთან შედარებით წყალში იხსნება შედარებით გვიან. </w:t>
      </w:r>
      <w:r>
        <w:rPr>
          <w:rFonts w:ascii="Sylfaen" w:hAnsi="Sylfaen"/>
          <w:lang w:val="ka-GE"/>
        </w:rPr>
        <w:t xml:space="preserve"> ხსნადობის გაზრდის მიზნით გრანულები საჭიროებს დაფქვას, დანაწევრებას.</w:t>
      </w:r>
      <w:r w:rsidRPr="00A060E5">
        <w:rPr>
          <w:rFonts w:ascii="Sylfaen" w:hAnsi="Sylfaen"/>
          <w:lang w:val="ka-GE"/>
        </w:rPr>
        <w:t xml:space="preserve"> </w:t>
      </w:r>
    </w:p>
    <w:p w:rsidR="00A060E5" w:rsidRDefault="00A060E5" w:rsidP="00487406">
      <w:pPr>
        <w:pStyle w:val="ListParagraph"/>
        <w:spacing w:after="0"/>
        <w:ind w:left="-540"/>
        <w:jc w:val="both"/>
        <w:rPr>
          <w:rFonts w:ascii="Sylfaen" w:hAnsi="Sylfaen"/>
          <w:lang w:val="ka-GE"/>
        </w:rPr>
      </w:pPr>
      <w:r w:rsidRPr="00A060E5">
        <w:rPr>
          <w:rFonts w:ascii="Sylfaen" w:hAnsi="Sylfaen"/>
          <w:lang w:val="ka-GE"/>
        </w:rPr>
        <w:t xml:space="preserve">სურ. </w:t>
      </w:r>
      <w:r>
        <w:rPr>
          <w:rFonts w:ascii="Sylfaen" w:hAnsi="Sylfaen"/>
          <w:lang w:val="ka-GE"/>
        </w:rPr>
        <w:t>2</w:t>
      </w:r>
      <w:r w:rsidRPr="00A060E5">
        <w:rPr>
          <w:rFonts w:ascii="Sylfaen" w:hAnsi="Sylfaen"/>
          <w:lang w:val="ka-GE"/>
        </w:rPr>
        <w:t>.</w:t>
      </w:r>
      <w:r>
        <w:rPr>
          <w:rFonts w:ascii="Sylfaen" w:hAnsi="Sylfaen"/>
          <w:lang w:val="ka-GE"/>
        </w:rPr>
        <w:t>3</w:t>
      </w:r>
      <w:r w:rsidRPr="00A060E5">
        <w:rPr>
          <w:rFonts w:ascii="Sylfaen" w:hAnsi="Sylfaen"/>
          <w:lang w:val="ka-GE"/>
        </w:rPr>
        <w:t xml:space="preserve"> </w:t>
      </w:r>
      <w:r>
        <w:rPr>
          <w:rFonts w:ascii="Sylfaen" w:hAnsi="Sylfaen"/>
          <w:lang w:val="ka-GE"/>
        </w:rPr>
        <w:t>კარბამიდი</w:t>
      </w:r>
    </w:p>
    <w:p w:rsidR="00A060E5" w:rsidRPr="00A060E5" w:rsidRDefault="00A060E5" w:rsidP="00487406">
      <w:pPr>
        <w:pStyle w:val="ListParagraph"/>
        <w:spacing w:after="0"/>
        <w:ind w:left="-540"/>
        <w:jc w:val="both"/>
        <w:rPr>
          <w:rFonts w:ascii="Sylfaen" w:hAnsi="Sylfaen"/>
          <w:lang w:val="ka-GE"/>
        </w:rPr>
      </w:pPr>
      <w:r>
        <w:rPr>
          <w:rFonts w:ascii="Sylfaen" w:hAnsi="Sylfaen"/>
          <w:noProof/>
        </w:rPr>
        <w:drawing>
          <wp:inline distT="0" distB="0" distL="0" distR="0" wp14:anchorId="023ADCB6" wp14:editId="2731DBDB">
            <wp:extent cx="2843093" cy="20235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2844" cy="2023383"/>
                    </a:xfrm>
                    <a:prstGeom prst="rect">
                      <a:avLst/>
                    </a:prstGeom>
                    <a:noFill/>
                    <a:ln>
                      <a:noFill/>
                    </a:ln>
                  </pic:spPr>
                </pic:pic>
              </a:graphicData>
            </a:graphic>
          </wp:inline>
        </w:drawing>
      </w:r>
    </w:p>
    <w:p w:rsidR="00A060E5" w:rsidRPr="00A060E5" w:rsidRDefault="00A060E5" w:rsidP="00487406">
      <w:pPr>
        <w:pStyle w:val="ListParagraph"/>
        <w:spacing w:after="0"/>
        <w:ind w:left="-540"/>
        <w:jc w:val="both"/>
        <w:rPr>
          <w:rFonts w:ascii="Sylfaen" w:hAnsi="Sylfaen"/>
          <w:lang w:val="ka-GE"/>
        </w:rPr>
      </w:pPr>
    </w:p>
    <w:p w:rsidR="0057778D" w:rsidRDefault="0057778D" w:rsidP="0057778D">
      <w:pPr>
        <w:spacing w:after="0"/>
        <w:ind w:left="-630" w:right="149"/>
        <w:jc w:val="both"/>
        <w:rPr>
          <w:rFonts w:ascii="Sylfaen" w:hAnsi="Sylfaen" w:cs="Sylfaen"/>
          <w:b/>
          <w:lang w:val="ka-GE"/>
        </w:rPr>
      </w:pPr>
      <w:r>
        <w:rPr>
          <w:rFonts w:ascii="Sylfaen" w:hAnsi="Sylfaen" w:cs="Sylfaen"/>
          <w:b/>
          <w:lang w:val="ka-GE"/>
        </w:rPr>
        <w:t>3. ტექნოლოგიური დანადგარები</w:t>
      </w:r>
    </w:p>
    <w:p w:rsidR="0057778D" w:rsidRPr="0057778D" w:rsidRDefault="0057778D" w:rsidP="0057778D">
      <w:pPr>
        <w:spacing w:after="0"/>
        <w:ind w:left="-630" w:right="149"/>
        <w:jc w:val="both"/>
        <w:rPr>
          <w:rFonts w:ascii="Sylfaen" w:hAnsi="Sylfaen" w:cs="Sylfaen"/>
          <w:b/>
          <w:lang w:val="ka-GE"/>
        </w:rPr>
      </w:pPr>
      <w:r w:rsidRPr="0057778D">
        <w:rPr>
          <w:rFonts w:ascii="Sylfaen" w:eastAsia="Times New Roman" w:hAnsi="Sylfaen" w:cs="Calibri"/>
          <w:color w:val="222222"/>
          <w:lang w:val="ka-GE"/>
        </w:rPr>
        <w:t>ტექნოლოგიურ ციკლში გამოყენებული დანადგარ-მოწყობილობის ჩამონათვალი და ტექნიკური მახასიათებლები</w:t>
      </w:r>
      <w:r>
        <w:rPr>
          <w:rFonts w:ascii="Sylfaen" w:eastAsia="Times New Roman" w:hAnsi="Sylfaen" w:cs="Calibri"/>
          <w:color w:val="222222"/>
          <w:lang w:val="ka-GE"/>
        </w:rPr>
        <w:t xml:space="preserve"> მოცემულია ცხრილში 3.1.</w:t>
      </w:r>
    </w:p>
    <w:p w:rsidR="009510C5" w:rsidRDefault="0057778D" w:rsidP="0057778D">
      <w:pPr>
        <w:spacing w:after="0"/>
        <w:ind w:left="-540"/>
        <w:jc w:val="both"/>
        <w:rPr>
          <w:rFonts w:ascii="Sylfaen" w:eastAsia="Times New Roman" w:hAnsi="Sylfaen" w:cs="Calibri"/>
          <w:color w:val="222222"/>
          <w:lang w:val="ka-GE"/>
        </w:rPr>
      </w:pPr>
      <w:r>
        <w:rPr>
          <w:rFonts w:ascii="Sylfaen" w:eastAsia="Times New Roman" w:hAnsi="Sylfaen" w:cs="Calibri"/>
          <w:color w:val="222222"/>
          <w:lang w:val="ka-GE"/>
        </w:rPr>
        <w:t>ცხრილი 3.1.</w:t>
      </w:r>
    </w:p>
    <w:tbl>
      <w:tblPr>
        <w:tblW w:w="7804" w:type="dxa"/>
        <w:tblInd w:w="828" w:type="dxa"/>
        <w:tblLook w:val="04A0" w:firstRow="1" w:lastRow="0" w:firstColumn="1" w:lastColumn="0" w:noHBand="0" w:noVBand="1"/>
      </w:tblPr>
      <w:tblGrid>
        <w:gridCol w:w="5669"/>
        <w:gridCol w:w="3410"/>
      </w:tblGrid>
      <w:tr w:rsidR="0057778D" w:rsidRPr="0057778D" w:rsidTr="00593D54">
        <w:trPr>
          <w:trHeight w:val="525"/>
        </w:trPr>
        <w:tc>
          <w:tcPr>
            <w:tcW w:w="5760" w:type="dxa"/>
            <w:tcBorders>
              <w:top w:val="single" w:sz="4" w:space="0" w:color="auto"/>
              <w:left w:val="single" w:sz="4" w:space="0" w:color="auto"/>
              <w:bottom w:val="single" w:sz="4" w:space="0" w:color="auto"/>
              <w:right w:val="single" w:sz="4" w:space="0" w:color="auto"/>
            </w:tcBorders>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დასახელება</w:t>
            </w:r>
          </w:p>
        </w:tc>
        <w:tc>
          <w:tcPr>
            <w:tcW w:w="2044" w:type="dxa"/>
            <w:tcBorders>
              <w:top w:val="single" w:sz="4" w:space="0" w:color="auto"/>
              <w:left w:val="nil"/>
              <w:bottom w:val="single" w:sz="4" w:space="0" w:color="auto"/>
              <w:right w:val="single" w:sz="4" w:space="0" w:color="auto"/>
            </w:tcBorders>
            <w:noWrap/>
            <w:vAlign w:val="bottom"/>
            <w:hideMark/>
          </w:tcPr>
          <w:p w:rsidR="0057778D" w:rsidRPr="0057778D" w:rsidRDefault="0057778D" w:rsidP="0057778D">
            <w:pPr>
              <w:spacing w:after="0" w:line="240" w:lineRule="auto"/>
              <w:ind w:left="1703"/>
              <w:rPr>
                <w:rFonts w:ascii="Arial" w:eastAsia="Times New Roman" w:hAnsi="Arial" w:cs="Arial"/>
                <w:b/>
                <w:sz w:val="20"/>
                <w:szCs w:val="20"/>
              </w:rPr>
            </w:pPr>
            <w:r w:rsidRPr="0057778D">
              <w:rPr>
                <w:rFonts w:ascii="Sylfaen" w:eastAsia="Times New Roman" w:hAnsi="Sylfaen" w:cs="Sylfaen"/>
                <w:b/>
                <w:sz w:val="20"/>
                <w:szCs w:val="20"/>
              </w:rPr>
              <w:t>რაოდენობა</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მიკსერი Forberg®, 160l</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1007"/>
        </w:trPr>
        <w:tc>
          <w:tcPr>
            <w:tcW w:w="5760" w:type="dxa"/>
            <w:tcBorders>
              <w:top w:val="nil"/>
              <w:left w:val="single" w:sz="4" w:space="0" w:color="auto"/>
              <w:bottom w:val="single" w:sz="4" w:space="0" w:color="auto"/>
              <w:right w:val="single" w:sz="4" w:space="0" w:color="auto"/>
            </w:tcBorders>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ბუნკერი ვერტიკალური, 500ლ, უჟანგავი ლითონი, ტენზომეტრული სასწორი, წონის დიოდური ინდიკატორი, პნევმოვიბრატორი, პნევმატური საკეტი, პნევმატური სარქველი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6</w:t>
            </w:r>
          </w:p>
        </w:tc>
      </w:tr>
      <w:tr w:rsidR="0057778D" w:rsidRPr="0057778D" w:rsidTr="00593D54">
        <w:trPr>
          <w:trHeight w:val="566"/>
        </w:trPr>
        <w:tc>
          <w:tcPr>
            <w:tcW w:w="5760" w:type="dxa"/>
            <w:tcBorders>
              <w:top w:val="nil"/>
              <w:left w:val="single" w:sz="4" w:space="0" w:color="auto"/>
              <w:bottom w:val="single" w:sz="4" w:space="0" w:color="auto"/>
              <w:right w:val="single" w:sz="4" w:space="0" w:color="auto"/>
            </w:tcBorders>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lastRenderedPageBreak/>
              <w:t>ბუნკერი ვერტიკალური კარბამიდისთვის, 500ლ, უჟანგავი ლითონი, პნევმატური სარქველი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კარბამიდის დამაქუცმაცებელი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 xml:space="preserve">დოზატორი წონის </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ტომრების თავის შესაკერი ხაზი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საკერავი თავაკი სათადარიგო</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ცენტრალური მართვის პულტი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14"/>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სერვერი წარმოების მართვისათვის</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251"/>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მონიტორი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224"/>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წარმოების პროცესის პროგრამული უზრუნველყოფა</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188"/>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უწყვეტი კვების წყარო 1კვტ</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QR კოდების 2D  ავტომატური სკანერი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QR კოდების პრინტერი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ჰაერის კომპრესორი, 100I</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პნევმომილების კომპლექტი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პნევმოსარქველების კომპლექტი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ელექტროსადენების კომპლექტი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 xml:space="preserve"> დენის გამანაწილებელი კარადა, ავტომატური დაცვით</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71"/>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განათების სისტემა</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კონდიციონირების და ვენტილაციის სისტემა</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ვიდეომეთვალყურეობის სისტემა</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Wi-Fi როუტერი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3</w:t>
            </w:r>
          </w:p>
        </w:tc>
      </w:tr>
      <w:tr w:rsidR="0057778D" w:rsidRPr="0057778D" w:rsidTr="00593D54">
        <w:trPr>
          <w:trHeight w:val="300"/>
        </w:trPr>
        <w:tc>
          <w:tcPr>
            <w:tcW w:w="5760" w:type="dxa"/>
            <w:tcBorders>
              <w:top w:val="nil"/>
              <w:left w:val="single" w:sz="4" w:space="0" w:color="auto"/>
              <w:bottom w:val="single" w:sz="4" w:space="0" w:color="auto"/>
              <w:right w:val="single" w:sz="4" w:space="0" w:color="auto"/>
            </w:tcBorders>
            <w:noWrap/>
            <w:vAlign w:val="bottom"/>
            <w:hideMark/>
          </w:tcPr>
          <w:p w:rsidR="0057778D" w:rsidRPr="0057778D" w:rsidRDefault="0057778D" w:rsidP="00593D54">
            <w:pPr>
              <w:spacing w:after="0" w:line="240" w:lineRule="auto"/>
              <w:rPr>
                <w:rFonts w:ascii="Sylfaen" w:eastAsia="Times New Roman" w:hAnsi="Sylfaen" w:cs="Arial"/>
                <w:b/>
                <w:color w:val="000000"/>
              </w:rPr>
            </w:pPr>
            <w:r w:rsidRPr="0057778D">
              <w:rPr>
                <w:rFonts w:ascii="Sylfaen" w:eastAsia="Times New Roman" w:hAnsi="Sylfaen" w:cs="Arial"/>
                <w:b/>
                <w:color w:val="000000"/>
              </w:rPr>
              <w:t>კომპიუტერი</w:t>
            </w:r>
          </w:p>
        </w:tc>
        <w:tc>
          <w:tcPr>
            <w:tcW w:w="2044" w:type="dxa"/>
            <w:tcBorders>
              <w:top w:val="nil"/>
              <w:left w:val="nil"/>
              <w:bottom w:val="single" w:sz="4" w:space="0" w:color="auto"/>
              <w:right w:val="single" w:sz="4" w:space="0" w:color="auto"/>
            </w:tcBorders>
            <w:hideMark/>
          </w:tcPr>
          <w:p w:rsidR="0057778D" w:rsidRPr="0057778D" w:rsidRDefault="0057778D" w:rsidP="00593D54">
            <w:pPr>
              <w:spacing w:after="0" w:line="240" w:lineRule="auto"/>
              <w:ind w:left="1699" w:right="1440"/>
              <w:jc w:val="right"/>
              <w:rPr>
                <w:rFonts w:ascii="Sylfaen" w:eastAsia="Times New Roman" w:hAnsi="Sylfaen" w:cs="Arial"/>
                <w:b/>
                <w:color w:val="000000"/>
              </w:rPr>
            </w:pPr>
            <w:r w:rsidRPr="0057778D">
              <w:rPr>
                <w:rFonts w:ascii="Sylfaen" w:eastAsia="Times New Roman" w:hAnsi="Sylfaen" w:cs="Arial"/>
                <w:b/>
                <w:color w:val="000000"/>
              </w:rPr>
              <w:t>1</w:t>
            </w:r>
          </w:p>
        </w:tc>
      </w:tr>
    </w:tbl>
    <w:p w:rsidR="0057778D" w:rsidRDefault="0057778D" w:rsidP="0057778D">
      <w:pPr>
        <w:spacing w:after="0"/>
        <w:ind w:left="-540"/>
        <w:jc w:val="both"/>
        <w:rPr>
          <w:rFonts w:ascii="Sylfaen" w:eastAsia="Calibri" w:hAnsi="Sylfaen" w:cs="Times New Roman"/>
          <w:lang w:val="ka-GE"/>
        </w:rPr>
      </w:pPr>
    </w:p>
    <w:p w:rsidR="0057778D" w:rsidRDefault="00593D54" w:rsidP="0057778D">
      <w:pPr>
        <w:spacing w:after="0"/>
        <w:ind w:left="-540"/>
        <w:jc w:val="both"/>
        <w:rPr>
          <w:rFonts w:ascii="Sylfaen" w:eastAsia="Calibri" w:hAnsi="Sylfaen" w:cs="Times New Roman"/>
          <w:b/>
          <w:lang w:val="ka-GE"/>
        </w:rPr>
      </w:pPr>
      <w:r w:rsidRPr="00593D54">
        <w:rPr>
          <w:rFonts w:ascii="Sylfaen" w:eastAsia="Calibri" w:hAnsi="Sylfaen" w:cs="Times New Roman"/>
          <w:b/>
          <w:lang w:val="ka-GE"/>
        </w:rPr>
        <w:t>4. ტექნოლოგიური ციკლი</w:t>
      </w:r>
    </w:p>
    <w:p w:rsidR="00593D54" w:rsidRDefault="00AF6AED" w:rsidP="009476A4">
      <w:pPr>
        <w:spacing w:after="0"/>
        <w:ind w:left="-540" w:right="239"/>
        <w:jc w:val="both"/>
        <w:rPr>
          <w:rFonts w:ascii="Sylfaen" w:hAnsi="Sylfaen"/>
          <w:lang w:val="ka-GE"/>
        </w:rPr>
      </w:pPr>
      <w:r>
        <w:rPr>
          <w:rFonts w:ascii="Sylfaen" w:hAnsi="Sylfaen"/>
          <w:lang w:val="ka-GE"/>
        </w:rPr>
        <w:t xml:space="preserve">  </w:t>
      </w:r>
      <w:proofErr w:type="gramStart"/>
      <w:r>
        <w:rPr>
          <w:rFonts w:ascii="Sylfaen" w:hAnsi="Sylfaen"/>
        </w:rPr>
        <w:t xml:space="preserve">NPK </w:t>
      </w:r>
      <w:r>
        <w:rPr>
          <w:rFonts w:ascii="Sylfaen" w:hAnsi="Sylfaen"/>
          <w:lang w:val="ka-GE"/>
        </w:rPr>
        <w:t xml:space="preserve">სასუქების სხვადასხვა ფორმულის მიღება ხდება სასუქების შესაბამისი კონცენტრაციით შერევით, რაც ხორციელდება მიქსერში </w:t>
      </w:r>
      <w:r w:rsidR="00CB53BE">
        <w:rPr>
          <w:rFonts w:ascii="Sylfaen" w:hAnsi="Sylfaen"/>
          <w:lang w:val="ka-GE"/>
        </w:rPr>
        <w:t xml:space="preserve">თითოეული </w:t>
      </w:r>
      <w:r>
        <w:rPr>
          <w:rFonts w:ascii="Sylfaen" w:hAnsi="Sylfaen"/>
          <w:lang w:val="ka-GE"/>
        </w:rPr>
        <w:t xml:space="preserve">ნედლეულის </w:t>
      </w:r>
      <w:r w:rsidR="00CB53BE">
        <w:rPr>
          <w:rFonts w:ascii="Sylfaen" w:hAnsi="Sylfaen"/>
          <w:lang w:val="ka-GE"/>
        </w:rPr>
        <w:t xml:space="preserve">საჭირო </w:t>
      </w:r>
      <w:r w:rsidR="00282209">
        <w:rPr>
          <w:rFonts w:ascii="Sylfaen" w:hAnsi="Sylfaen"/>
          <w:lang w:val="ka-GE"/>
        </w:rPr>
        <w:t xml:space="preserve">რაოდენობით </w:t>
      </w:r>
      <w:r>
        <w:rPr>
          <w:rFonts w:ascii="Sylfaen" w:hAnsi="Sylfaen"/>
          <w:lang w:val="ka-GE"/>
        </w:rPr>
        <w:t>ჩაყრის შემდგომ.</w:t>
      </w:r>
      <w:proofErr w:type="gramEnd"/>
      <w:r>
        <w:rPr>
          <w:rFonts w:ascii="Sylfaen" w:hAnsi="Sylfaen"/>
          <w:lang w:val="ka-GE"/>
        </w:rPr>
        <w:t xml:space="preserve"> </w:t>
      </w:r>
    </w:p>
    <w:p w:rsidR="00AF6AED" w:rsidRDefault="00AF6AED" w:rsidP="009476A4">
      <w:pPr>
        <w:spacing w:after="0"/>
        <w:ind w:left="-540" w:right="239"/>
        <w:jc w:val="both"/>
        <w:rPr>
          <w:rFonts w:ascii="Sylfaen" w:hAnsi="Sylfaen"/>
          <w:lang w:val="ka-GE"/>
        </w:rPr>
      </w:pPr>
      <w:r>
        <w:rPr>
          <w:rFonts w:ascii="Sylfaen" w:hAnsi="Sylfaen"/>
          <w:lang w:val="ka-GE"/>
        </w:rPr>
        <w:t xml:space="preserve">  საწარმოს ტექნოლოგიური ციკლი განხორციელდება 555მ2 ფართობის მარტივი ტიპის კონსტრუქციის, ე.წ. სენდვიჩ </w:t>
      </w:r>
      <w:r w:rsidR="00CB53BE">
        <w:rPr>
          <w:rFonts w:ascii="Sylfaen" w:hAnsi="Sylfaen"/>
          <w:lang w:val="ka-GE"/>
        </w:rPr>
        <w:t>პანელები</w:t>
      </w:r>
      <w:r>
        <w:rPr>
          <w:rFonts w:ascii="Sylfaen" w:hAnsi="Sylfaen"/>
          <w:lang w:val="ka-GE"/>
        </w:rPr>
        <w:t xml:space="preserve">საგან </w:t>
      </w:r>
      <w:r w:rsidR="00CB53BE">
        <w:rPr>
          <w:rFonts w:ascii="Sylfaen" w:hAnsi="Sylfaen"/>
          <w:lang w:val="ka-GE"/>
        </w:rPr>
        <w:t>ა</w:t>
      </w:r>
      <w:r>
        <w:rPr>
          <w:rFonts w:ascii="Sylfaen" w:hAnsi="Sylfaen"/>
          <w:lang w:val="ka-GE"/>
        </w:rPr>
        <w:t>წყობილ სამსართულიან შენობაში, რომელშიც სართულების მიხედვით დანადგარ-მოწყობილობების განლაგება შემდეგნაირად გამოიყურება:</w:t>
      </w:r>
    </w:p>
    <w:p w:rsidR="00AF6AED" w:rsidRDefault="00AF6AED" w:rsidP="009476A4">
      <w:pPr>
        <w:spacing w:after="0"/>
        <w:ind w:left="-540" w:right="239"/>
        <w:jc w:val="both"/>
        <w:rPr>
          <w:rFonts w:ascii="Sylfaen" w:hAnsi="Sylfaen"/>
          <w:lang w:val="ka-GE"/>
        </w:rPr>
      </w:pPr>
      <w:r>
        <w:rPr>
          <w:rFonts w:ascii="Sylfaen" w:hAnsi="Sylfaen"/>
        </w:rPr>
        <w:t xml:space="preserve">I </w:t>
      </w:r>
      <w:r>
        <w:rPr>
          <w:rFonts w:ascii="Sylfaen" w:hAnsi="Sylfaen"/>
          <w:lang w:val="ka-GE"/>
        </w:rPr>
        <w:t>სართული:</w:t>
      </w:r>
      <w:r w:rsidR="00CB53BE">
        <w:rPr>
          <w:rFonts w:ascii="Sylfaen" w:hAnsi="Sylfaen"/>
          <w:lang w:val="ka-GE"/>
        </w:rPr>
        <w:t xml:space="preserve"> </w:t>
      </w:r>
      <w:r w:rsidR="00282209">
        <w:rPr>
          <w:rFonts w:ascii="Sylfaen" w:hAnsi="Sylfaen"/>
          <w:lang w:val="ka-GE"/>
        </w:rPr>
        <w:t>1.ნედლეულის მიმღები ფართი - სადაც მოხდება მიღებული სასუქის დასაწყობება;</w:t>
      </w:r>
    </w:p>
    <w:p w:rsidR="00282209" w:rsidRDefault="00282209" w:rsidP="009476A4">
      <w:pPr>
        <w:spacing w:after="0"/>
        <w:ind w:left="-540" w:right="239"/>
        <w:jc w:val="both"/>
        <w:rPr>
          <w:rFonts w:ascii="Sylfaen" w:hAnsi="Sylfaen"/>
          <w:lang w:val="ka-GE"/>
        </w:rPr>
      </w:pPr>
      <w:r>
        <w:rPr>
          <w:rFonts w:ascii="Sylfaen" w:hAnsi="Sylfaen"/>
          <w:lang w:val="ka-GE"/>
        </w:rPr>
        <w:t xml:space="preserve">                      2.მიღებული პროდუქტის დაფასოების - ტომრებში ჩაყრის ადგილი;</w:t>
      </w:r>
    </w:p>
    <w:p w:rsidR="00282209" w:rsidRDefault="00282209" w:rsidP="009476A4">
      <w:pPr>
        <w:spacing w:after="0"/>
        <w:ind w:left="-540" w:right="239"/>
        <w:jc w:val="both"/>
        <w:rPr>
          <w:rFonts w:ascii="Sylfaen" w:hAnsi="Sylfaen"/>
          <w:lang w:val="ka-GE"/>
        </w:rPr>
      </w:pPr>
      <w:r>
        <w:rPr>
          <w:rFonts w:ascii="Sylfaen" w:hAnsi="Sylfaen"/>
          <w:lang w:val="ka-GE"/>
        </w:rPr>
        <w:t xml:space="preserve">                      3.წონის დოზატორი;</w:t>
      </w:r>
    </w:p>
    <w:p w:rsidR="00282209" w:rsidRDefault="00282209" w:rsidP="009476A4">
      <w:pPr>
        <w:spacing w:after="0"/>
        <w:ind w:left="-540" w:right="239"/>
        <w:jc w:val="both"/>
        <w:rPr>
          <w:rFonts w:ascii="Sylfaen" w:hAnsi="Sylfaen"/>
          <w:lang w:val="ka-GE"/>
        </w:rPr>
      </w:pPr>
      <w:r>
        <w:rPr>
          <w:rFonts w:ascii="Sylfaen" w:hAnsi="Sylfaen"/>
          <w:lang w:val="ka-GE"/>
        </w:rPr>
        <w:t xml:space="preserve">                       4. ტომრების თავის შესაკერი ხაზი.</w:t>
      </w:r>
    </w:p>
    <w:p w:rsidR="00282209" w:rsidRDefault="00282209" w:rsidP="009476A4">
      <w:pPr>
        <w:spacing w:after="0"/>
        <w:ind w:left="-540" w:right="239"/>
        <w:jc w:val="both"/>
        <w:rPr>
          <w:rFonts w:ascii="Sylfaen" w:hAnsi="Sylfaen"/>
          <w:lang w:val="ka-GE"/>
        </w:rPr>
      </w:pPr>
      <w:r w:rsidRPr="009476A4">
        <w:rPr>
          <w:rFonts w:ascii="Sylfaen" w:hAnsi="Sylfaen"/>
          <w:lang w:val="ka-GE"/>
        </w:rPr>
        <w:t xml:space="preserve">II </w:t>
      </w:r>
      <w:r>
        <w:rPr>
          <w:rFonts w:ascii="Sylfaen" w:hAnsi="Sylfaen"/>
          <w:lang w:val="ka-GE"/>
        </w:rPr>
        <w:t>სართული: 1. კარბამიდის ტომრებში ჩაყრის ადგილი;</w:t>
      </w:r>
    </w:p>
    <w:p w:rsidR="00282209" w:rsidRDefault="00282209" w:rsidP="009476A4">
      <w:pPr>
        <w:spacing w:after="0"/>
        <w:ind w:left="-540" w:right="239"/>
        <w:jc w:val="both"/>
        <w:rPr>
          <w:rFonts w:ascii="Sylfaen" w:hAnsi="Sylfaen"/>
          <w:lang w:val="ka-GE"/>
        </w:rPr>
      </w:pPr>
      <w:r>
        <w:rPr>
          <w:rFonts w:ascii="Sylfaen" w:hAnsi="Sylfaen"/>
          <w:lang w:val="ka-GE"/>
        </w:rPr>
        <w:t xml:space="preserve">                       2. მიქსერი.</w:t>
      </w:r>
    </w:p>
    <w:p w:rsidR="00282209" w:rsidRDefault="00282209" w:rsidP="009476A4">
      <w:pPr>
        <w:spacing w:after="0"/>
        <w:ind w:left="-540" w:right="239"/>
        <w:jc w:val="both"/>
        <w:rPr>
          <w:rFonts w:ascii="Sylfaen" w:hAnsi="Sylfaen"/>
          <w:lang w:val="ka-GE"/>
        </w:rPr>
      </w:pPr>
      <w:r w:rsidRPr="009476A4">
        <w:rPr>
          <w:rFonts w:ascii="Sylfaen" w:hAnsi="Sylfaen"/>
          <w:lang w:val="ka-GE"/>
        </w:rPr>
        <w:t xml:space="preserve">III </w:t>
      </w:r>
      <w:r>
        <w:rPr>
          <w:rFonts w:ascii="Sylfaen" w:hAnsi="Sylfaen"/>
          <w:lang w:val="ka-GE"/>
        </w:rPr>
        <w:t>სართული: 1.კარბამიდის დამქუცმაცებელი;</w:t>
      </w:r>
    </w:p>
    <w:p w:rsidR="00282209" w:rsidRDefault="00282209" w:rsidP="009476A4">
      <w:pPr>
        <w:spacing w:after="0"/>
        <w:ind w:left="-540" w:right="239"/>
        <w:jc w:val="both"/>
        <w:rPr>
          <w:rFonts w:ascii="Sylfaen" w:hAnsi="Sylfaen"/>
          <w:lang w:val="ka-GE"/>
        </w:rPr>
      </w:pPr>
      <w:r>
        <w:rPr>
          <w:rFonts w:ascii="Sylfaen" w:hAnsi="Sylfaen"/>
          <w:lang w:val="ka-GE"/>
        </w:rPr>
        <w:t xml:space="preserve">                        2.ნედლეულის ბუნკერები.</w:t>
      </w:r>
    </w:p>
    <w:p w:rsidR="00282209" w:rsidRDefault="00282209" w:rsidP="009476A4">
      <w:pPr>
        <w:spacing w:after="0"/>
        <w:ind w:left="-540" w:right="239"/>
        <w:jc w:val="both"/>
        <w:rPr>
          <w:rFonts w:ascii="Sylfaen" w:hAnsi="Sylfaen"/>
          <w:lang w:val="ka-GE"/>
        </w:rPr>
      </w:pPr>
      <w:r>
        <w:rPr>
          <w:rFonts w:ascii="Sylfaen" w:hAnsi="Sylfaen"/>
          <w:lang w:val="ka-GE"/>
        </w:rPr>
        <w:t xml:space="preserve">ნედლეულის შემოტანა საწარმოში განხორციელდება მაღალი ტვირთამწეობის ტრანსპორტით, ტომრებით და დასაწყობდება </w:t>
      </w:r>
      <w:r w:rsidR="00E445EA" w:rsidRPr="009476A4">
        <w:rPr>
          <w:rFonts w:ascii="Sylfaen" w:hAnsi="Sylfaen"/>
          <w:lang w:val="ka-GE"/>
        </w:rPr>
        <w:t>I</w:t>
      </w:r>
      <w:r w:rsidR="00E445EA">
        <w:rPr>
          <w:rFonts w:ascii="Sylfaen" w:hAnsi="Sylfaen"/>
          <w:lang w:val="ka-GE"/>
        </w:rPr>
        <w:t xml:space="preserve"> სართულზე ნედლეულის მიმღებ ფართში, საიდანაც ლიფტის საშუალებით გადაადგილდება </w:t>
      </w:r>
      <w:r w:rsidR="00E445EA" w:rsidRPr="009476A4">
        <w:rPr>
          <w:rFonts w:ascii="Sylfaen" w:hAnsi="Sylfaen"/>
          <w:lang w:val="ka-GE"/>
        </w:rPr>
        <w:t xml:space="preserve">III </w:t>
      </w:r>
      <w:r w:rsidR="00E445EA">
        <w:rPr>
          <w:rFonts w:ascii="Sylfaen" w:hAnsi="Sylfaen"/>
          <w:lang w:val="ka-GE"/>
        </w:rPr>
        <w:t>სართულზე</w:t>
      </w:r>
      <w:r w:rsidR="009476A4">
        <w:rPr>
          <w:rFonts w:ascii="Sylfaen" w:hAnsi="Sylfaen"/>
          <w:lang w:val="ka-GE"/>
        </w:rPr>
        <w:t xml:space="preserve">, სადაც ნედლეულის ორი სახეობა - ამონიუმის </w:t>
      </w:r>
      <w:r w:rsidR="009476A4">
        <w:rPr>
          <w:rFonts w:ascii="Sylfaen" w:hAnsi="Sylfaen"/>
          <w:lang w:val="ka-GE"/>
        </w:rPr>
        <w:lastRenderedPageBreak/>
        <w:t xml:space="preserve">მონოფოსფატი და კალიუმის სულფატი პირდაპირ ჩაიტვირთება </w:t>
      </w:r>
      <w:r w:rsidR="00E445EA">
        <w:rPr>
          <w:rFonts w:ascii="Sylfaen" w:hAnsi="Sylfaen"/>
          <w:lang w:val="ka-GE"/>
        </w:rPr>
        <w:t xml:space="preserve"> </w:t>
      </w:r>
      <w:r w:rsidR="009476A4">
        <w:rPr>
          <w:rFonts w:ascii="Sylfaen" w:hAnsi="Sylfaen"/>
          <w:lang w:val="ka-GE"/>
        </w:rPr>
        <w:t xml:space="preserve">ნედლეულის მიმღებ ბუნკერებში, ხოლო იმისათვის რომ მოხდეს კარბამიდის ხარისხიანი შერევა სხვა სასუქებთან და ამასთან გაიზარდოს მისი წყალში ხსნადობა, კარბამიდის ჩაყრა </w:t>
      </w:r>
      <w:r w:rsidR="006950D4">
        <w:rPr>
          <w:rFonts w:ascii="Sylfaen" w:hAnsi="Sylfaen"/>
          <w:lang w:val="ka-GE"/>
        </w:rPr>
        <w:t xml:space="preserve">თავდაპირველად </w:t>
      </w:r>
      <w:r w:rsidR="009476A4">
        <w:rPr>
          <w:rFonts w:ascii="Sylfaen" w:hAnsi="Sylfaen"/>
          <w:lang w:val="ka-GE"/>
        </w:rPr>
        <w:t xml:space="preserve">ხდება დამქუცმაცებელში, რის შემდგომ დაქუცმაცებული კარბამიდი ჩაიყრება </w:t>
      </w:r>
      <w:r w:rsidR="009476A4" w:rsidRPr="009476A4">
        <w:rPr>
          <w:rFonts w:ascii="Sylfaen" w:hAnsi="Sylfaen"/>
          <w:lang w:val="ka-GE"/>
        </w:rPr>
        <w:t>II</w:t>
      </w:r>
      <w:r w:rsidR="009476A4">
        <w:rPr>
          <w:rFonts w:ascii="Sylfaen" w:hAnsi="Sylfaen"/>
          <w:lang w:val="ka-GE"/>
        </w:rPr>
        <w:t xml:space="preserve"> სართულზე, სადაც ხდება მიღებული მასის ტომრებში ჩაყრა.  კარბამიდის ტომრები ლიფტის საშუალებით გადაადგილდება </w:t>
      </w:r>
      <w:r w:rsidR="009476A4" w:rsidRPr="009476A4">
        <w:rPr>
          <w:rFonts w:ascii="Sylfaen" w:hAnsi="Sylfaen"/>
          <w:lang w:val="ka-GE"/>
        </w:rPr>
        <w:t xml:space="preserve">III </w:t>
      </w:r>
      <w:r w:rsidR="009476A4">
        <w:rPr>
          <w:rFonts w:ascii="Sylfaen" w:hAnsi="Sylfaen"/>
          <w:lang w:val="ka-GE"/>
        </w:rPr>
        <w:t xml:space="preserve">სართულზე და ასევე ჩაიყრება ნედლეულის მიმღებ ბუნკერში. </w:t>
      </w:r>
      <w:r w:rsidR="0052296E">
        <w:rPr>
          <w:rFonts w:ascii="Sylfaen" w:hAnsi="Sylfaen"/>
          <w:lang w:val="ka-GE"/>
        </w:rPr>
        <w:t>მიღებული ნარევი ბუნკერის ქვედა ნაწილში დატანილი მილის საშუალებით ჩაიყრება მიქსერში, სადაც ნარევის შერევის შედეგად მიიღება სასურველი კომბინირებული სასუქი, მოწოდებული ფორმულის შესაბამისად.</w:t>
      </w:r>
    </w:p>
    <w:p w:rsidR="0052296E" w:rsidRDefault="0052296E" w:rsidP="009476A4">
      <w:pPr>
        <w:spacing w:after="0"/>
        <w:ind w:left="-540" w:right="239"/>
        <w:jc w:val="both"/>
        <w:rPr>
          <w:rFonts w:ascii="Sylfaen" w:hAnsi="Sylfaen"/>
          <w:lang w:val="ka-GE"/>
        </w:rPr>
      </w:pPr>
      <w:r>
        <w:rPr>
          <w:rFonts w:ascii="Sylfaen" w:hAnsi="Sylfaen"/>
          <w:lang w:val="ka-GE"/>
        </w:rPr>
        <w:t xml:space="preserve">  მიქსერიდან მიღებული პროდუქტი ჩაიყრება </w:t>
      </w:r>
      <w:r w:rsidRPr="009476A4">
        <w:rPr>
          <w:rFonts w:ascii="Sylfaen" w:hAnsi="Sylfaen"/>
          <w:lang w:val="ka-GE"/>
        </w:rPr>
        <w:t>I</w:t>
      </w:r>
      <w:r>
        <w:rPr>
          <w:rFonts w:ascii="Sylfaen" w:hAnsi="Sylfaen"/>
          <w:lang w:val="ka-GE"/>
        </w:rPr>
        <w:t xml:space="preserve"> სართულზე არსებულ წონის დოზატორში, საიდანაც ჩაიტვირთება ტომრებში. </w:t>
      </w:r>
      <w:r w:rsidR="00ED7E3D">
        <w:rPr>
          <w:rFonts w:ascii="Sylfaen" w:hAnsi="Sylfaen"/>
          <w:lang w:val="ka-GE"/>
        </w:rPr>
        <w:t xml:space="preserve"> </w:t>
      </w:r>
      <w:r>
        <w:rPr>
          <w:rFonts w:ascii="Sylfaen" w:hAnsi="Sylfaen"/>
          <w:lang w:val="ka-GE"/>
        </w:rPr>
        <w:t>ტექნოლოგიური ციკლის საბოლოო ეტაპზე ადგილი აქვს ტომრების შეკერვას, რისთვისაც ფუნქციონირებს ტომრების შესაკერი ხაზი. მიღებული პროდუქცია დროებით დასაწყობდება ნედლეულის მიმღები ფართის მიმდებარედ გამოყოფილ ფართში, ხოლო შემდგომ გატანილი იქნება შემკვეთის მიერ.</w:t>
      </w:r>
    </w:p>
    <w:p w:rsidR="003E4A8A" w:rsidRDefault="003E4A8A" w:rsidP="009476A4">
      <w:pPr>
        <w:spacing w:after="0"/>
        <w:ind w:left="-540" w:right="239"/>
        <w:jc w:val="both"/>
        <w:rPr>
          <w:rFonts w:ascii="Sylfaen" w:hAnsi="Sylfaen"/>
          <w:lang w:val="ka-GE"/>
        </w:rPr>
      </w:pPr>
      <w:r>
        <w:rPr>
          <w:rFonts w:ascii="Sylfaen" w:hAnsi="Sylfaen"/>
          <w:lang w:val="ka-GE"/>
        </w:rPr>
        <w:t>დანადგარების განლაგების სქემა სართულების მიხედვით მოცემულია სურათზე 4.1.</w:t>
      </w:r>
    </w:p>
    <w:p w:rsidR="003E4A8A" w:rsidRDefault="003E4A8A" w:rsidP="009476A4">
      <w:pPr>
        <w:spacing w:after="0"/>
        <w:ind w:left="-540" w:right="239"/>
        <w:jc w:val="both"/>
        <w:rPr>
          <w:rFonts w:ascii="Sylfaen" w:hAnsi="Sylfaen"/>
          <w:lang w:val="ka-GE"/>
        </w:rPr>
      </w:pPr>
      <w:r>
        <w:rPr>
          <w:rFonts w:ascii="Sylfaen" w:hAnsi="Sylfaen"/>
          <w:lang w:val="ka-GE"/>
        </w:rPr>
        <w:t>სურათი 4.1.</w:t>
      </w:r>
    </w:p>
    <w:p w:rsidR="003E4A8A" w:rsidRDefault="003E4A8A" w:rsidP="009476A4">
      <w:pPr>
        <w:spacing w:after="0"/>
        <w:ind w:left="-540" w:right="239"/>
        <w:jc w:val="both"/>
        <w:rPr>
          <w:rFonts w:ascii="Sylfaen" w:hAnsi="Sylfaen"/>
          <w:lang w:val="ka-GE"/>
        </w:rPr>
      </w:pPr>
      <w:r>
        <w:rPr>
          <w:rFonts w:ascii="Sylfaen" w:hAnsi="Sylfaen"/>
          <w:noProof/>
        </w:rPr>
        <w:drawing>
          <wp:inline distT="0" distB="0" distL="0" distR="0" wp14:anchorId="3ECC1AB5" wp14:editId="37295A6F">
            <wp:extent cx="5370830" cy="5248275"/>
            <wp:effectExtent l="0" t="0" r="127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0830" cy="5248275"/>
                    </a:xfrm>
                    <a:prstGeom prst="rect">
                      <a:avLst/>
                    </a:prstGeom>
                    <a:noFill/>
                    <a:ln>
                      <a:noFill/>
                    </a:ln>
                  </pic:spPr>
                </pic:pic>
              </a:graphicData>
            </a:graphic>
          </wp:inline>
        </w:drawing>
      </w:r>
    </w:p>
    <w:p w:rsidR="00ED7E3D" w:rsidRDefault="009F5CFF" w:rsidP="009476A4">
      <w:pPr>
        <w:spacing w:after="0"/>
        <w:ind w:left="-540" w:right="239"/>
        <w:jc w:val="both"/>
        <w:rPr>
          <w:rFonts w:ascii="Sylfaen" w:hAnsi="Sylfaen"/>
          <w:lang w:val="ka-GE"/>
        </w:rPr>
      </w:pPr>
      <w:r>
        <w:rPr>
          <w:rFonts w:ascii="Sylfaen" w:hAnsi="Sylfaen"/>
          <w:lang w:val="ka-GE"/>
        </w:rPr>
        <w:lastRenderedPageBreak/>
        <w:t xml:space="preserve"> ნედლეულის მიმღები </w:t>
      </w:r>
      <w:r w:rsidR="000C42A8">
        <w:rPr>
          <w:rFonts w:ascii="Sylfaen" w:hAnsi="Sylfaen"/>
          <w:lang w:val="ka-GE"/>
        </w:rPr>
        <w:t xml:space="preserve">6 </w:t>
      </w:r>
      <w:r>
        <w:rPr>
          <w:rFonts w:ascii="Sylfaen" w:hAnsi="Sylfaen"/>
          <w:lang w:val="ka-GE"/>
        </w:rPr>
        <w:t xml:space="preserve">ბუნკერი </w:t>
      </w:r>
      <w:r w:rsidR="000C42A8">
        <w:rPr>
          <w:rFonts w:ascii="Sylfaen" w:hAnsi="Sylfaen"/>
          <w:lang w:val="ka-GE"/>
        </w:rPr>
        <w:t xml:space="preserve">გაერთიანებულია ერთ საერთო ბუნკერში, ხოლო </w:t>
      </w:r>
      <w:r>
        <w:rPr>
          <w:rFonts w:ascii="Sylfaen" w:hAnsi="Sylfaen"/>
          <w:lang w:val="ka-GE"/>
        </w:rPr>
        <w:t xml:space="preserve"> თითოეული სახის ნედლეულისათვის გამოყოფილია 2 მიმღები ბუნკერი.</w:t>
      </w:r>
      <w:r w:rsidR="00040969">
        <w:rPr>
          <w:rFonts w:ascii="Sylfaen" w:hAnsi="Sylfaen"/>
          <w:lang w:val="ka-GE"/>
        </w:rPr>
        <w:t xml:space="preserve"> ბუნკერებში ნედლეულის ჩაყრა ხორციელდება მუშების მიერ, ხოლო ყველა შემდგომი პროცესი ავტომატიზირებულია.</w:t>
      </w:r>
      <w:r w:rsidR="00E15A69">
        <w:rPr>
          <w:rFonts w:ascii="Sylfaen" w:hAnsi="Sylfaen"/>
        </w:rPr>
        <w:t xml:space="preserve"> </w:t>
      </w:r>
      <w:r w:rsidR="000E2C7D">
        <w:rPr>
          <w:rFonts w:ascii="Sylfaen" w:hAnsi="Sylfaen"/>
          <w:lang w:val="ka-GE"/>
        </w:rPr>
        <w:t>ყველა დანადგარზე(ნედლეულის მიმღები ბუნკერი, მიქსერი, დამაქუცმაცებელი, დოზატორი) ფუნქციონირებს სენსორების სისტემა, საიდანაც მაღთვადი სიგნალები მიეწოდება  ცენტრალურ კომპიუტერს,  რომლის ერთიანი მართვის პანელიდან მოხდება ყველა პროცესის მართვა, როგორებიცაა ბუნკერების შევსება, მიქსერის მუშაობა, მიქსერის დაცლა, დამაქუცმაცებლის მუშაობა</w:t>
      </w:r>
      <w:r w:rsidR="00D85B94">
        <w:rPr>
          <w:rFonts w:ascii="Sylfaen" w:hAnsi="Sylfaen"/>
          <w:lang w:val="ka-GE"/>
        </w:rPr>
        <w:t xml:space="preserve">, კონდიცირება-ვენტილაციის სისტემის მუშაობა და </w:t>
      </w:r>
      <w:r w:rsidR="000E2C7D">
        <w:rPr>
          <w:rFonts w:ascii="Sylfaen" w:hAnsi="Sylfaen"/>
          <w:lang w:val="ka-GE"/>
        </w:rPr>
        <w:t>სხვ. ერთიანი მართვის პანელზე ასევე განთავსებული იქნება პროცესების ავარიული გამორთვის ღილაკი.</w:t>
      </w:r>
      <w:r w:rsidR="00ED7E3D">
        <w:rPr>
          <w:rFonts w:ascii="Sylfaen" w:hAnsi="Sylfaen"/>
          <w:lang w:val="ka-GE"/>
        </w:rPr>
        <w:t xml:space="preserve"> </w:t>
      </w:r>
    </w:p>
    <w:p w:rsidR="000E2C7D" w:rsidRDefault="000E2C7D" w:rsidP="009476A4">
      <w:pPr>
        <w:spacing w:after="0"/>
        <w:ind w:left="-540" w:right="239"/>
        <w:jc w:val="both"/>
        <w:rPr>
          <w:rFonts w:ascii="Sylfaen" w:hAnsi="Sylfaen"/>
          <w:lang w:val="ka-GE"/>
        </w:rPr>
      </w:pPr>
      <w:r>
        <w:rPr>
          <w:rFonts w:ascii="Sylfaen" w:hAnsi="Sylfaen"/>
          <w:lang w:val="ka-GE"/>
        </w:rPr>
        <w:t xml:space="preserve">დანადგარები დამზადებულია უკრაინაში და წარმოადგენს ამერიკული კომპანია </w:t>
      </w:r>
      <w:r>
        <w:rPr>
          <w:rFonts w:ascii="Sylfaen" w:hAnsi="Sylfaen"/>
        </w:rPr>
        <w:t>Sackett-Waconia-</w:t>
      </w:r>
      <w:r>
        <w:rPr>
          <w:rFonts w:ascii="Sylfaen" w:hAnsi="Sylfaen"/>
          <w:lang w:val="ka-GE"/>
        </w:rPr>
        <w:t>ს მიერ წარმოებული დანადგარების ანალოგებს.</w:t>
      </w:r>
    </w:p>
    <w:p w:rsidR="000E2C7D" w:rsidRDefault="000E2C7D" w:rsidP="009476A4">
      <w:pPr>
        <w:spacing w:after="0"/>
        <w:ind w:left="-540" w:right="239"/>
        <w:jc w:val="both"/>
        <w:rPr>
          <w:rFonts w:ascii="Sylfaen" w:hAnsi="Sylfaen"/>
          <w:lang w:val="ka-GE"/>
        </w:rPr>
      </w:pPr>
      <w:r>
        <w:rPr>
          <w:rFonts w:ascii="Sylfaen" w:hAnsi="Sylfaen"/>
          <w:lang w:val="ka-GE"/>
        </w:rPr>
        <w:t>სურათი 4.2. - ცენტრალური მონიტორი</w:t>
      </w:r>
    </w:p>
    <w:p w:rsidR="000E2C7D" w:rsidRPr="000E2C7D" w:rsidRDefault="000E2C7D" w:rsidP="009476A4">
      <w:pPr>
        <w:spacing w:after="0"/>
        <w:ind w:left="-540" w:right="239"/>
        <w:jc w:val="both"/>
        <w:rPr>
          <w:rFonts w:ascii="Sylfaen" w:hAnsi="Sylfaen"/>
          <w:lang w:val="ka-GE"/>
        </w:rPr>
      </w:pPr>
      <w:r>
        <w:rPr>
          <w:rFonts w:ascii="Sylfaen" w:hAnsi="Sylfaen"/>
          <w:noProof/>
        </w:rPr>
        <w:drawing>
          <wp:inline distT="0" distB="0" distL="0" distR="0" wp14:anchorId="487F3582" wp14:editId="53348641">
            <wp:extent cx="3626864" cy="3850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26915" cy="3850709"/>
                    </a:xfrm>
                    <a:prstGeom prst="rect">
                      <a:avLst/>
                    </a:prstGeom>
                    <a:noFill/>
                    <a:ln>
                      <a:noFill/>
                    </a:ln>
                  </pic:spPr>
                </pic:pic>
              </a:graphicData>
            </a:graphic>
          </wp:inline>
        </w:drawing>
      </w:r>
    </w:p>
    <w:p w:rsidR="00AF6AED" w:rsidRDefault="00AF6AED" w:rsidP="0057778D">
      <w:pPr>
        <w:spacing w:after="0"/>
        <w:ind w:left="-540"/>
        <w:jc w:val="both"/>
        <w:rPr>
          <w:rFonts w:ascii="Sylfaen" w:hAnsi="Sylfaen"/>
          <w:lang w:val="ka-GE"/>
        </w:rPr>
      </w:pPr>
      <w:r>
        <w:rPr>
          <w:rFonts w:ascii="Sylfaen" w:hAnsi="Sylfaen"/>
          <w:lang w:val="ka-GE"/>
        </w:rPr>
        <w:t xml:space="preserve"> </w:t>
      </w:r>
    </w:p>
    <w:p w:rsidR="00AF6AED" w:rsidRDefault="00AF6AED" w:rsidP="0057778D">
      <w:pPr>
        <w:spacing w:after="0"/>
        <w:ind w:left="-540"/>
        <w:jc w:val="both"/>
        <w:rPr>
          <w:rFonts w:ascii="Sylfaen" w:hAnsi="Sylfaen"/>
          <w:lang w:val="ka-GE"/>
        </w:rPr>
      </w:pPr>
      <w:r>
        <w:rPr>
          <w:rFonts w:ascii="Sylfaen" w:hAnsi="Sylfaen"/>
          <w:lang w:val="ka-GE"/>
        </w:rPr>
        <w:t xml:space="preserve">  </w:t>
      </w:r>
      <w:r w:rsidR="00D85B94">
        <w:rPr>
          <w:rFonts w:ascii="Sylfaen" w:hAnsi="Sylfaen"/>
          <w:lang w:val="ka-GE"/>
        </w:rPr>
        <w:t>ვინაიდან საწარმოო პროცესში გამოყენებული ნედლეული წარმოადგენს ხანძარსაშიშ ნედლეულს, ყველა პროცესი(ნედლეულის ჩაყრა, გადაადგილება და სხვა) იქნება პნევმატური(კომპრესორის საშუალებით).</w:t>
      </w:r>
    </w:p>
    <w:p w:rsidR="00D85B94" w:rsidRPr="007468A2" w:rsidRDefault="00D85B94" w:rsidP="00D85B94">
      <w:pPr>
        <w:spacing w:after="0"/>
        <w:ind w:left="-360" w:right="419"/>
        <w:jc w:val="both"/>
        <w:rPr>
          <w:rFonts w:ascii="Sylfaen" w:hAnsi="Sylfaen"/>
          <w:b/>
        </w:rPr>
      </w:pPr>
      <w:r>
        <w:rPr>
          <w:rFonts w:ascii="Sylfaen" w:hAnsi="Sylfaen"/>
          <w:lang w:val="ka-GE"/>
        </w:rPr>
        <w:t xml:space="preserve">  </w:t>
      </w:r>
      <w:r>
        <w:rPr>
          <w:rFonts w:ascii="Sylfaen" w:hAnsi="Sylfaen"/>
          <w:b/>
          <w:lang w:val="ka-GE"/>
        </w:rPr>
        <w:t>4.1.</w:t>
      </w:r>
      <w:r w:rsidRPr="007468A2">
        <w:rPr>
          <w:rFonts w:ascii="Sylfaen" w:hAnsi="Sylfaen"/>
          <w:b/>
          <w:lang w:val="ka-GE"/>
        </w:rPr>
        <w:t xml:space="preserve"> წყლის გამოყენება</w:t>
      </w:r>
    </w:p>
    <w:p w:rsidR="00D85B94" w:rsidRPr="00BB1F36" w:rsidRDefault="00D85B94" w:rsidP="004A372B">
      <w:pPr>
        <w:spacing w:after="0"/>
        <w:ind w:left="-450" w:right="189"/>
        <w:jc w:val="both"/>
        <w:rPr>
          <w:rFonts w:ascii="Sylfaen" w:eastAsia="Times New Roman" w:hAnsi="Sylfaen" w:cs="Times New Roman"/>
          <w:lang w:val="ka-GE"/>
        </w:rPr>
      </w:pPr>
      <w:r w:rsidRPr="00BB1F36">
        <w:rPr>
          <w:rFonts w:ascii="Sylfaen" w:eastAsia="Times New Roman" w:hAnsi="Sylfaen" w:cs="Times New Roman"/>
          <w:lang w:val="ka-GE"/>
        </w:rPr>
        <w:t xml:space="preserve">საწარმოში ადგილი აქვს წყლის გამოყენებას </w:t>
      </w:r>
      <w:r w:rsidR="004A372B">
        <w:rPr>
          <w:rFonts w:ascii="Sylfaen" w:eastAsia="Times New Roman" w:hAnsi="Sylfaen" w:cs="Times New Roman"/>
          <w:lang w:val="ka-GE"/>
        </w:rPr>
        <w:t xml:space="preserve">ადგილი აქვს </w:t>
      </w:r>
      <w:r>
        <w:rPr>
          <w:rFonts w:ascii="Sylfaen" w:eastAsia="Times New Roman" w:hAnsi="Sylfaen" w:cs="Times New Roman"/>
          <w:lang w:val="ka-GE"/>
        </w:rPr>
        <w:t xml:space="preserve">მხოლოდ </w:t>
      </w:r>
      <w:r w:rsidRPr="00BB1F36">
        <w:rPr>
          <w:rFonts w:ascii="Sylfaen" w:eastAsia="Times New Roman" w:hAnsi="Sylfaen" w:cs="Times New Roman"/>
          <w:lang w:val="ka-GE"/>
        </w:rPr>
        <w:t xml:space="preserve"> </w:t>
      </w:r>
      <w:r w:rsidRPr="00BB1F36">
        <w:rPr>
          <w:rFonts w:ascii="Sylfaen" w:eastAsia="Calibri" w:hAnsi="Sylfaen" w:cs="Times New Roman"/>
          <w:lang w:val="ka-GE"/>
        </w:rPr>
        <w:t>სამეურნეო</w:t>
      </w:r>
      <w:r>
        <w:rPr>
          <w:rFonts w:ascii="Sylfaen" w:eastAsia="Calibri" w:hAnsi="Sylfaen" w:cs="Times New Roman"/>
        </w:rPr>
        <w:t xml:space="preserve"> </w:t>
      </w:r>
      <w:r w:rsidRPr="00BB1F36">
        <w:rPr>
          <w:rFonts w:ascii="Sylfaen" w:eastAsia="Calibri" w:hAnsi="Sylfaen" w:cs="Times New Roman"/>
          <w:lang w:val="ka-GE"/>
        </w:rPr>
        <w:t>- საყოფაცხოვრებო მიზნით</w:t>
      </w:r>
      <w:r>
        <w:rPr>
          <w:rFonts w:ascii="Sylfaen" w:eastAsia="Calibri" w:hAnsi="Sylfaen" w:cs="Times New Roman"/>
          <w:lang w:val="ka-GE"/>
        </w:rPr>
        <w:t>.</w:t>
      </w:r>
      <w:r w:rsidRPr="00BB1F36">
        <w:rPr>
          <w:rFonts w:ascii="Sylfaen" w:eastAsia="Times New Roman" w:hAnsi="Sylfaen" w:cs="Times New Roman"/>
          <w:lang w:val="ka-GE"/>
        </w:rPr>
        <w:t xml:space="preserve"> </w:t>
      </w:r>
      <w:r w:rsidR="004A372B">
        <w:rPr>
          <w:rFonts w:ascii="Sylfaen" w:eastAsia="Times New Roman" w:hAnsi="Sylfaen" w:cs="Times New Roman"/>
          <w:lang w:val="ka-GE"/>
        </w:rPr>
        <w:t>წყალაღება განხორციელდება მიმდებარედ არსებული სოფ. მეჯვრისხევის ჭაბურღილიდან.</w:t>
      </w:r>
    </w:p>
    <w:p w:rsidR="00E57B5A" w:rsidRDefault="00E57B5A" w:rsidP="00D85B94">
      <w:pPr>
        <w:spacing w:after="0"/>
        <w:ind w:left="-450" w:right="189"/>
        <w:jc w:val="both"/>
        <w:rPr>
          <w:rFonts w:ascii="Sylfaen" w:hAnsi="Sylfaen"/>
          <w:b/>
          <w:lang w:val="ka-GE"/>
        </w:rPr>
      </w:pPr>
    </w:p>
    <w:p w:rsidR="00E57B5A" w:rsidRDefault="00E57B5A" w:rsidP="00D85B94">
      <w:pPr>
        <w:spacing w:after="0"/>
        <w:ind w:left="-450" w:right="189"/>
        <w:jc w:val="both"/>
        <w:rPr>
          <w:rFonts w:ascii="Sylfaen" w:hAnsi="Sylfaen"/>
          <w:b/>
          <w:lang w:val="ka-GE"/>
        </w:rPr>
      </w:pPr>
    </w:p>
    <w:p w:rsidR="00D85B94" w:rsidRPr="00593185" w:rsidRDefault="004A372B" w:rsidP="00D85B94">
      <w:pPr>
        <w:spacing w:after="0"/>
        <w:ind w:left="-450" w:right="189"/>
        <w:jc w:val="both"/>
        <w:rPr>
          <w:rFonts w:ascii="Sylfaen" w:eastAsia="Times New Roman" w:hAnsi="Sylfaen" w:cs="Sylfaen"/>
          <w:b/>
          <w:lang w:val="ka-GE"/>
        </w:rPr>
      </w:pPr>
      <w:r>
        <w:rPr>
          <w:rFonts w:ascii="Sylfaen" w:hAnsi="Sylfaen"/>
          <w:b/>
          <w:lang w:val="ka-GE"/>
        </w:rPr>
        <w:lastRenderedPageBreak/>
        <w:t>4.2.</w:t>
      </w:r>
      <w:r w:rsidR="00D85B94" w:rsidRPr="00593185">
        <w:rPr>
          <w:rFonts w:ascii="Sylfaen" w:eastAsia="Times New Roman" w:hAnsi="Sylfaen" w:cs="Times New Roman"/>
          <w:b/>
          <w:lang w:val="ka-GE"/>
        </w:rPr>
        <w:t xml:space="preserve">  </w:t>
      </w:r>
      <w:r w:rsidR="00D85B94" w:rsidRPr="00593185">
        <w:rPr>
          <w:rFonts w:ascii="Sylfaen" w:eastAsia="Times New Roman" w:hAnsi="Sylfaen" w:cs="Sylfaen"/>
          <w:b/>
          <w:lang w:val="ka-GE"/>
        </w:rPr>
        <w:t>ჩამდინარე წყლები</w:t>
      </w:r>
    </w:p>
    <w:p w:rsidR="00D85B94" w:rsidRPr="00F32CA3" w:rsidRDefault="00D85B94" w:rsidP="00D85B94">
      <w:pPr>
        <w:spacing w:after="0"/>
        <w:ind w:left="-450" w:right="189"/>
        <w:rPr>
          <w:rFonts w:ascii="Sylfaen" w:eastAsia="Times New Roman" w:hAnsi="Sylfaen" w:cs="Sylfaen"/>
          <w:b/>
          <w:lang w:val="ka-GE"/>
        </w:rPr>
      </w:pPr>
      <w:r w:rsidRPr="00F32CA3">
        <w:rPr>
          <w:rFonts w:ascii="Sylfaen" w:eastAsia="Times New Roman" w:hAnsi="Sylfaen" w:cs="Sylfaen"/>
          <w:b/>
          <w:lang w:val="ka-GE"/>
        </w:rPr>
        <w:t>ჩ</w:t>
      </w:r>
      <w:r>
        <w:rPr>
          <w:rFonts w:ascii="Sylfaen" w:eastAsia="Times New Roman" w:hAnsi="Sylfaen" w:cs="Sylfaen"/>
          <w:b/>
          <w:lang w:val="ka-GE"/>
        </w:rPr>
        <w:t>ამდინარე წყლების კატეგორია შემდეგია</w:t>
      </w:r>
      <w:r w:rsidRPr="00F32CA3">
        <w:rPr>
          <w:rFonts w:ascii="Sylfaen" w:eastAsia="Times New Roman" w:hAnsi="Sylfaen" w:cs="Sylfaen"/>
          <w:b/>
          <w:lang w:val="ka-GE"/>
        </w:rPr>
        <w:t>:</w:t>
      </w:r>
    </w:p>
    <w:p w:rsidR="00D85B94" w:rsidRPr="00F32CA3" w:rsidRDefault="00D85B94" w:rsidP="00D85B94">
      <w:pPr>
        <w:pStyle w:val="ListParagraph"/>
        <w:numPr>
          <w:ilvl w:val="0"/>
          <w:numId w:val="4"/>
        </w:numPr>
        <w:spacing w:after="0"/>
        <w:ind w:left="180" w:right="189"/>
        <w:rPr>
          <w:rFonts w:ascii="Sylfaen" w:eastAsia="Times New Roman" w:hAnsi="Sylfaen" w:cs="Sylfaen"/>
          <w:lang w:val="ka-GE"/>
        </w:rPr>
      </w:pPr>
      <w:r w:rsidRPr="00F32CA3">
        <w:rPr>
          <w:rFonts w:ascii="Sylfaen" w:eastAsia="Times New Roman" w:hAnsi="Sylfaen" w:cs="Sylfaen"/>
          <w:lang w:val="ka-GE"/>
        </w:rPr>
        <w:t>სამეურნეო-საყოფაცხოვრებო ჩამდინარე წყლები</w:t>
      </w:r>
    </w:p>
    <w:p w:rsidR="00D85B94" w:rsidRDefault="00D85B94" w:rsidP="00D85B94">
      <w:pPr>
        <w:spacing w:after="0"/>
        <w:ind w:left="-450" w:right="189"/>
        <w:jc w:val="both"/>
        <w:rPr>
          <w:rFonts w:ascii="Sylfaen" w:hAnsi="Sylfaen"/>
          <w:lang w:val="ka-GE"/>
        </w:rPr>
      </w:pPr>
      <w:r w:rsidRPr="00593185">
        <w:rPr>
          <w:rFonts w:ascii="Sylfaen" w:hAnsi="Sylfaen"/>
          <w:lang w:val="ka-GE"/>
        </w:rPr>
        <w:t xml:space="preserve">საყოფაცხოვრებო ჩამდინარე წყლის ჩაშვება მოხდება </w:t>
      </w:r>
      <w:r>
        <w:rPr>
          <w:rFonts w:ascii="Sylfaen" w:hAnsi="Sylfaen"/>
          <w:lang w:val="ka-GE"/>
        </w:rPr>
        <w:t xml:space="preserve">საწარმოს ტერიტორიაზე </w:t>
      </w:r>
      <w:r w:rsidRPr="00593185">
        <w:rPr>
          <w:rFonts w:ascii="Sylfaen" w:hAnsi="Sylfaen"/>
          <w:lang w:val="ka-GE"/>
        </w:rPr>
        <w:t>საასენიზაციო ორმოში</w:t>
      </w:r>
      <w:r>
        <w:rPr>
          <w:rFonts w:ascii="Sylfaen" w:hAnsi="Sylfaen"/>
          <w:lang w:val="ka-GE"/>
        </w:rPr>
        <w:t xml:space="preserve">, </w:t>
      </w:r>
      <w:r w:rsidR="004A372B">
        <w:rPr>
          <w:rFonts w:ascii="Sylfaen" w:hAnsi="Sylfaen"/>
          <w:lang w:val="ka-GE"/>
        </w:rPr>
        <w:t>რომელიც მოეწყობა ნაგებობის ჩრდილოეთ მხარეს შესაბამისი პარამეტრებით,რომლის გატანა მოხდება შესაბამისი სამსახურების მიერ ხელშეკრულების საფუძველზე.</w:t>
      </w:r>
    </w:p>
    <w:p w:rsidR="00D85B94" w:rsidRDefault="001D13C3" w:rsidP="0057778D">
      <w:pPr>
        <w:spacing w:after="0"/>
        <w:ind w:left="-540"/>
        <w:jc w:val="both"/>
        <w:rPr>
          <w:rFonts w:ascii="Sylfaen" w:eastAsia="Calibri" w:hAnsi="Sylfaen" w:cs="Times New Roman"/>
          <w:b/>
          <w:lang w:val="ka-GE"/>
        </w:rPr>
      </w:pPr>
      <w:r>
        <w:rPr>
          <w:rFonts w:ascii="Sylfaen" w:eastAsia="Calibri" w:hAnsi="Sylfaen" w:cs="Times New Roman"/>
          <w:b/>
          <w:lang w:val="ka-GE"/>
        </w:rPr>
        <w:t>4.3. შესასრულებელი სამუშაოები</w:t>
      </w:r>
    </w:p>
    <w:p w:rsidR="001D13C3" w:rsidRDefault="001D13C3" w:rsidP="0057778D">
      <w:pPr>
        <w:spacing w:after="0"/>
        <w:ind w:left="-540"/>
        <w:jc w:val="both"/>
        <w:rPr>
          <w:rFonts w:ascii="Sylfaen" w:eastAsia="Calibri" w:hAnsi="Sylfaen" w:cs="Times New Roman"/>
          <w:lang w:val="ka-GE"/>
        </w:rPr>
      </w:pPr>
      <w:r>
        <w:rPr>
          <w:rFonts w:ascii="Sylfaen" w:eastAsia="Calibri" w:hAnsi="Sylfaen" w:cs="Times New Roman"/>
          <w:b/>
          <w:lang w:val="ka-GE"/>
        </w:rPr>
        <w:t xml:space="preserve">  </w:t>
      </w:r>
      <w:r w:rsidRPr="001D13C3">
        <w:rPr>
          <w:rFonts w:ascii="Sylfaen" w:eastAsia="Calibri" w:hAnsi="Sylfaen" w:cs="Times New Roman"/>
          <w:lang w:val="ka-GE"/>
        </w:rPr>
        <w:t xml:space="preserve">საწარმოს მოწყობისათვის </w:t>
      </w:r>
      <w:r>
        <w:rPr>
          <w:rFonts w:ascii="Sylfaen" w:eastAsia="Calibri" w:hAnsi="Sylfaen" w:cs="Times New Roman"/>
          <w:lang w:val="ka-GE"/>
        </w:rPr>
        <w:t>შესრულდება შემდეგი სამუშაოები:</w:t>
      </w:r>
    </w:p>
    <w:p w:rsidR="001D13C3" w:rsidRDefault="001D13C3" w:rsidP="0057778D">
      <w:pPr>
        <w:spacing w:after="0"/>
        <w:ind w:left="-540"/>
        <w:jc w:val="both"/>
        <w:rPr>
          <w:rFonts w:ascii="Sylfaen" w:eastAsia="Calibri" w:hAnsi="Sylfaen" w:cs="Times New Roman"/>
          <w:lang w:val="ka-GE"/>
        </w:rPr>
      </w:pPr>
      <w:r>
        <w:rPr>
          <w:rFonts w:ascii="Sylfaen" w:eastAsia="Calibri" w:hAnsi="Sylfaen" w:cs="Times New Roman"/>
          <w:lang w:val="ka-GE"/>
        </w:rPr>
        <w:t>1.ნაკვეთის დანიშნულების შეცვლის შემდგომ მოიხსნება ნიადაგის ნაყოფიერი ფენა და დასაწყობებული იქნება მოქმედი კანონმდებლობის დაცვით საწარმოს ტერიტორიის საზღვარზე, სავარაუდოდ ტერიტორიის სამხრეთ დასავლეთით;</w:t>
      </w:r>
    </w:p>
    <w:p w:rsidR="001D13C3" w:rsidRDefault="001D13C3" w:rsidP="0057778D">
      <w:pPr>
        <w:spacing w:after="0"/>
        <w:ind w:left="-540"/>
        <w:jc w:val="both"/>
        <w:rPr>
          <w:rFonts w:ascii="Sylfaen" w:eastAsia="Calibri" w:hAnsi="Sylfaen" w:cs="Times New Roman"/>
          <w:lang w:val="ka-GE"/>
        </w:rPr>
      </w:pPr>
      <w:r>
        <w:rPr>
          <w:rFonts w:ascii="Sylfaen" w:eastAsia="Calibri" w:hAnsi="Sylfaen" w:cs="Times New Roman"/>
          <w:lang w:val="ka-GE"/>
        </w:rPr>
        <w:t xml:space="preserve">2.საპროექტო ნაგებობისთვის განკუთვნილი ფართობი დაბეტონდება, რომელზეც მოეწყობა მარტივი ტიპის კონსტრუქციის(სენდვიჩ-პანელები) ნაგებობა; </w:t>
      </w:r>
    </w:p>
    <w:p w:rsidR="00E57B5A" w:rsidRDefault="00E57B5A" w:rsidP="0057778D">
      <w:pPr>
        <w:spacing w:after="0"/>
        <w:ind w:left="-540"/>
        <w:jc w:val="both"/>
        <w:rPr>
          <w:rFonts w:ascii="Sylfaen" w:eastAsia="Calibri" w:hAnsi="Sylfaen" w:cs="Times New Roman"/>
          <w:lang w:val="ka-GE"/>
        </w:rPr>
      </w:pPr>
      <w:r>
        <w:rPr>
          <w:rFonts w:ascii="Sylfaen" w:eastAsia="Calibri" w:hAnsi="Sylfaen" w:cs="Times New Roman"/>
          <w:lang w:val="ka-GE"/>
        </w:rPr>
        <w:t>3.ტერიტორიის შემოღობვა მავთულბადით.</w:t>
      </w:r>
    </w:p>
    <w:p w:rsidR="001D13C3" w:rsidRDefault="001D13C3" w:rsidP="0057778D">
      <w:pPr>
        <w:spacing w:after="0"/>
        <w:ind w:left="-540"/>
        <w:jc w:val="both"/>
        <w:rPr>
          <w:rFonts w:ascii="Sylfaen" w:eastAsia="Calibri" w:hAnsi="Sylfaen" w:cs="Times New Roman"/>
          <w:b/>
          <w:lang w:val="ka-GE"/>
        </w:rPr>
      </w:pPr>
      <w:r w:rsidRPr="001D13C3">
        <w:rPr>
          <w:rFonts w:ascii="Sylfaen" w:eastAsia="Calibri" w:hAnsi="Sylfaen" w:cs="Times New Roman"/>
          <w:b/>
          <w:lang w:val="ka-GE"/>
        </w:rPr>
        <w:t>4.4. ნედლეულისა და პროდუქციის ტრანსპორტირების მარშრუტი</w:t>
      </w:r>
    </w:p>
    <w:p w:rsidR="001D13C3" w:rsidRDefault="00F50A6C" w:rsidP="0057778D">
      <w:pPr>
        <w:spacing w:after="0"/>
        <w:ind w:left="-540"/>
        <w:jc w:val="both"/>
        <w:rPr>
          <w:rFonts w:ascii="Sylfaen" w:eastAsia="Calibri" w:hAnsi="Sylfaen" w:cs="Times New Roman"/>
          <w:lang w:val="ka-GE"/>
        </w:rPr>
      </w:pPr>
      <w:r w:rsidRPr="00F50A6C">
        <w:rPr>
          <w:rFonts w:ascii="Sylfaen" w:eastAsia="Calibri" w:hAnsi="Sylfaen" w:cs="Times New Roman"/>
          <w:lang w:val="ka-GE"/>
        </w:rPr>
        <w:t>ნედლეულის ტრანსპორტირების მარშრუტი</w:t>
      </w:r>
      <w:r>
        <w:rPr>
          <w:rFonts w:ascii="Sylfaen" w:eastAsia="Calibri" w:hAnsi="Sylfaen" w:cs="Times New Roman"/>
          <w:lang w:val="ka-GE"/>
        </w:rPr>
        <w:t xml:space="preserve"> შემდეგია:</w:t>
      </w:r>
    </w:p>
    <w:p w:rsidR="00F50A6C" w:rsidRDefault="00F50A6C" w:rsidP="0057778D">
      <w:pPr>
        <w:spacing w:after="0"/>
        <w:ind w:left="-540"/>
        <w:jc w:val="both"/>
        <w:rPr>
          <w:rFonts w:ascii="Sylfaen" w:eastAsia="Calibri" w:hAnsi="Sylfaen" w:cs="Times New Roman"/>
          <w:lang w:val="ka-GE"/>
        </w:rPr>
      </w:pPr>
      <w:r>
        <w:rPr>
          <w:rFonts w:ascii="Sylfaen" w:eastAsia="Calibri" w:hAnsi="Sylfaen" w:cs="Times New Roman"/>
          <w:lang w:val="ka-GE"/>
        </w:rPr>
        <w:t>1.თბილისი-სენაკი-ლესელიძის ავტომაგისტრალი</w:t>
      </w:r>
    </w:p>
    <w:p w:rsidR="00F50A6C" w:rsidRDefault="00F50A6C" w:rsidP="0057778D">
      <w:pPr>
        <w:spacing w:after="0"/>
        <w:ind w:left="-540"/>
        <w:jc w:val="both"/>
        <w:rPr>
          <w:rFonts w:ascii="Sylfaen" w:eastAsia="Calibri" w:hAnsi="Sylfaen" w:cs="Times New Roman"/>
          <w:lang w:val="ka-GE"/>
        </w:rPr>
      </w:pPr>
      <w:r>
        <w:rPr>
          <w:rFonts w:ascii="Sylfaen" w:eastAsia="Calibri" w:hAnsi="Sylfaen" w:cs="Times New Roman"/>
          <w:lang w:val="ka-GE"/>
        </w:rPr>
        <w:t>2.გორი-მეჯვრისხევის დამაკავშირებელი ავტომაგისტრალი;</w:t>
      </w:r>
    </w:p>
    <w:p w:rsidR="00F50A6C" w:rsidRDefault="00F50A6C" w:rsidP="0057778D">
      <w:pPr>
        <w:spacing w:after="0"/>
        <w:ind w:left="-540"/>
        <w:jc w:val="both"/>
        <w:rPr>
          <w:rFonts w:ascii="Sylfaen" w:eastAsia="Calibri" w:hAnsi="Sylfaen" w:cs="Times New Roman"/>
          <w:lang w:val="ka-GE"/>
        </w:rPr>
      </w:pPr>
      <w:r>
        <w:rPr>
          <w:rFonts w:ascii="Sylfaen" w:eastAsia="Calibri" w:hAnsi="Sylfaen" w:cs="Times New Roman"/>
          <w:lang w:val="ka-GE"/>
        </w:rPr>
        <w:t>3.გორი-მეჯვრისხევის ავომაგისტრალისა და სოფ. ზერტის დამაკავშირებელი გზა;</w:t>
      </w:r>
    </w:p>
    <w:p w:rsidR="00F50A6C" w:rsidRDefault="00F50A6C" w:rsidP="0057778D">
      <w:pPr>
        <w:spacing w:after="0"/>
        <w:ind w:left="-540"/>
        <w:jc w:val="both"/>
        <w:rPr>
          <w:rFonts w:ascii="Sylfaen" w:eastAsia="Calibri" w:hAnsi="Sylfaen" w:cs="Times New Roman"/>
          <w:lang w:val="ka-GE"/>
        </w:rPr>
      </w:pPr>
      <w:r>
        <w:rPr>
          <w:rFonts w:ascii="Sylfaen" w:eastAsia="Calibri" w:hAnsi="Sylfaen" w:cs="Times New Roman"/>
          <w:lang w:val="ka-GE"/>
        </w:rPr>
        <w:t>4.სოფ. ზერტის საგზაო მაგისტრალიდან  საწარმომდე მისასვლელი გრუნტის გზა;</w:t>
      </w:r>
    </w:p>
    <w:p w:rsidR="00F50A6C" w:rsidRDefault="00F50A6C" w:rsidP="0057778D">
      <w:pPr>
        <w:spacing w:after="0"/>
        <w:ind w:left="-540"/>
        <w:jc w:val="both"/>
        <w:rPr>
          <w:rFonts w:ascii="Sylfaen" w:eastAsia="Calibri" w:hAnsi="Sylfaen" w:cs="Times New Roman"/>
          <w:lang w:val="ka-GE"/>
        </w:rPr>
      </w:pPr>
      <w:r>
        <w:rPr>
          <w:rFonts w:ascii="Sylfaen" w:eastAsia="Calibri" w:hAnsi="Sylfaen" w:cs="Times New Roman"/>
          <w:lang w:val="ka-GE"/>
        </w:rPr>
        <w:t>პროდუქციის ტრანსპორტირება განხორციელდება ანალოგიური მარშრუტით უკუმიმართულებით.</w:t>
      </w:r>
    </w:p>
    <w:p w:rsidR="00F50A6C" w:rsidRDefault="00F50A6C" w:rsidP="0057778D">
      <w:pPr>
        <w:spacing w:after="0"/>
        <w:ind w:left="-540"/>
        <w:jc w:val="both"/>
        <w:rPr>
          <w:rFonts w:ascii="Sylfaen" w:eastAsia="Calibri" w:hAnsi="Sylfaen" w:cs="Times New Roman"/>
          <w:lang w:val="ka-GE"/>
        </w:rPr>
      </w:pPr>
      <w:r>
        <w:rPr>
          <w:rFonts w:ascii="Sylfaen" w:eastAsia="Calibri" w:hAnsi="Sylfaen" w:cs="Times New Roman"/>
          <w:lang w:val="ka-GE"/>
        </w:rPr>
        <w:t>სურათზე 4.3. ნაჩვენებია აღნიშნული მარშრუტი.</w:t>
      </w:r>
    </w:p>
    <w:p w:rsidR="00F50A6C" w:rsidRDefault="00F50A6C" w:rsidP="0057778D">
      <w:pPr>
        <w:spacing w:after="0"/>
        <w:ind w:left="-540"/>
        <w:jc w:val="both"/>
        <w:rPr>
          <w:rFonts w:ascii="Sylfaen" w:eastAsia="Calibri" w:hAnsi="Sylfaen" w:cs="Times New Roman"/>
          <w:lang w:val="ka-GE"/>
        </w:rPr>
      </w:pPr>
      <w:r>
        <w:rPr>
          <w:rFonts w:ascii="Sylfaen" w:eastAsia="Calibri" w:hAnsi="Sylfaen" w:cs="Times New Roman"/>
          <w:lang w:val="ka-GE"/>
        </w:rPr>
        <w:t>სურათი 4.3.</w:t>
      </w:r>
    </w:p>
    <w:p w:rsidR="00F50A6C" w:rsidRPr="00784817" w:rsidRDefault="00F50A6C" w:rsidP="0057778D">
      <w:pPr>
        <w:spacing w:after="0"/>
        <w:ind w:left="-540"/>
        <w:jc w:val="both"/>
        <w:rPr>
          <w:rFonts w:ascii="Sylfaen" w:eastAsia="Calibri" w:hAnsi="Sylfaen" w:cs="Times New Roman"/>
        </w:rPr>
      </w:pPr>
      <w:r>
        <w:rPr>
          <w:noProof/>
        </w:rPr>
        <w:drawing>
          <wp:inline distT="0" distB="0" distL="0" distR="0" wp14:anchorId="210F5723" wp14:editId="648EA64A">
            <wp:extent cx="5955126" cy="3554120"/>
            <wp:effectExtent l="0" t="0" r="762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5916" cy="3560560"/>
                    </a:xfrm>
                    <a:prstGeom prst="rect">
                      <a:avLst/>
                    </a:prstGeom>
                    <a:noFill/>
                    <a:ln>
                      <a:noFill/>
                    </a:ln>
                  </pic:spPr>
                </pic:pic>
              </a:graphicData>
            </a:graphic>
          </wp:inline>
        </w:drawing>
      </w:r>
    </w:p>
    <w:p w:rsidR="008B60FB" w:rsidRDefault="00C7729B" w:rsidP="00DC240D">
      <w:pPr>
        <w:spacing w:after="0"/>
        <w:ind w:left="-540"/>
        <w:jc w:val="both"/>
        <w:rPr>
          <w:rFonts w:ascii="Sylfaen" w:eastAsia="Calibri" w:hAnsi="Sylfaen" w:cs="Times New Roman"/>
          <w:lang w:val="ka-GE"/>
        </w:rPr>
      </w:pPr>
      <w:r w:rsidRPr="00A060E5">
        <w:rPr>
          <w:rFonts w:ascii="Sylfaen" w:eastAsia="Calibri" w:hAnsi="Sylfaen" w:cs="Times New Roman"/>
          <w:lang w:val="ka-GE"/>
        </w:rPr>
        <w:lastRenderedPageBreak/>
        <w:t xml:space="preserve">  </w:t>
      </w:r>
      <w:r w:rsidR="008B60FB">
        <w:rPr>
          <w:rFonts w:ascii="Sylfaen" w:eastAsia="Calibri" w:hAnsi="Sylfaen" w:cs="Times New Roman"/>
          <w:lang w:val="ka-GE"/>
        </w:rPr>
        <w:t>საწარმოს მაქსიმალური სიმძლავრით ექსპლუატაციის პირობებში, სამუშაო დღის განმავლობაში სატრანსპორტო ოპერაციების  მაქსიმალური რაოდენობა შეიძლება შეადგენდეს 22 -ს.</w:t>
      </w:r>
    </w:p>
    <w:p w:rsidR="008B60FB" w:rsidRDefault="008B60FB" w:rsidP="008B60FB">
      <w:pPr>
        <w:tabs>
          <w:tab w:val="left" w:pos="540"/>
        </w:tabs>
        <w:spacing w:after="0"/>
        <w:ind w:left="-540" w:right="-31" w:hanging="360"/>
        <w:jc w:val="both"/>
        <w:rPr>
          <w:rFonts w:ascii="Sylfaen" w:hAnsi="Sylfaen"/>
          <w:b/>
          <w:lang w:val="ka-GE"/>
        </w:rPr>
      </w:pPr>
      <w:r>
        <w:rPr>
          <w:rFonts w:ascii="Sylfaen" w:eastAsia="Calibri" w:hAnsi="Sylfaen" w:cs="Times New Roman"/>
          <w:lang w:val="ka-GE"/>
        </w:rPr>
        <w:t xml:space="preserve">         </w:t>
      </w:r>
      <w:r>
        <w:rPr>
          <w:rFonts w:ascii="Sylfaen" w:eastAsia="Times New Roman" w:hAnsi="Sylfaen" w:cs="Sylfaen"/>
          <w:b/>
          <w:bCs/>
          <w:lang w:val="ka-GE" w:eastAsia="ru-RU"/>
        </w:rPr>
        <w:t>5</w:t>
      </w:r>
      <w:r w:rsidRPr="00D52E33">
        <w:rPr>
          <w:rFonts w:ascii="Sylfaen" w:eastAsia="Times New Roman" w:hAnsi="Sylfaen" w:cs="Sylfaen"/>
          <w:b/>
          <w:bCs/>
          <w:lang w:val="ka-GE" w:eastAsia="ru-RU"/>
        </w:rPr>
        <w:t>.</w:t>
      </w:r>
      <w:r w:rsidRPr="00D52E33">
        <w:rPr>
          <w:rFonts w:ascii="Sylfaen" w:hAnsi="Sylfaen"/>
          <w:b/>
          <w:lang w:val="ka-GE"/>
        </w:rPr>
        <w:t xml:space="preserve"> გარემოზე შესაძლო ზემოქმედების შეფასება და ანალიზი</w:t>
      </w:r>
    </w:p>
    <w:p w:rsidR="00371964" w:rsidRPr="00811C53" w:rsidRDefault="008B60FB" w:rsidP="00371964">
      <w:pPr>
        <w:tabs>
          <w:tab w:val="left" w:pos="9450"/>
        </w:tabs>
        <w:spacing w:after="0"/>
        <w:ind w:left="-270" w:right="9"/>
        <w:jc w:val="both"/>
        <w:rPr>
          <w:rFonts w:ascii="Sylfaen" w:hAnsi="Sylfaen" w:cs="Sylfaen"/>
          <w:b/>
          <w:color w:val="000000"/>
          <w:lang w:val="ka-GE"/>
        </w:rPr>
      </w:pPr>
      <w:r>
        <w:rPr>
          <w:rFonts w:ascii="Sylfaen" w:eastAsia="Times New Roman" w:hAnsi="Sylfaen" w:cs="Sylfaen"/>
          <w:b/>
          <w:bCs/>
          <w:lang w:val="ka-GE" w:eastAsia="ru-RU"/>
        </w:rPr>
        <w:t xml:space="preserve">        </w:t>
      </w:r>
      <w:r w:rsidR="00371964">
        <w:rPr>
          <w:rFonts w:ascii="Sylfaen" w:hAnsi="Sylfaen" w:cs="Sylfaen"/>
          <w:b/>
          <w:color w:val="000000"/>
          <w:lang w:val="ka-GE"/>
        </w:rPr>
        <w:t>5</w:t>
      </w:r>
      <w:r w:rsidR="00371964" w:rsidRPr="00811C53">
        <w:rPr>
          <w:rFonts w:ascii="Sylfaen" w:hAnsi="Sylfaen" w:cs="Sylfaen"/>
          <w:b/>
          <w:color w:val="000000"/>
          <w:lang w:val="ka-GE"/>
        </w:rPr>
        <w:t>.1. ზემოქმედებები, რომლებიც ამოღებულია განხილვიდან</w:t>
      </w:r>
    </w:p>
    <w:p w:rsidR="00371964" w:rsidRPr="0018194D" w:rsidRDefault="00371964" w:rsidP="00371964">
      <w:pPr>
        <w:tabs>
          <w:tab w:val="left" w:pos="9450"/>
        </w:tabs>
        <w:spacing w:after="0"/>
        <w:ind w:left="-540" w:right="329"/>
        <w:jc w:val="both"/>
        <w:rPr>
          <w:rFonts w:ascii="Sylfaen" w:hAnsi="Sylfaen" w:cs="Sylfaen"/>
          <w:color w:val="000000"/>
          <w:lang w:val="ka-GE"/>
        </w:rPr>
      </w:pPr>
      <w:r w:rsidRPr="00811C53">
        <w:rPr>
          <w:rFonts w:ascii="Sylfaen" w:hAnsi="Sylfaen" w:cs="Sylfaen"/>
          <w:color w:val="000000"/>
          <w:lang w:val="ka-GE"/>
        </w:rPr>
        <w:t xml:space="preserve">ინფორმაციის ანალიზის შედეგად </w:t>
      </w:r>
      <w:r w:rsidRPr="00811C53">
        <w:rPr>
          <w:rFonts w:ascii="Sylfaen" w:hAnsi="Sylfaen" w:cs="Sylfaen"/>
          <w:color w:val="000000"/>
        </w:rPr>
        <w:t xml:space="preserve">საქმიანობის სპეციფიკის და შერჩეული ტერიტორიის </w:t>
      </w:r>
      <w:r w:rsidRPr="00811C53">
        <w:rPr>
          <w:rFonts w:ascii="Sylfaen" w:hAnsi="Sylfaen" w:cs="Sylfaen"/>
          <w:color w:val="000000"/>
          <w:lang w:val="ka-GE"/>
        </w:rPr>
        <w:t xml:space="preserve"> </w:t>
      </w:r>
      <w:r w:rsidRPr="00811C53">
        <w:rPr>
          <w:rFonts w:ascii="Sylfaen" w:hAnsi="Sylfaen" w:cs="Sylfaen"/>
          <w:color w:val="000000"/>
        </w:rPr>
        <w:t xml:space="preserve"> არსებული ფონური მდგომარეობი</w:t>
      </w:r>
      <w:r w:rsidRPr="00811C53">
        <w:rPr>
          <w:rFonts w:ascii="Sylfaen" w:hAnsi="Sylfaen" w:cs="Sylfaen"/>
          <w:color w:val="000000"/>
          <w:lang w:val="ka-GE"/>
        </w:rPr>
        <w:t xml:space="preserve">ს </w:t>
      </w:r>
      <w:r w:rsidRPr="00811C53">
        <w:rPr>
          <w:rFonts w:ascii="Sylfaen" w:hAnsi="Sylfaen" w:cs="Sylfaen"/>
          <w:color w:val="000000"/>
        </w:rPr>
        <w:t xml:space="preserve"> </w:t>
      </w:r>
      <w:r w:rsidRPr="00811C53">
        <w:rPr>
          <w:rFonts w:ascii="Sylfaen" w:hAnsi="Sylfaen" w:cs="Sylfaen"/>
          <w:color w:val="000000"/>
          <w:lang w:val="ka-GE"/>
        </w:rPr>
        <w:t>გათვალისწინებით</w:t>
      </w:r>
      <w:r w:rsidRPr="00811C53">
        <w:rPr>
          <w:rFonts w:ascii="Sylfaen" w:hAnsi="Sylfaen" w:cs="Sylfaen"/>
          <w:color w:val="000000"/>
        </w:rPr>
        <w:t xml:space="preserve">, ზოგიერთი სახის ზემოქმედებები განხილვას არ </w:t>
      </w:r>
      <w:r w:rsidRPr="00811C53">
        <w:rPr>
          <w:rFonts w:ascii="Sylfaen" w:hAnsi="Sylfaen" w:cs="Sylfaen"/>
          <w:color w:val="000000"/>
          <w:lang w:val="ka-GE"/>
        </w:rPr>
        <w:t>დაექვემდებარა</w:t>
      </w:r>
      <w:r w:rsidRPr="00811C53">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Pr="00811C53">
        <w:rPr>
          <w:rFonts w:ascii="Sylfaen" w:hAnsi="Sylfaen" w:cs="Sylfaen"/>
          <w:color w:val="000000"/>
          <w:lang w:val="ka-GE"/>
        </w:rPr>
        <w:t>დ</w:t>
      </w:r>
      <w:r w:rsidRPr="00811C53">
        <w:rPr>
          <w:rFonts w:ascii="Sylfaen" w:hAnsi="Sylfaen" w:cs="Sylfaen"/>
          <w:color w:val="000000"/>
        </w:rPr>
        <w:t xml:space="preserve"> არ </w:t>
      </w:r>
      <w:r w:rsidRPr="00811C53">
        <w:rPr>
          <w:rFonts w:ascii="Sylfaen" w:hAnsi="Sylfaen" w:cs="Sylfaen"/>
          <w:color w:val="000000"/>
          <w:lang w:val="ka-GE"/>
        </w:rPr>
        <w:t>ჩაითვალა</w:t>
      </w:r>
      <w:r w:rsidRPr="00811C53">
        <w:rPr>
          <w:rFonts w:ascii="Sylfaen" w:hAnsi="Sylfaen" w:cs="Sylfaen"/>
          <w:color w:val="000000"/>
        </w:rPr>
        <w:t xml:space="preserve">. </w:t>
      </w:r>
      <w:proofErr w:type="gramStart"/>
      <w:r w:rsidRPr="00811C53">
        <w:rPr>
          <w:rFonts w:ascii="Sylfaen" w:hAnsi="Sylfaen" w:cs="Sylfaen"/>
          <w:color w:val="000000"/>
        </w:rPr>
        <w:t>გზშ-ს</w:t>
      </w:r>
      <w:proofErr w:type="gramEnd"/>
      <w:r w:rsidRPr="00811C53">
        <w:rPr>
          <w:rFonts w:ascii="Sylfaen" w:hAnsi="Sylfaen" w:cs="Sylfaen"/>
          <w:color w:val="000000"/>
        </w:rPr>
        <w:t xml:space="preserve"> განხილვიდან ამოღებული ზემოქმედებების სახეები </w:t>
      </w:r>
      <w:r w:rsidRPr="00811C53">
        <w:rPr>
          <w:rFonts w:ascii="Sylfaen" w:hAnsi="Sylfaen" w:cs="Sylfaen"/>
          <w:color w:val="000000"/>
          <w:lang w:val="ka-GE"/>
        </w:rPr>
        <w:t>როგორც მშენებლობის ასევე ექსპლუატაციის ეტაპებზე</w:t>
      </w:r>
      <w:r w:rsidRPr="00811C53">
        <w:rPr>
          <w:rFonts w:ascii="Sylfaen" w:hAnsi="Sylfaen" w:cs="Sylfaen"/>
          <w:color w:val="000000"/>
        </w:rPr>
        <w:t xml:space="preserve">, მათი უგულვებელყოფის მიზეზების მითითებით, მოცემულია ცხრილში </w:t>
      </w:r>
      <w:r>
        <w:rPr>
          <w:rFonts w:ascii="Sylfaen" w:hAnsi="Sylfaen" w:cs="Sylfaen"/>
          <w:color w:val="000000"/>
          <w:lang w:val="ka-GE"/>
        </w:rPr>
        <w:t>5</w:t>
      </w:r>
      <w:r w:rsidRPr="00811C53">
        <w:rPr>
          <w:rFonts w:ascii="Sylfaen" w:hAnsi="Sylfaen" w:cs="Sylfaen"/>
          <w:color w:val="000000"/>
        </w:rPr>
        <w:t>.1.</w:t>
      </w:r>
      <w:r w:rsidRPr="00811C53">
        <w:rPr>
          <w:rFonts w:ascii="Sylfaen" w:hAnsi="Sylfaen" w:cs="Sylfaen"/>
          <w:color w:val="000000"/>
          <w:lang w:val="ka-GE"/>
        </w:rPr>
        <w:t xml:space="preserve"> და </w:t>
      </w:r>
      <w:r>
        <w:rPr>
          <w:rFonts w:ascii="Sylfaen" w:hAnsi="Sylfaen" w:cs="Sylfaen"/>
          <w:color w:val="000000"/>
          <w:lang w:val="ka-GE"/>
        </w:rPr>
        <w:t>5</w:t>
      </w:r>
      <w:r w:rsidRPr="00811C53">
        <w:rPr>
          <w:rFonts w:ascii="Sylfaen" w:hAnsi="Sylfaen" w:cs="Sylfaen"/>
          <w:color w:val="000000"/>
          <w:lang w:val="ka-GE"/>
        </w:rPr>
        <w:t>.2.</w:t>
      </w:r>
    </w:p>
    <w:p w:rsidR="00371964" w:rsidRPr="00811C53" w:rsidRDefault="00371964" w:rsidP="00371964">
      <w:pPr>
        <w:autoSpaceDE w:val="0"/>
        <w:autoSpaceDN w:val="0"/>
        <w:adjustRightInd w:val="0"/>
        <w:spacing w:after="0" w:line="240" w:lineRule="auto"/>
        <w:ind w:left="-270"/>
        <w:jc w:val="both"/>
        <w:rPr>
          <w:rFonts w:ascii="Sylfaen" w:hAnsi="Sylfaen" w:cs="Sylfaen"/>
          <w:color w:val="000000"/>
          <w:lang w:val="ka-GE"/>
        </w:rPr>
      </w:pPr>
      <w:proofErr w:type="gramStart"/>
      <w:r w:rsidRPr="00811C53">
        <w:rPr>
          <w:rFonts w:ascii="Sylfaen" w:hAnsi="Sylfaen" w:cs="Sylfaen"/>
          <w:color w:val="000000"/>
        </w:rPr>
        <w:t>ცხრილი</w:t>
      </w:r>
      <w:proofErr w:type="gramEnd"/>
      <w:r w:rsidRPr="00811C53">
        <w:rPr>
          <w:rFonts w:ascii="Sylfaen" w:hAnsi="Sylfaen" w:cs="Sylfaen"/>
          <w:color w:val="000000"/>
        </w:rPr>
        <w:t xml:space="preserve"> </w:t>
      </w:r>
      <w:r>
        <w:rPr>
          <w:rFonts w:ascii="Sylfaen" w:hAnsi="Sylfaen" w:cs="Sylfaen"/>
          <w:color w:val="000000"/>
          <w:lang w:val="ka-GE"/>
        </w:rPr>
        <w:t>5</w:t>
      </w:r>
      <w:r w:rsidRPr="00811C53">
        <w:rPr>
          <w:rFonts w:ascii="Sylfaen" w:hAnsi="Sylfaen" w:cs="Sylfaen"/>
          <w:color w:val="000000"/>
        </w:rPr>
        <w:t>.1.</w:t>
      </w:r>
      <w:r w:rsidRPr="00811C53">
        <w:rPr>
          <w:rFonts w:ascii="Sylfaen" w:hAnsi="Sylfaen" w:cs="Sylfaen"/>
          <w:color w:val="000000"/>
          <w:lang w:val="ka-GE"/>
        </w:rPr>
        <w:t xml:space="preserve"> განხილვიდან ამოღებული ზემოქმედებები მშენებლობის ეტაპზე</w:t>
      </w:r>
    </w:p>
    <w:p w:rsidR="00371964" w:rsidRPr="00811C53" w:rsidRDefault="00371964" w:rsidP="00371964">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143"/>
        <w:gridCol w:w="6455"/>
      </w:tblGrid>
      <w:tr w:rsidR="00371964" w:rsidRPr="00811C53" w:rsidTr="00685877">
        <w:trPr>
          <w:trHeight w:val="141"/>
        </w:trPr>
        <w:tc>
          <w:tcPr>
            <w:tcW w:w="3143" w:type="dxa"/>
          </w:tcPr>
          <w:p w:rsidR="00371964" w:rsidRPr="00811C53" w:rsidRDefault="00371964" w:rsidP="00685877">
            <w:pPr>
              <w:autoSpaceDE w:val="0"/>
              <w:autoSpaceDN w:val="0"/>
              <w:adjustRightInd w:val="0"/>
              <w:jc w:val="both"/>
              <w:rPr>
                <w:rFonts w:ascii="Sylfaen" w:eastAsia="Times New Roman" w:hAnsi="Sylfaen" w:cs="Times New Roman"/>
                <w:b/>
                <w:bCs/>
                <w:color w:val="FF0000"/>
                <w:sz w:val="20"/>
                <w:szCs w:val="20"/>
                <w:lang w:val="ka-GE"/>
              </w:rPr>
            </w:pPr>
            <w:r w:rsidRPr="00811C53">
              <w:rPr>
                <w:rFonts w:ascii="Sylfaen" w:eastAsia="Times New Roman" w:hAnsi="Sylfaen" w:cs="Times New Roman"/>
                <w:b/>
                <w:bCs/>
                <w:sz w:val="20"/>
                <w:szCs w:val="20"/>
                <w:lang w:val="ka-GE"/>
              </w:rPr>
              <w:t>ზემოქმედების სახე</w:t>
            </w:r>
          </w:p>
        </w:tc>
        <w:tc>
          <w:tcPr>
            <w:tcW w:w="6455" w:type="dxa"/>
          </w:tcPr>
          <w:p w:rsidR="00371964" w:rsidRPr="00811C53" w:rsidRDefault="00371964" w:rsidP="00685877">
            <w:pPr>
              <w:autoSpaceDE w:val="0"/>
              <w:autoSpaceDN w:val="0"/>
              <w:adjustRightInd w:val="0"/>
              <w:jc w:val="both"/>
              <w:rPr>
                <w:rFonts w:ascii="Sylfaen" w:eastAsia="Times New Roman" w:hAnsi="Sylfaen" w:cs="Times New Roman"/>
                <w:b/>
                <w:bCs/>
                <w:sz w:val="20"/>
                <w:szCs w:val="20"/>
                <w:lang w:val="ka-GE"/>
              </w:rPr>
            </w:pPr>
            <w:r w:rsidRPr="00811C53">
              <w:rPr>
                <w:rFonts w:ascii="Sylfaen" w:eastAsia="Times New Roman" w:hAnsi="Sylfaen" w:cs="Times New Roman"/>
                <w:b/>
                <w:bCs/>
                <w:sz w:val="20"/>
                <w:szCs w:val="20"/>
                <w:lang w:val="ka-GE"/>
              </w:rPr>
              <w:t xml:space="preserve">       განხილვიდან ამოღების საფუძველი</w:t>
            </w:r>
          </w:p>
        </w:tc>
      </w:tr>
      <w:tr w:rsidR="00371964" w:rsidRPr="00811C53" w:rsidTr="00685877">
        <w:trPr>
          <w:trHeight w:val="141"/>
        </w:trPr>
        <w:tc>
          <w:tcPr>
            <w:tcW w:w="3143" w:type="dxa"/>
          </w:tcPr>
          <w:p w:rsidR="00371964" w:rsidRPr="00811C53" w:rsidRDefault="00371964" w:rsidP="00685877">
            <w:pPr>
              <w:autoSpaceDE w:val="0"/>
              <w:autoSpaceDN w:val="0"/>
              <w:adjustRightInd w:val="0"/>
              <w:jc w:val="both"/>
              <w:rPr>
                <w:rFonts w:ascii="Sylfaen" w:hAnsi="Sylfaen" w:cs="Sylfaen"/>
                <w:b/>
                <w:color w:val="000000"/>
                <w:sz w:val="20"/>
                <w:szCs w:val="20"/>
                <w:lang w:val="ka-GE"/>
              </w:rPr>
            </w:pPr>
            <w:r w:rsidRPr="00811C53">
              <w:rPr>
                <w:rFonts w:ascii="Sylfaen" w:hAnsi="Sylfaen" w:cs="Sylfaen"/>
                <w:color w:val="000000"/>
                <w:sz w:val="20"/>
                <w:szCs w:val="20"/>
                <w:lang w:val="ka-GE"/>
              </w:rPr>
              <w:t>ხმაურის გავრცელება</w:t>
            </w:r>
          </w:p>
        </w:tc>
        <w:tc>
          <w:tcPr>
            <w:tcW w:w="6455" w:type="dxa"/>
          </w:tcPr>
          <w:p w:rsidR="00371964" w:rsidRPr="00811C53" w:rsidRDefault="00371964" w:rsidP="00371964">
            <w:pPr>
              <w:numPr>
                <w:ilvl w:val="0"/>
                <w:numId w:val="7"/>
              </w:numPr>
              <w:autoSpaceDE w:val="0"/>
              <w:autoSpaceDN w:val="0"/>
              <w:adjustRightInd w:val="0"/>
              <w:ind w:left="367"/>
              <w:contextualSpacing/>
              <w:jc w:val="both"/>
              <w:rPr>
                <w:rFonts w:ascii="Sylfaen" w:hAnsi="Sylfaen" w:cs="Sylfaen"/>
                <w:b/>
                <w:color w:val="000000"/>
                <w:sz w:val="20"/>
                <w:szCs w:val="20"/>
                <w:lang w:val="ka-GE"/>
              </w:rPr>
            </w:pPr>
            <w:r w:rsidRPr="00811C53">
              <w:rPr>
                <w:rFonts w:ascii="Sylfaen" w:hAnsi="Sylfaen" w:cs="Sylfaen"/>
                <w:color w:val="000000"/>
                <w:sz w:val="20"/>
                <w:szCs w:val="20"/>
                <w:lang w:val="ka-GE"/>
              </w:rPr>
              <w:t>დაგეგმილი სამუშაოების ხანგრძლივობის და მასშტაბის გათვალისწინებით  ზემოქმედებას ადგილი არ ექნება.</w:t>
            </w:r>
          </w:p>
        </w:tc>
      </w:tr>
      <w:tr w:rsidR="00371964" w:rsidRPr="00811C53" w:rsidTr="00685877">
        <w:trPr>
          <w:trHeight w:val="141"/>
        </w:trPr>
        <w:tc>
          <w:tcPr>
            <w:tcW w:w="3143" w:type="dxa"/>
          </w:tcPr>
          <w:p w:rsidR="00371964" w:rsidRPr="00811C53" w:rsidRDefault="00371964" w:rsidP="00685877">
            <w:pPr>
              <w:autoSpaceDE w:val="0"/>
              <w:autoSpaceDN w:val="0"/>
              <w:adjustRightInd w:val="0"/>
              <w:jc w:val="both"/>
              <w:rPr>
                <w:rFonts w:ascii="Sylfaen" w:hAnsi="Sylfaen" w:cs="Sylfaen"/>
                <w:color w:val="000000"/>
                <w:sz w:val="20"/>
                <w:szCs w:val="20"/>
                <w:lang w:val="ka-GE"/>
              </w:rPr>
            </w:pPr>
            <w:r w:rsidRPr="00811C53">
              <w:rPr>
                <w:rFonts w:ascii="Sylfaen" w:hAnsi="Sylfaen" w:cs="Sylfaen"/>
                <w:color w:val="000000"/>
                <w:sz w:val="20"/>
                <w:szCs w:val="20"/>
                <w:lang w:val="ka-GE"/>
              </w:rPr>
              <w:t>ზემოქმედება ზედაპირულ, გრუნტის წყლებზე.</w:t>
            </w:r>
          </w:p>
        </w:tc>
        <w:tc>
          <w:tcPr>
            <w:tcW w:w="6455" w:type="dxa"/>
          </w:tcPr>
          <w:p w:rsidR="00371964" w:rsidRPr="00811C53" w:rsidRDefault="00371964" w:rsidP="00371964">
            <w:pPr>
              <w:numPr>
                <w:ilvl w:val="0"/>
                <w:numId w:val="6"/>
              </w:numPr>
              <w:autoSpaceDE w:val="0"/>
              <w:autoSpaceDN w:val="0"/>
              <w:adjustRightInd w:val="0"/>
              <w:ind w:left="277"/>
              <w:contextualSpacing/>
              <w:jc w:val="both"/>
              <w:rPr>
                <w:rFonts w:ascii="Sylfaen" w:hAnsi="Sylfaen" w:cs="Sylfaen"/>
                <w:color w:val="000000"/>
                <w:sz w:val="20"/>
                <w:szCs w:val="20"/>
                <w:lang w:val="ka-GE"/>
              </w:rPr>
            </w:pPr>
            <w:r w:rsidRPr="00811C53">
              <w:rPr>
                <w:rFonts w:ascii="Sylfaen" w:hAnsi="Sylfaen" w:cs="Sylfaen"/>
                <w:color w:val="000000"/>
                <w:sz w:val="20"/>
                <w:szCs w:val="20"/>
                <w:lang w:val="ka-GE"/>
              </w:rPr>
              <w:t>მშენებლობის ეტაპზე ადგილი არ ექნება ჩამდინარე წყლების  წყაროების წარმოშობას, ამასთან საწარმოს ზემოქმედების ზონაში ზედაპირული წყლის ობიექტი არ არსებობს.</w:t>
            </w:r>
          </w:p>
        </w:tc>
      </w:tr>
      <w:tr w:rsidR="00371964" w:rsidRPr="00811C53" w:rsidTr="00685877">
        <w:trPr>
          <w:trHeight w:val="141"/>
        </w:trPr>
        <w:tc>
          <w:tcPr>
            <w:tcW w:w="3143" w:type="dxa"/>
          </w:tcPr>
          <w:p w:rsidR="00371964" w:rsidRPr="00811C53" w:rsidRDefault="00371964" w:rsidP="00685877">
            <w:pPr>
              <w:autoSpaceDE w:val="0"/>
              <w:autoSpaceDN w:val="0"/>
              <w:adjustRightInd w:val="0"/>
              <w:jc w:val="both"/>
              <w:rPr>
                <w:rFonts w:ascii="Sylfaen" w:hAnsi="Sylfaen" w:cs="Sylfaen"/>
                <w:color w:val="000000"/>
                <w:sz w:val="20"/>
                <w:szCs w:val="20"/>
                <w:lang w:val="ka-GE"/>
              </w:rPr>
            </w:pPr>
            <w:r w:rsidRPr="00811C53">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455" w:type="dxa"/>
          </w:tcPr>
          <w:p w:rsidR="00371964" w:rsidRPr="00811C53" w:rsidRDefault="00371964" w:rsidP="00371964">
            <w:pPr>
              <w:numPr>
                <w:ilvl w:val="0"/>
                <w:numId w:val="5"/>
              </w:numPr>
              <w:autoSpaceDE w:val="0"/>
              <w:autoSpaceDN w:val="0"/>
              <w:adjustRightInd w:val="0"/>
              <w:ind w:left="324"/>
              <w:contextualSpacing/>
              <w:jc w:val="both"/>
              <w:rPr>
                <w:rFonts w:ascii="Sylfaen" w:hAnsi="Sylfaen"/>
                <w:sz w:val="20"/>
                <w:szCs w:val="20"/>
                <w:lang w:val="ka-GE"/>
              </w:rPr>
            </w:pPr>
            <w:r w:rsidRPr="00811C53">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371964" w:rsidRPr="00811C53" w:rsidRDefault="00371964" w:rsidP="00371964">
            <w:pPr>
              <w:numPr>
                <w:ilvl w:val="0"/>
                <w:numId w:val="5"/>
              </w:numPr>
              <w:autoSpaceDE w:val="0"/>
              <w:autoSpaceDN w:val="0"/>
              <w:adjustRightInd w:val="0"/>
              <w:ind w:left="324"/>
              <w:contextualSpacing/>
              <w:jc w:val="both"/>
              <w:rPr>
                <w:rFonts w:ascii="Sylfaen" w:hAnsi="Sylfaen"/>
                <w:sz w:val="20"/>
                <w:szCs w:val="20"/>
                <w:lang w:val="ka-GE"/>
              </w:rPr>
            </w:pPr>
            <w:r w:rsidRPr="00811C53">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371964" w:rsidRPr="00811C53" w:rsidRDefault="00371964" w:rsidP="00685877">
            <w:pPr>
              <w:autoSpaceDE w:val="0"/>
              <w:autoSpaceDN w:val="0"/>
              <w:adjustRightInd w:val="0"/>
              <w:jc w:val="both"/>
              <w:rPr>
                <w:rFonts w:ascii="Sylfaen" w:hAnsi="Sylfaen" w:cs="Sylfaen"/>
                <w:color w:val="000000"/>
                <w:sz w:val="20"/>
                <w:szCs w:val="20"/>
                <w:lang w:val="ka-GE"/>
              </w:rPr>
            </w:pPr>
          </w:p>
        </w:tc>
      </w:tr>
      <w:tr w:rsidR="00371964" w:rsidRPr="00811C53" w:rsidTr="00685877">
        <w:trPr>
          <w:trHeight w:val="1490"/>
        </w:trPr>
        <w:tc>
          <w:tcPr>
            <w:tcW w:w="3143" w:type="dxa"/>
          </w:tcPr>
          <w:p w:rsidR="00371964" w:rsidRPr="00811C53" w:rsidRDefault="00371964" w:rsidP="00685877">
            <w:pPr>
              <w:autoSpaceDE w:val="0"/>
              <w:autoSpaceDN w:val="0"/>
              <w:adjustRightInd w:val="0"/>
              <w:jc w:val="both"/>
              <w:rPr>
                <w:rFonts w:ascii="Sylfaen" w:eastAsia="Times New Roman" w:hAnsi="Sylfaen" w:cs="Times New Roman"/>
                <w:bCs/>
                <w:sz w:val="20"/>
                <w:szCs w:val="20"/>
                <w:lang w:val="ka-GE"/>
              </w:rPr>
            </w:pPr>
            <w:r w:rsidRPr="00811C53">
              <w:rPr>
                <w:rFonts w:ascii="Sylfaen" w:hAnsi="Sylfaen" w:cs="Sylfaen"/>
                <w:color w:val="000000"/>
                <w:sz w:val="20"/>
                <w:szCs w:val="20"/>
              </w:rPr>
              <w:t xml:space="preserve">ზემოქმედება </w:t>
            </w:r>
            <w:r w:rsidRPr="00811C53">
              <w:rPr>
                <w:rFonts w:ascii="Sylfaen" w:hAnsi="Sylfaen" w:cs="Sylfaen"/>
                <w:color w:val="000000"/>
                <w:sz w:val="20"/>
                <w:szCs w:val="20"/>
                <w:lang w:val="ka-GE"/>
              </w:rPr>
              <w:t>ისტორიულ- არქიტექტურულ ძეგლებზე, დაცულ ტერიტორიებზე</w:t>
            </w:r>
          </w:p>
        </w:tc>
        <w:tc>
          <w:tcPr>
            <w:tcW w:w="6455" w:type="dxa"/>
          </w:tcPr>
          <w:p w:rsidR="00371964" w:rsidRPr="00811C53" w:rsidRDefault="00371964" w:rsidP="00371964">
            <w:pPr>
              <w:numPr>
                <w:ilvl w:val="0"/>
                <w:numId w:val="8"/>
              </w:numPr>
              <w:autoSpaceDE w:val="0"/>
              <w:autoSpaceDN w:val="0"/>
              <w:adjustRightInd w:val="0"/>
              <w:ind w:left="342"/>
              <w:contextualSpacing/>
              <w:jc w:val="both"/>
              <w:rPr>
                <w:rFonts w:ascii="Sylfaen" w:hAnsi="Sylfaen" w:cs="Sylfaen"/>
                <w:color w:val="000000"/>
                <w:sz w:val="20"/>
                <w:szCs w:val="20"/>
                <w:lang w:val="ka-GE"/>
              </w:rPr>
            </w:pPr>
            <w:r w:rsidRPr="00811C53">
              <w:rPr>
                <w:rFonts w:ascii="Sylfaen" w:hAnsi="Sylfaen" w:cs="Sylfaen"/>
                <w:sz w:val="20"/>
                <w:szCs w:val="20"/>
                <w:lang w:val="ka-GE"/>
              </w:rPr>
              <w:t xml:space="preserve">პროექტის ზეგავლენის არეალში </w:t>
            </w:r>
            <w:r w:rsidRPr="00811C53">
              <w:rPr>
                <w:rFonts w:ascii="Sylfaen" w:hAnsi="Sylfaen" w:cs="Sylfaen"/>
                <w:color w:val="000000"/>
                <w:sz w:val="20"/>
                <w:szCs w:val="20"/>
                <w:lang w:val="ka-GE"/>
              </w:rPr>
              <w:t>ისტორიულ-არქიტექტურული ძეგლები, დაცული ტერიტორიები</w:t>
            </w:r>
            <w:r w:rsidRPr="00811C53">
              <w:rPr>
                <w:rFonts w:ascii="Sylfaen" w:hAnsi="Sylfaen" w:cs="Sylfaen"/>
                <w:color w:val="000000"/>
                <w:sz w:val="20"/>
                <w:szCs w:val="20"/>
              </w:rPr>
              <w:t xml:space="preserve"> </w:t>
            </w:r>
            <w:r w:rsidRPr="00811C53">
              <w:rPr>
                <w:rFonts w:ascii="Sylfaen" w:hAnsi="Sylfaen" w:cs="Sylfaen"/>
                <w:color w:val="000000"/>
                <w:sz w:val="20"/>
                <w:szCs w:val="20"/>
                <w:lang w:val="ka-GE"/>
              </w:rPr>
              <w:t>არ მდებარეობენ;</w:t>
            </w:r>
          </w:p>
          <w:p w:rsidR="00371964" w:rsidRPr="00811C53" w:rsidRDefault="00371964" w:rsidP="00371964">
            <w:pPr>
              <w:numPr>
                <w:ilvl w:val="0"/>
                <w:numId w:val="8"/>
              </w:numPr>
              <w:autoSpaceDE w:val="0"/>
              <w:autoSpaceDN w:val="0"/>
              <w:adjustRightInd w:val="0"/>
              <w:ind w:left="342"/>
              <w:contextualSpacing/>
              <w:jc w:val="both"/>
              <w:rPr>
                <w:rFonts w:ascii="Sylfaen" w:eastAsia="Times New Roman" w:hAnsi="Sylfaen" w:cs="Times New Roman"/>
                <w:b/>
                <w:bCs/>
                <w:sz w:val="20"/>
                <w:szCs w:val="20"/>
                <w:lang w:val="ka-GE"/>
              </w:rPr>
            </w:pPr>
            <w:r w:rsidRPr="00811C53">
              <w:rPr>
                <w:rFonts w:ascii="Sylfaen" w:hAnsi="Sylfaen" w:cs="Sylfaen"/>
                <w:sz w:val="20"/>
                <w:szCs w:val="20"/>
                <w:lang w:val="ka-GE"/>
              </w:rPr>
              <w:t xml:space="preserve">შესასრულებელი </w:t>
            </w:r>
            <w:r w:rsidRPr="00811C53">
              <w:rPr>
                <w:rFonts w:ascii="Sylfaen" w:hAnsi="Sylfaen" w:cs="Sylfaen"/>
                <w:sz w:val="20"/>
                <w:szCs w:val="20"/>
              </w:rPr>
              <w:t>მიწის</w:t>
            </w:r>
            <w:r w:rsidRPr="00811C53">
              <w:rPr>
                <w:rFonts w:ascii="Sylfaen" w:hAnsi="Sylfaen"/>
                <w:sz w:val="20"/>
                <w:szCs w:val="20"/>
              </w:rPr>
              <w:t xml:space="preserve"> </w:t>
            </w:r>
            <w:r w:rsidRPr="00811C53">
              <w:rPr>
                <w:rFonts w:ascii="Sylfaen" w:hAnsi="Sylfaen" w:cs="Sylfaen"/>
                <w:sz w:val="20"/>
                <w:szCs w:val="20"/>
              </w:rPr>
              <w:t>სამუშაოების</w:t>
            </w:r>
            <w:r w:rsidRPr="00811C53">
              <w:rPr>
                <w:rFonts w:ascii="Sylfaen" w:hAnsi="Sylfaen"/>
                <w:sz w:val="20"/>
                <w:szCs w:val="20"/>
              </w:rPr>
              <w:t xml:space="preserve"> </w:t>
            </w:r>
            <w:r w:rsidRPr="00811C53">
              <w:rPr>
                <w:rFonts w:ascii="Sylfaen" w:hAnsi="Sylfaen"/>
                <w:sz w:val="20"/>
                <w:szCs w:val="20"/>
                <w:lang w:val="ka-GE"/>
              </w:rPr>
              <w:t xml:space="preserve">მასშტაბებიდან გამომდინარე, საავარაუდოდ, </w:t>
            </w:r>
            <w:r w:rsidRPr="00811C53">
              <w:rPr>
                <w:rFonts w:ascii="Sylfaen" w:hAnsi="Sylfaen" w:cs="Sylfaen"/>
                <w:sz w:val="20"/>
                <w:szCs w:val="20"/>
              </w:rPr>
              <w:t>არქეოლოგიური</w:t>
            </w:r>
            <w:r w:rsidRPr="00811C53">
              <w:rPr>
                <w:rFonts w:ascii="Sylfaen" w:hAnsi="Sylfaen"/>
                <w:sz w:val="20"/>
                <w:szCs w:val="20"/>
              </w:rPr>
              <w:t xml:space="preserve"> </w:t>
            </w:r>
            <w:r w:rsidRPr="00811C53">
              <w:rPr>
                <w:rFonts w:ascii="Sylfaen" w:hAnsi="Sylfaen" w:cs="Sylfaen"/>
                <w:sz w:val="20"/>
                <w:szCs w:val="20"/>
              </w:rPr>
              <w:t>ძეგლების</w:t>
            </w:r>
            <w:r w:rsidRPr="00811C53">
              <w:rPr>
                <w:rFonts w:ascii="Sylfaen" w:hAnsi="Sylfaen"/>
                <w:sz w:val="20"/>
                <w:szCs w:val="20"/>
              </w:rPr>
              <w:t xml:space="preserve"> </w:t>
            </w:r>
            <w:r w:rsidRPr="00811C53">
              <w:rPr>
                <w:rFonts w:ascii="Sylfaen" w:hAnsi="Sylfaen" w:cs="Sylfaen"/>
                <w:sz w:val="20"/>
                <w:szCs w:val="20"/>
              </w:rPr>
              <w:t>გვიანი</w:t>
            </w:r>
            <w:r w:rsidRPr="00811C53">
              <w:rPr>
                <w:rFonts w:ascii="Sylfaen" w:hAnsi="Sylfaen"/>
                <w:sz w:val="20"/>
                <w:szCs w:val="20"/>
              </w:rPr>
              <w:t xml:space="preserve"> </w:t>
            </w:r>
            <w:r w:rsidRPr="00811C53">
              <w:rPr>
                <w:rFonts w:ascii="Sylfaen" w:hAnsi="Sylfaen" w:cs="Sylfaen"/>
                <w:sz w:val="20"/>
                <w:szCs w:val="20"/>
              </w:rPr>
              <w:t>გამოვლენის</w:t>
            </w:r>
            <w:r w:rsidRPr="00811C53">
              <w:rPr>
                <w:rFonts w:ascii="Sylfaen" w:hAnsi="Sylfaen"/>
                <w:sz w:val="20"/>
                <w:szCs w:val="20"/>
              </w:rPr>
              <w:t xml:space="preserve"> </w:t>
            </w:r>
            <w:r w:rsidRPr="00811C53">
              <w:rPr>
                <w:rFonts w:ascii="Sylfaen" w:hAnsi="Sylfaen" w:cs="Sylfaen"/>
                <w:sz w:val="20"/>
                <w:szCs w:val="20"/>
              </w:rPr>
              <w:t>ფაქტებს</w:t>
            </w:r>
            <w:r w:rsidRPr="00811C53">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811C53">
              <w:rPr>
                <w:rFonts w:ascii="Sylfaen" w:hAnsi="Sylfaen"/>
                <w:sz w:val="20"/>
                <w:szCs w:val="20"/>
              </w:rPr>
              <w:t xml:space="preserve"> </w:t>
            </w:r>
            <w:r w:rsidRPr="00811C53">
              <w:rPr>
                <w:rFonts w:ascii="Sylfaen" w:hAnsi="Sylfaen" w:cs="Sylfaen"/>
                <w:sz w:val="20"/>
                <w:szCs w:val="20"/>
              </w:rPr>
              <w:t>მოიწვიოს</w:t>
            </w:r>
            <w:r w:rsidRPr="00811C53">
              <w:rPr>
                <w:rFonts w:ascii="Sylfaen" w:hAnsi="Sylfaen"/>
                <w:sz w:val="20"/>
                <w:szCs w:val="20"/>
              </w:rPr>
              <w:t xml:space="preserve"> </w:t>
            </w:r>
            <w:r w:rsidRPr="00811C53">
              <w:rPr>
                <w:rFonts w:ascii="Sylfaen" w:hAnsi="Sylfaen" w:cs="Sylfaen"/>
                <w:sz w:val="20"/>
                <w:szCs w:val="20"/>
              </w:rPr>
              <w:t>ამ</w:t>
            </w:r>
            <w:r w:rsidRPr="00811C53">
              <w:rPr>
                <w:rFonts w:ascii="Sylfaen" w:hAnsi="Sylfaen"/>
                <w:sz w:val="20"/>
                <w:szCs w:val="20"/>
              </w:rPr>
              <w:t xml:space="preserve"> </w:t>
            </w:r>
            <w:r w:rsidRPr="00811C53">
              <w:rPr>
                <w:rFonts w:ascii="Sylfaen" w:hAnsi="Sylfaen" w:cs="Sylfaen"/>
                <w:sz w:val="20"/>
                <w:szCs w:val="20"/>
              </w:rPr>
              <w:t>საქმიანობაზე</w:t>
            </w:r>
            <w:r w:rsidRPr="00811C53">
              <w:rPr>
                <w:rFonts w:ascii="Sylfaen" w:hAnsi="Sylfaen"/>
                <w:sz w:val="20"/>
                <w:szCs w:val="20"/>
              </w:rPr>
              <w:t xml:space="preserve"> </w:t>
            </w:r>
            <w:r w:rsidRPr="00811C53">
              <w:rPr>
                <w:rFonts w:ascii="Sylfaen" w:hAnsi="Sylfaen" w:cs="Sylfaen"/>
                <w:sz w:val="20"/>
                <w:szCs w:val="20"/>
              </w:rPr>
              <w:t>საქართველოს</w:t>
            </w:r>
            <w:r w:rsidRPr="00811C53">
              <w:rPr>
                <w:rFonts w:ascii="Sylfaen" w:hAnsi="Sylfaen"/>
                <w:sz w:val="20"/>
                <w:szCs w:val="20"/>
              </w:rPr>
              <w:t xml:space="preserve"> </w:t>
            </w:r>
            <w:r w:rsidRPr="00811C53">
              <w:rPr>
                <w:rFonts w:ascii="Sylfaen" w:hAnsi="Sylfaen" w:cs="Sylfaen"/>
                <w:sz w:val="20"/>
                <w:szCs w:val="20"/>
              </w:rPr>
              <w:t>კანონმდებლობით</w:t>
            </w:r>
            <w:r w:rsidRPr="00811C53">
              <w:rPr>
                <w:rFonts w:ascii="Sylfaen" w:hAnsi="Sylfaen"/>
                <w:sz w:val="20"/>
                <w:szCs w:val="20"/>
                <w:lang w:val="ka-GE"/>
              </w:rPr>
              <w:t xml:space="preserve"> </w:t>
            </w:r>
            <w:r w:rsidRPr="00811C53">
              <w:rPr>
                <w:rFonts w:ascii="Sylfaen" w:hAnsi="Sylfaen" w:cs="Sylfaen"/>
                <w:sz w:val="20"/>
                <w:szCs w:val="20"/>
              </w:rPr>
              <w:t>უფლებამოსილი</w:t>
            </w:r>
            <w:r w:rsidRPr="00811C53">
              <w:rPr>
                <w:rFonts w:ascii="Sylfaen" w:hAnsi="Sylfaen"/>
                <w:sz w:val="20"/>
                <w:szCs w:val="20"/>
              </w:rPr>
              <w:t xml:space="preserve"> </w:t>
            </w:r>
            <w:r w:rsidRPr="00811C53">
              <w:rPr>
                <w:rFonts w:ascii="Sylfaen" w:hAnsi="Sylfaen" w:cs="Sylfaen"/>
                <w:sz w:val="20"/>
                <w:szCs w:val="20"/>
              </w:rPr>
              <w:t>ორგანოს</w:t>
            </w:r>
            <w:r w:rsidRPr="00811C53">
              <w:rPr>
                <w:rFonts w:ascii="Sylfaen" w:hAnsi="Sylfaen"/>
                <w:sz w:val="20"/>
                <w:szCs w:val="20"/>
              </w:rPr>
              <w:t xml:space="preserve"> </w:t>
            </w:r>
            <w:r w:rsidRPr="00811C53">
              <w:rPr>
                <w:rFonts w:ascii="Sylfaen" w:hAnsi="Sylfaen" w:cs="Sylfaen"/>
                <w:sz w:val="20"/>
                <w:szCs w:val="20"/>
              </w:rPr>
              <w:t>სპეციალისტები</w:t>
            </w:r>
            <w:r w:rsidRPr="00811C53">
              <w:rPr>
                <w:rFonts w:ascii="Sylfaen" w:hAnsi="Sylfaen"/>
                <w:sz w:val="20"/>
                <w:szCs w:val="20"/>
              </w:rPr>
              <w:t xml:space="preserve"> </w:t>
            </w:r>
            <w:r w:rsidRPr="00811C53">
              <w:rPr>
                <w:rFonts w:ascii="Sylfaen" w:hAnsi="Sylfaen" w:cs="Sylfaen"/>
                <w:sz w:val="20"/>
                <w:szCs w:val="20"/>
              </w:rPr>
              <w:t>არქეოლოგიური</w:t>
            </w:r>
            <w:r w:rsidRPr="00811C53">
              <w:rPr>
                <w:rFonts w:ascii="Sylfaen" w:hAnsi="Sylfaen"/>
                <w:sz w:val="20"/>
                <w:szCs w:val="20"/>
              </w:rPr>
              <w:t xml:space="preserve"> </w:t>
            </w:r>
            <w:r w:rsidRPr="00811C53">
              <w:rPr>
                <w:rFonts w:ascii="Sylfaen" w:hAnsi="Sylfaen" w:cs="Sylfaen"/>
                <w:sz w:val="20"/>
                <w:szCs w:val="20"/>
              </w:rPr>
              <w:t>ძეგლის</w:t>
            </w:r>
            <w:r w:rsidRPr="00811C53">
              <w:rPr>
                <w:rFonts w:ascii="Sylfaen" w:hAnsi="Sylfaen"/>
                <w:sz w:val="20"/>
                <w:szCs w:val="20"/>
              </w:rPr>
              <w:t xml:space="preserve"> </w:t>
            </w:r>
            <w:r w:rsidRPr="00811C53">
              <w:rPr>
                <w:rFonts w:ascii="Sylfaen" w:hAnsi="Sylfaen" w:cs="Sylfaen"/>
                <w:sz w:val="20"/>
                <w:szCs w:val="20"/>
              </w:rPr>
              <w:t>მნიშვნელობის</w:t>
            </w:r>
            <w:r w:rsidRPr="00811C53">
              <w:rPr>
                <w:rFonts w:ascii="Sylfaen" w:hAnsi="Sylfaen"/>
                <w:sz w:val="20"/>
                <w:szCs w:val="20"/>
              </w:rPr>
              <w:t xml:space="preserve"> </w:t>
            </w:r>
            <w:r w:rsidRPr="00811C53">
              <w:rPr>
                <w:rFonts w:ascii="Sylfaen" w:hAnsi="Sylfaen" w:cs="Sylfaen"/>
                <w:sz w:val="20"/>
                <w:szCs w:val="20"/>
              </w:rPr>
              <w:t>დადგენისა</w:t>
            </w:r>
            <w:r w:rsidRPr="00811C53">
              <w:rPr>
                <w:rFonts w:ascii="Sylfaen" w:hAnsi="Sylfaen"/>
                <w:sz w:val="20"/>
                <w:szCs w:val="20"/>
              </w:rPr>
              <w:t xml:space="preserve"> </w:t>
            </w:r>
            <w:r w:rsidRPr="00811C53">
              <w:rPr>
                <w:rFonts w:ascii="Sylfaen" w:hAnsi="Sylfaen" w:cs="Sylfaen"/>
                <w:sz w:val="20"/>
                <w:szCs w:val="20"/>
              </w:rPr>
              <w:t>და</w:t>
            </w:r>
            <w:r w:rsidRPr="00811C53">
              <w:rPr>
                <w:rFonts w:ascii="Sylfaen" w:hAnsi="Sylfaen"/>
                <w:sz w:val="20"/>
                <w:szCs w:val="20"/>
              </w:rPr>
              <w:t xml:space="preserve"> </w:t>
            </w:r>
            <w:r w:rsidRPr="00811C53">
              <w:rPr>
                <w:rFonts w:ascii="Sylfaen" w:hAnsi="Sylfaen" w:cs="Sylfaen"/>
                <w:sz w:val="20"/>
                <w:szCs w:val="20"/>
              </w:rPr>
              <w:t>სამუშაოების</w:t>
            </w:r>
            <w:r w:rsidRPr="00811C53">
              <w:rPr>
                <w:rFonts w:ascii="Sylfaen" w:hAnsi="Sylfaen"/>
                <w:sz w:val="20"/>
                <w:szCs w:val="20"/>
              </w:rPr>
              <w:t xml:space="preserve"> </w:t>
            </w:r>
            <w:r w:rsidRPr="00811C53">
              <w:rPr>
                <w:rFonts w:ascii="Sylfaen" w:hAnsi="Sylfaen" w:cs="Sylfaen"/>
                <w:sz w:val="20"/>
                <w:szCs w:val="20"/>
              </w:rPr>
              <w:t>გაგრძელების</w:t>
            </w:r>
            <w:r w:rsidRPr="00811C53">
              <w:rPr>
                <w:rFonts w:ascii="Sylfaen" w:hAnsi="Sylfaen"/>
                <w:sz w:val="20"/>
                <w:szCs w:val="20"/>
              </w:rPr>
              <w:t xml:space="preserve"> </w:t>
            </w:r>
            <w:r w:rsidRPr="00811C53">
              <w:rPr>
                <w:rFonts w:ascii="Sylfaen" w:hAnsi="Sylfaen" w:cs="Sylfaen"/>
                <w:sz w:val="20"/>
                <w:szCs w:val="20"/>
              </w:rPr>
              <w:t>თაობაზე</w:t>
            </w:r>
            <w:r w:rsidRPr="00811C53">
              <w:rPr>
                <w:rFonts w:ascii="Sylfaen" w:hAnsi="Sylfaen"/>
                <w:sz w:val="20"/>
                <w:szCs w:val="20"/>
              </w:rPr>
              <w:t xml:space="preserve"> </w:t>
            </w:r>
            <w:r w:rsidRPr="00811C53">
              <w:rPr>
                <w:rFonts w:ascii="Sylfaen" w:hAnsi="Sylfaen" w:cs="Sylfaen"/>
                <w:sz w:val="20"/>
                <w:szCs w:val="20"/>
              </w:rPr>
              <w:t>გადაწყვეტილების</w:t>
            </w:r>
            <w:r w:rsidRPr="00811C53">
              <w:rPr>
                <w:rFonts w:ascii="Sylfaen" w:hAnsi="Sylfaen"/>
                <w:sz w:val="20"/>
                <w:szCs w:val="20"/>
              </w:rPr>
              <w:t xml:space="preserve"> </w:t>
            </w:r>
            <w:r w:rsidRPr="00811C53">
              <w:rPr>
                <w:rFonts w:ascii="Sylfaen" w:hAnsi="Sylfaen" w:cs="Sylfaen"/>
                <w:sz w:val="20"/>
                <w:szCs w:val="20"/>
              </w:rPr>
              <w:t>მიღებისათვის</w:t>
            </w:r>
            <w:r w:rsidRPr="00811C53">
              <w:rPr>
                <w:rFonts w:ascii="Sylfaen" w:hAnsi="Sylfaen"/>
                <w:sz w:val="20"/>
                <w:szCs w:val="20"/>
              </w:rPr>
              <w:t xml:space="preserve">. </w:t>
            </w:r>
            <w:r w:rsidRPr="00811C53">
              <w:rPr>
                <w:rFonts w:ascii="Sylfaen" w:hAnsi="Sylfaen"/>
                <w:sz w:val="20"/>
                <w:szCs w:val="20"/>
                <w:lang w:val="ka-GE"/>
              </w:rPr>
              <w:t xml:space="preserve"> </w:t>
            </w:r>
          </w:p>
          <w:p w:rsidR="00371964" w:rsidRPr="00811C53" w:rsidRDefault="00371964" w:rsidP="00685877">
            <w:pPr>
              <w:autoSpaceDE w:val="0"/>
              <w:autoSpaceDN w:val="0"/>
              <w:adjustRightInd w:val="0"/>
              <w:ind w:left="324"/>
              <w:contextualSpacing/>
              <w:jc w:val="both"/>
              <w:rPr>
                <w:rFonts w:ascii="Sylfaen" w:hAnsi="Sylfaen"/>
                <w:sz w:val="20"/>
                <w:szCs w:val="20"/>
                <w:lang w:val="ka-GE"/>
              </w:rPr>
            </w:pPr>
          </w:p>
        </w:tc>
      </w:tr>
    </w:tbl>
    <w:p w:rsidR="00371964" w:rsidRPr="00811C53" w:rsidRDefault="00371964" w:rsidP="00371964">
      <w:pPr>
        <w:autoSpaceDE w:val="0"/>
        <w:autoSpaceDN w:val="0"/>
        <w:adjustRightInd w:val="0"/>
        <w:spacing w:after="0" w:line="240" w:lineRule="auto"/>
        <w:ind w:left="-270"/>
        <w:jc w:val="both"/>
        <w:rPr>
          <w:rFonts w:ascii="Sylfaen" w:hAnsi="Sylfaen" w:cs="Sylfaen"/>
          <w:color w:val="000000"/>
          <w:lang w:val="ka-GE"/>
        </w:rPr>
      </w:pPr>
      <w:proofErr w:type="gramStart"/>
      <w:r w:rsidRPr="00811C53">
        <w:rPr>
          <w:rFonts w:ascii="Sylfaen" w:hAnsi="Sylfaen" w:cs="Sylfaen"/>
          <w:color w:val="000000"/>
        </w:rPr>
        <w:t>ცხრილი</w:t>
      </w:r>
      <w:proofErr w:type="gramEnd"/>
      <w:r w:rsidRPr="00811C53">
        <w:rPr>
          <w:rFonts w:ascii="Sylfaen" w:hAnsi="Sylfaen" w:cs="Sylfaen"/>
          <w:color w:val="000000"/>
        </w:rPr>
        <w:t xml:space="preserve"> </w:t>
      </w:r>
      <w:r>
        <w:rPr>
          <w:rFonts w:ascii="Sylfaen" w:hAnsi="Sylfaen" w:cs="Sylfaen"/>
          <w:color w:val="000000"/>
          <w:lang w:val="ka-GE"/>
        </w:rPr>
        <w:t>5</w:t>
      </w:r>
      <w:r w:rsidRPr="00811C53">
        <w:rPr>
          <w:rFonts w:ascii="Sylfaen" w:hAnsi="Sylfaen" w:cs="Sylfaen"/>
          <w:color w:val="000000"/>
        </w:rPr>
        <w:t>.</w:t>
      </w:r>
      <w:r w:rsidRPr="00811C53">
        <w:rPr>
          <w:rFonts w:ascii="Sylfaen" w:hAnsi="Sylfaen" w:cs="Sylfaen"/>
          <w:color w:val="000000"/>
          <w:lang w:val="ka-GE"/>
        </w:rPr>
        <w:t>2</w:t>
      </w:r>
      <w:r w:rsidRPr="00811C53">
        <w:rPr>
          <w:rFonts w:ascii="Sylfaen" w:hAnsi="Sylfaen" w:cs="Sylfaen"/>
          <w:color w:val="000000"/>
        </w:rPr>
        <w:t>.</w:t>
      </w:r>
      <w:r w:rsidRPr="00811C53">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371964" w:rsidRPr="00811C53" w:rsidRDefault="00371964" w:rsidP="00371964">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078"/>
        <w:gridCol w:w="6597"/>
      </w:tblGrid>
      <w:tr w:rsidR="00371964" w:rsidRPr="00811C53" w:rsidTr="00685877">
        <w:tc>
          <w:tcPr>
            <w:tcW w:w="3078" w:type="dxa"/>
          </w:tcPr>
          <w:p w:rsidR="00371964" w:rsidRPr="00811C53" w:rsidRDefault="00371964" w:rsidP="00685877">
            <w:pPr>
              <w:autoSpaceDE w:val="0"/>
              <w:autoSpaceDN w:val="0"/>
              <w:adjustRightInd w:val="0"/>
              <w:jc w:val="both"/>
              <w:rPr>
                <w:rFonts w:ascii="Sylfaen" w:eastAsia="Times New Roman" w:hAnsi="Sylfaen" w:cs="Times New Roman"/>
                <w:b/>
                <w:bCs/>
                <w:sz w:val="20"/>
                <w:szCs w:val="20"/>
                <w:lang w:val="ka-GE"/>
              </w:rPr>
            </w:pPr>
            <w:r w:rsidRPr="00811C53">
              <w:rPr>
                <w:rFonts w:ascii="Sylfaen" w:eastAsia="Times New Roman" w:hAnsi="Sylfaen" w:cs="Times New Roman"/>
                <w:b/>
                <w:bCs/>
                <w:sz w:val="20"/>
                <w:szCs w:val="20"/>
                <w:lang w:val="ka-GE"/>
              </w:rPr>
              <w:t xml:space="preserve">      ზემოქმედების სახე</w:t>
            </w:r>
          </w:p>
        </w:tc>
        <w:tc>
          <w:tcPr>
            <w:tcW w:w="6597" w:type="dxa"/>
          </w:tcPr>
          <w:p w:rsidR="00371964" w:rsidRPr="00811C53" w:rsidRDefault="00371964" w:rsidP="00685877">
            <w:pPr>
              <w:autoSpaceDE w:val="0"/>
              <w:autoSpaceDN w:val="0"/>
              <w:adjustRightInd w:val="0"/>
              <w:jc w:val="both"/>
              <w:rPr>
                <w:rFonts w:ascii="Sylfaen" w:eastAsia="Times New Roman" w:hAnsi="Sylfaen" w:cs="Times New Roman"/>
                <w:b/>
                <w:bCs/>
                <w:sz w:val="20"/>
                <w:szCs w:val="20"/>
                <w:lang w:val="ka-GE"/>
              </w:rPr>
            </w:pPr>
            <w:r w:rsidRPr="00811C53">
              <w:rPr>
                <w:rFonts w:ascii="Sylfaen" w:eastAsia="Times New Roman" w:hAnsi="Sylfaen" w:cs="Times New Roman"/>
                <w:b/>
                <w:bCs/>
                <w:sz w:val="20"/>
                <w:szCs w:val="20"/>
                <w:lang w:val="ka-GE"/>
              </w:rPr>
              <w:t xml:space="preserve">                      განხილვიდან ამოღების საფუძველი</w:t>
            </w:r>
          </w:p>
        </w:tc>
      </w:tr>
      <w:tr w:rsidR="00371964" w:rsidRPr="00811C53" w:rsidTr="00685877">
        <w:trPr>
          <w:trHeight w:val="1925"/>
        </w:trPr>
        <w:tc>
          <w:tcPr>
            <w:tcW w:w="3078" w:type="dxa"/>
          </w:tcPr>
          <w:p w:rsidR="00371964" w:rsidRPr="00811C53" w:rsidRDefault="00371964" w:rsidP="00685877">
            <w:pPr>
              <w:autoSpaceDE w:val="0"/>
              <w:autoSpaceDN w:val="0"/>
              <w:adjustRightInd w:val="0"/>
              <w:jc w:val="both"/>
              <w:rPr>
                <w:rFonts w:ascii="Sylfaen" w:eastAsia="Times New Roman" w:hAnsi="Sylfaen" w:cs="Times New Roman"/>
                <w:bCs/>
                <w:sz w:val="20"/>
                <w:szCs w:val="20"/>
                <w:lang w:val="ka-GE"/>
              </w:rPr>
            </w:pPr>
            <w:r w:rsidRPr="00811C53">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371964" w:rsidRPr="00811C53" w:rsidTr="00685877">
              <w:trPr>
                <w:trHeight w:val="760"/>
              </w:trPr>
              <w:tc>
                <w:tcPr>
                  <w:tcW w:w="0" w:type="auto"/>
                </w:tcPr>
                <w:p w:rsidR="00371964" w:rsidRPr="00811C53" w:rsidRDefault="00371964" w:rsidP="00371964">
                  <w:pPr>
                    <w:numPr>
                      <w:ilvl w:val="0"/>
                      <w:numId w:val="5"/>
                    </w:numPr>
                    <w:autoSpaceDE w:val="0"/>
                    <w:autoSpaceDN w:val="0"/>
                    <w:adjustRightInd w:val="0"/>
                    <w:spacing w:after="0" w:line="240" w:lineRule="auto"/>
                    <w:ind w:left="324"/>
                    <w:contextualSpacing/>
                    <w:jc w:val="both"/>
                    <w:rPr>
                      <w:rFonts w:ascii="Sylfaen" w:hAnsi="Sylfaen"/>
                      <w:sz w:val="20"/>
                      <w:szCs w:val="20"/>
                      <w:lang w:val="ka-GE"/>
                    </w:rPr>
                  </w:pPr>
                  <w:r w:rsidRPr="00811C53">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371964" w:rsidRPr="00811C53" w:rsidRDefault="00371964" w:rsidP="00371964">
                  <w:pPr>
                    <w:numPr>
                      <w:ilvl w:val="0"/>
                      <w:numId w:val="5"/>
                    </w:numPr>
                    <w:autoSpaceDE w:val="0"/>
                    <w:autoSpaceDN w:val="0"/>
                    <w:adjustRightInd w:val="0"/>
                    <w:spacing w:after="0" w:line="240" w:lineRule="auto"/>
                    <w:ind w:left="324"/>
                    <w:contextualSpacing/>
                    <w:jc w:val="both"/>
                    <w:rPr>
                      <w:rFonts w:ascii="Sylfaen" w:hAnsi="Sylfaen"/>
                      <w:sz w:val="20"/>
                      <w:szCs w:val="20"/>
                      <w:lang w:val="ka-GE"/>
                    </w:rPr>
                  </w:pPr>
                  <w:r w:rsidRPr="00811C53">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371964" w:rsidRPr="00811C53" w:rsidRDefault="00371964" w:rsidP="00685877">
                  <w:pPr>
                    <w:autoSpaceDE w:val="0"/>
                    <w:autoSpaceDN w:val="0"/>
                    <w:adjustRightInd w:val="0"/>
                    <w:spacing w:after="0" w:line="240" w:lineRule="auto"/>
                    <w:rPr>
                      <w:rFonts w:ascii="Sylfaen" w:hAnsi="Sylfaen" w:cs="Sylfaen"/>
                      <w:color w:val="000000"/>
                      <w:sz w:val="20"/>
                      <w:szCs w:val="20"/>
                    </w:rPr>
                  </w:pPr>
                </w:p>
              </w:tc>
            </w:tr>
          </w:tbl>
          <w:p w:rsidR="00371964" w:rsidRPr="00811C53" w:rsidRDefault="00371964" w:rsidP="00685877">
            <w:pPr>
              <w:autoSpaceDE w:val="0"/>
              <w:autoSpaceDN w:val="0"/>
              <w:adjustRightInd w:val="0"/>
              <w:jc w:val="both"/>
              <w:rPr>
                <w:rFonts w:ascii="Sylfaen" w:eastAsia="Times New Roman" w:hAnsi="Sylfaen" w:cs="Times New Roman"/>
                <w:b/>
                <w:bCs/>
                <w:sz w:val="20"/>
                <w:szCs w:val="20"/>
                <w:lang w:val="ka-GE"/>
              </w:rPr>
            </w:pPr>
          </w:p>
        </w:tc>
      </w:tr>
      <w:tr w:rsidR="00371964" w:rsidRPr="00811C53" w:rsidTr="00685877">
        <w:trPr>
          <w:trHeight w:val="273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371964" w:rsidRPr="00811C53" w:rsidTr="00685877">
              <w:trPr>
                <w:trHeight w:val="758"/>
              </w:trPr>
              <w:tc>
                <w:tcPr>
                  <w:tcW w:w="0" w:type="auto"/>
                </w:tcPr>
                <w:p w:rsidR="00371964" w:rsidRPr="00811C53" w:rsidRDefault="00371964" w:rsidP="00685877">
                  <w:pPr>
                    <w:autoSpaceDE w:val="0"/>
                    <w:autoSpaceDN w:val="0"/>
                    <w:adjustRightInd w:val="0"/>
                    <w:spacing w:after="0" w:line="240" w:lineRule="auto"/>
                    <w:jc w:val="both"/>
                    <w:rPr>
                      <w:rFonts w:ascii="Sylfaen" w:hAnsi="Sylfaen" w:cs="Sylfaen"/>
                      <w:color w:val="000000"/>
                      <w:sz w:val="20"/>
                      <w:szCs w:val="20"/>
                    </w:rPr>
                  </w:pPr>
                  <w:r w:rsidRPr="00811C53">
                    <w:rPr>
                      <w:rFonts w:ascii="Sylfaen" w:hAnsi="Sylfaen" w:cs="Sylfaen"/>
                      <w:color w:val="000000"/>
                      <w:sz w:val="20"/>
                      <w:szCs w:val="20"/>
                    </w:rPr>
                    <w:lastRenderedPageBreak/>
                    <w:t xml:space="preserve">ზემოქმედება </w:t>
                  </w:r>
                  <w:r w:rsidRPr="00811C53">
                    <w:rPr>
                      <w:rFonts w:ascii="Sylfaen" w:hAnsi="Sylfaen" w:cs="Sylfaen"/>
                      <w:color w:val="000000"/>
                      <w:sz w:val="20"/>
                      <w:szCs w:val="20"/>
                      <w:lang w:val="ka-GE"/>
                    </w:rPr>
                    <w:t>ისტორიულ- არქიტექტურულ ძეგლებზე, დაცულ ტერიტორიებზე</w:t>
                  </w:r>
                  <w:r w:rsidRPr="00811C53">
                    <w:rPr>
                      <w:rFonts w:ascii="Sylfaen" w:hAnsi="Sylfaen" w:cs="Sylfaen"/>
                      <w:color w:val="000000"/>
                      <w:sz w:val="20"/>
                      <w:szCs w:val="20"/>
                    </w:rPr>
                    <w:t xml:space="preserve"> </w:t>
                  </w:r>
                </w:p>
              </w:tc>
            </w:tr>
          </w:tbl>
          <w:p w:rsidR="00371964" w:rsidRPr="00811C53" w:rsidRDefault="00371964" w:rsidP="00685877">
            <w:pPr>
              <w:autoSpaceDE w:val="0"/>
              <w:autoSpaceDN w:val="0"/>
              <w:adjustRightInd w:val="0"/>
              <w:jc w:val="both"/>
              <w:rPr>
                <w:rFonts w:ascii="Sylfaen" w:eastAsia="Times New Roman" w:hAnsi="Sylfaen" w:cs="Times New Roman"/>
                <w:b/>
                <w:bCs/>
                <w:sz w:val="20"/>
                <w:szCs w:val="20"/>
                <w:lang w:val="ka-GE"/>
              </w:rPr>
            </w:pPr>
          </w:p>
        </w:tc>
        <w:tc>
          <w:tcPr>
            <w:tcW w:w="6597" w:type="dxa"/>
          </w:tcPr>
          <w:p w:rsidR="00371964" w:rsidRPr="00811C53" w:rsidRDefault="00371964" w:rsidP="00371964">
            <w:pPr>
              <w:numPr>
                <w:ilvl w:val="0"/>
                <w:numId w:val="8"/>
              </w:numPr>
              <w:autoSpaceDE w:val="0"/>
              <w:autoSpaceDN w:val="0"/>
              <w:adjustRightInd w:val="0"/>
              <w:ind w:left="342"/>
              <w:contextualSpacing/>
              <w:jc w:val="both"/>
              <w:rPr>
                <w:rFonts w:ascii="Sylfaen" w:hAnsi="Sylfaen" w:cs="Sylfaen"/>
                <w:color w:val="000000"/>
                <w:sz w:val="20"/>
                <w:szCs w:val="20"/>
                <w:lang w:val="ka-GE"/>
              </w:rPr>
            </w:pPr>
            <w:r w:rsidRPr="00811C53">
              <w:rPr>
                <w:rFonts w:ascii="Sylfaen" w:hAnsi="Sylfaen" w:cs="Sylfaen"/>
                <w:sz w:val="20"/>
                <w:szCs w:val="20"/>
                <w:lang w:val="ka-GE"/>
              </w:rPr>
              <w:t xml:space="preserve">პროექტის ზეგავლენის არეალში </w:t>
            </w:r>
            <w:r w:rsidRPr="00811C53">
              <w:rPr>
                <w:rFonts w:ascii="Sylfaen" w:hAnsi="Sylfaen" w:cs="Sylfaen"/>
                <w:color w:val="000000"/>
                <w:sz w:val="20"/>
                <w:szCs w:val="20"/>
                <w:lang w:val="ka-GE"/>
              </w:rPr>
              <w:t>ისტორიულ-არქიტექტურული ძეგლები, დაცული ტერიტორიები</w:t>
            </w:r>
            <w:r w:rsidRPr="00811C53">
              <w:rPr>
                <w:rFonts w:ascii="Sylfaen" w:hAnsi="Sylfaen" w:cs="Sylfaen"/>
                <w:color w:val="000000"/>
                <w:sz w:val="20"/>
                <w:szCs w:val="20"/>
              </w:rPr>
              <w:t xml:space="preserve"> </w:t>
            </w:r>
            <w:r w:rsidRPr="00811C53">
              <w:rPr>
                <w:rFonts w:ascii="Sylfaen" w:hAnsi="Sylfaen" w:cs="Sylfaen"/>
                <w:color w:val="000000"/>
                <w:sz w:val="20"/>
                <w:szCs w:val="20"/>
                <w:lang w:val="ka-GE"/>
              </w:rPr>
              <w:t>არ მდებარეობენ;</w:t>
            </w:r>
          </w:p>
          <w:p w:rsidR="00371964" w:rsidRPr="00811C53" w:rsidRDefault="00371964" w:rsidP="00371964">
            <w:pPr>
              <w:numPr>
                <w:ilvl w:val="0"/>
                <w:numId w:val="8"/>
              </w:numPr>
              <w:autoSpaceDE w:val="0"/>
              <w:autoSpaceDN w:val="0"/>
              <w:adjustRightInd w:val="0"/>
              <w:ind w:left="342"/>
              <w:contextualSpacing/>
              <w:jc w:val="both"/>
              <w:rPr>
                <w:rFonts w:ascii="Sylfaen" w:eastAsia="Times New Roman" w:hAnsi="Sylfaen" w:cs="Times New Roman"/>
                <w:b/>
                <w:bCs/>
                <w:sz w:val="20"/>
                <w:szCs w:val="20"/>
                <w:lang w:val="ka-GE"/>
              </w:rPr>
            </w:pPr>
            <w:r w:rsidRPr="00811C53">
              <w:rPr>
                <w:rFonts w:ascii="Sylfaen" w:hAnsi="Sylfaen" w:cs="Sylfaen"/>
                <w:sz w:val="20"/>
                <w:szCs w:val="20"/>
                <w:lang w:val="ka-GE"/>
              </w:rPr>
              <w:t xml:space="preserve">შესასრულებელი </w:t>
            </w:r>
            <w:r w:rsidRPr="00811C53">
              <w:rPr>
                <w:rFonts w:ascii="Sylfaen" w:hAnsi="Sylfaen" w:cs="Sylfaen"/>
                <w:sz w:val="20"/>
                <w:szCs w:val="20"/>
              </w:rPr>
              <w:t>მიწის</w:t>
            </w:r>
            <w:r w:rsidRPr="00811C53">
              <w:rPr>
                <w:rFonts w:ascii="Sylfaen" w:hAnsi="Sylfaen"/>
                <w:sz w:val="20"/>
                <w:szCs w:val="20"/>
              </w:rPr>
              <w:t xml:space="preserve"> </w:t>
            </w:r>
            <w:r w:rsidRPr="00811C53">
              <w:rPr>
                <w:rFonts w:ascii="Sylfaen" w:hAnsi="Sylfaen" w:cs="Sylfaen"/>
                <w:sz w:val="20"/>
                <w:szCs w:val="20"/>
              </w:rPr>
              <w:t>სამუშაოების</w:t>
            </w:r>
            <w:r w:rsidRPr="00811C53">
              <w:rPr>
                <w:rFonts w:ascii="Sylfaen" w:hAnsi="Sylfaen"/>
                <w:sz w:val="20"/>
                <w:szCs w:val="20"/>
              </w:rPr>
              <w:t xml:space="preserve"> </w:t>
            </w:r>
            <w:r w:rsidRPr="00811C53">
              <w:rPr>
                <w:rFonts w:ascii="Sylfaen" w:hAnsi="Sylfaen"/>
                <w:sz w:val="20"/>
                <w:szCs w:val="20"/>
                <w:lang w:val="ka-GE"/>
              </w:rPr>
              <w:t xml:space="preserve">მასშტაბებიდან გამომდინარე, საავარაუდოდ, </w:t>
            </w:r>
            <w:r w:rsidRPr="00811C53">
              <w:rPr>
                <w:rFonts w:ascii="Sylfaen" w:hAnsi="Sylfaen" w:cs="Sylfaen"/>
                <w:sz w:val="20"/>
                <w:szCs w:val="20"/>
              </w:rPr>
              <w:t>არქეოლოგიური</w:t>
            </w:r>
            <w:r w:rsidRPr="00811C53">
              <w:rPr>
                <w:rFonts w:ascii="Sylfaen" w:hAnsi="Sylfaen"/>
                <w:sz w:val="20"/>
                <w:szCs w:val="20"/>
              </w:rPr>
              <w:t xml:space="preserve"> </w:t>
            </w:r>
            <w:r w:rsidRPr="00811C53">
              <w:rPr>
                <w:rFonts w:ascii="Sylfaen" w:hAnsi="Sylfaen" w:cs="Sylfaen"/>
                <w:sz w:val="20"/>
                <w:szCs w:val="20"/>
              </w:rPr>
              <w:t>ძეგლების</w:t>
            </w:r>
            <w:r w:rsidRPr="00811C53">
              <w:rPr>
                <w:rFonts w:ascii="Sylfaen" w:hAnsi="Sylfaen"/>
                <w:sz w:val="20"/>
                <w:szCs w:val="20"/>
              </w:rPr>
              <w:t xml:space="preserve"> </w:t>
            </w:r>
            <w:r w:rsidRPr="00811C53">
              <w:rPr>
                <w:rFonts w:ascii="Sylfaen" w:hAnsi="Sylfaen" w:cs="Sylfaen"/>
                <w:sz w:val="20"/>
                <w:szCs w:val="20"/>
              </w:rPr>
              <w:t>გვიანი</w:t>
            </w:r>
            <w:r w:rsidRPr="00811C53">
              <w:rPr>
                <w:rFonts w:ascii="Sylfaen" w:hAnsi="Sylfaen"/>
                <w:sz w:val="20"/>
                <w:szCs w:val="20"/>
              </w:rPr>
              <w:t xml:space="preserve"> </w:t>
            </w:r>
            <w:r w:rsidRPr="00811C53">
              <w:rPr>
                <w:rFonts w:ascii="Sylfaen" w:hAnsi="Sylfaen" w:cs="Sylfaen"/>
                <w:sz w:val="20"/>
                <w:szCs w:val="20"/>
              </w:rPr>
              <w:t>გამოვლენის</w:t>
            </w:r>
            <w:r w:rsidRPr="00811C53">
              <w:rPr>
                <w:rFonts w:ascii="Sylfaen" w:hAnsi="Sylfaen"/>
                <w:sz w:val="20"/>
                <w:szCs w:val="20"/>
              </w:rPr>
              <w:t xml:space="preserve"> </w:t>
            </w:r>
            <w:r w:rsidRPr="00811C53">
              <w:rPr>
                <w:rFonts w:ascii="Sylfaen" w:hAnsi="Sylfaen" w:cs="Sylfaen"/>
                <w:sz w:val="20"/>
                <w:szCs w:val="20"/>
              </w:rPr>
              <w:t>ფაქტებს</w:t>
            </w:r>
            <w:r w:rsidRPr="00811C53">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811C53">
              <w:rPr>
                <w:rFonts w:ascii="Sylfaen" w:hAnsi="Sylfaen"/>
                <w:sz w:val="20"/>
                <w:szCs w:val="20"/>
              </w:rPr>
              <w:t xml:space="preserve"> </w:t>
            </w:r>
            <w:r w:rsidRPr="00811C53">
              <w:rPr>
                <w:rFonts w:ascii="Sylfaen" w:hAnsi="Sylfaen" w:cs="Sylfaen"/>
                <w:sz w:val="20"/>
                <w:szCs w:val="20"/>
              </w:rPr>
              <w:t>მოიწვიოს</w:t>
            </w:r>
            <w:r w:rsidRPr="00811C53">
              <w:rPr>
                <w:rFonts w:ascii="Sylfaen" w:hAnsi="Sylfaen"/>
                <w:sz w:val="20"/>
                <w:szCs w:val="20"/>
              </w:rPr>
              <w:t xml:space="preserve"> </w:t>
            </w:r>
            <w:r w:rsidRPr="00811C53">
              <w:rPr>
                <w:rFonts w:ascii="Sylfaen" w:hAnsi="Sylfaen" w:cs="Sylfaen"/>
                <w:sz w:val="20"/>
                <w:szCs w:val="20"/>
              </w:rPr>
              <w:t>ამ</w:t>
            </w:r>
            <w:r>
              <w:rPr>
                <w:rFonts w:ascii="Sylfaen" w:hAnsi="Sylfaen"/>
                <w:sz w:val="20"/>
                <w:szCs w:val="20"/>
                <w:lang w:val="ka-GE"/>
              </w:rPr>
              <w:t xml:space="preserve"> </w:t>
            </w:r>
            <w:r w:rsidRPr="00811C53">
              <w:rPr>
                <w:rFonts w:ascii="Sylfaen" w:hAnsi="Sylfaen" w:cs="Sylfaen"/>
                <w:sz w:val="20"/>
                <w:szCs w:val="20"/>
              </w:rPr>
              <w:t>საქმიანობაზე</w:t>
            </w:r>
            <w:r w:rsidRPr="00811C53">
              <w:rPr>
                <w:rFonts w:ascii="Sylfaen" w:hAnsi="Sylfaen"/>
                <w:sz w:val="20"/>
                <w:szCs w:val="20"/>
              </w:rPr>
              <w:t xml:space="preserve"> </w:t>
            </w:r>
            <w:r w:rsidRPr="00811C53">
              <w:rPr>
                <w:rFonts w:ascii="Sylfaen" w:hAnsi="Sylfaen" w:cs="Sylfaen"/>
                <w:sz w:val="20"/>
                <w:szCs w:val="20"/>
              </w:rPr>
              <w:t>საქართველოს</w:t>
            </w:r>
            <w:r w:rsidRPr="00811C53">
              <w:rPr>
                <w:rFonts w:ascii="Sylfaen" w:hAnsi="Sylfaen"/>
                <w:sz w:val="20"/>
                <w:szCs w:val="20"/>
              </w:rPr>
              <w:t xml:space="preserve"> </w:t>
            </w:r>
            <w:r w:rsidRPr="00811C53">
              <w:rPr>
                <w:rFonts w:ascii="Sylfaen" w:hAnsi="Sylfaen" w:cs="Sylfaen"/>
                <w:sz w:val="20"/>
                <w:szCs w:val="20"/>
              </w:rPr>
              <w:t>კანონმდებლობით</w:t>
            </w:r>
            <w:r w:rsidRPr="00811C53">
              <w:rPr>
                <w:rFonts w:ascii="Sylfaen" w:hAnsi="Sylfaen"/>
                <w:sz w:val="20"/>
                <w:szCs w:val="20"/>
                <w:lang w:val="ka-GE"/>
              </w:rPr>
              <w:t xml:space="preserve"> </w:t>
            </w:r>
            <w:r w:rsidRPr="00811C53">
              <w:rPr>
                <w:rFonts w:ascii="Sylfaen" w:hAnsi="Sylfaen" w:cs="Sylfaen"/>
                <w:sz w:val="20"/>
                <w:szCs w:val="20"/>
              </w:rPr>
              <w:t>უფლებამოსილი</w:t>
            </w:r>
            <w:r w:rsidRPr="00811C53">
              <w:rPr>
                <w:rFonts w:ascii="Sylfaen" w:hAnsi="Sylfaen"/>
                <w:sz w:val="20"/>
                <w:szCs w:val="20"/>
              </w:rPr>
              <w:t xml:space="preserve"> </w:t>
            </w:r>
            <w:r w:rsidRPr="00811C53">
              <w:rPr>
                <w:rFonts w:ascii="Sylfaen" w:hAnsi="Sylfaen" w:cs="Sylfaen"/>
                <w:sz w:val="20"/>
                <w:szCs w:val="20"/>
              </w:rPr>
              <w:t>ორგანოს</w:t>
            </w:r>
            <w:r w:rsidRPr="00811C53">
              <w:rPr>
                <w:rFonts w:ascii="Sylfaen" w:hAnsi="Sylfaen"/>
                <w:sz w:val="20"/>
                <w:szCs w:val="20"/>
              </w:rPr>
              <w:t xml:space="preserve"> </w:t>
            </w:r>
            <w:r w:rsidRPr="00811C53">
              <w:rPr>
                <w:rFonts w:ascii="Sylfaen" w:hAnsi="Sylfaen" w:cs="Sylfaen"/>
                <w:sz w:val="20"/>
                <w:szCs w:val="20"/>
              </w:rPr>
              <w:t>სპეციალისტები</w:t>
            </w:r>
            <w:r w:rsidRPr="00811C53">
              <w:rPr>
                <w:rFonts w:ascii="Sylfaen" w:hAnsi="Sylfaen"/>
                <w:sz w:val="20"/>
                <w:szCs w:val="20"/>
              </w:rPr>
              <w:t xml:space="preserve"> </w:t>
            </w:r>
            <w:r w:rsidRPr="00811C53">
              <w:rPr>
                <w:rFonts w:ascii="Sylfaen" w:hAnsi="Sylfaen" w:cs="Sylfaen"/>
                <w:sz w:val="20"/>
                <w:szCs w:val="20"/>
              </w:rPr>
              <w:t>არქეოლოგიური</w:t>
            </w:r>
            <w:r w:rsidRPr="00811C53">
              <w:rPr>
                <w:rFonts w:ascii="Sylfaen" w:hAnsi="Sylfaen"/>
                <w:sz w:val="20"/>
                <w:szCs w:val="20"/>
              </w:rPr>
              <w:t xml:space="preserve"> </w:t>
            </w:r>
            <w:r w:rsidRPr="00811C53">
              <w:rPr>
                <w:rFonts w:ascii="Sylfaen" w:hAnsi="Sylfaen" w:cs="Sylfaen"/>
                <w:sz w:val="20"/>
                <w:szCs w:val="20"/>
              </w:rPr>
              <w:t>ძეგლის</w:t>
            </w:r>
            <w:r w:rsidRPr="00811C53">
              <w:rPr>
                <w:rFonts w:ascii="Sylfaen" w:hAnsi="Sylfaen"/>
                <w:sz w:val="20"/>
                <w:szCs w:val="20"/>
              </w:rPr>
              <w:t xml:space="preserve"> </w:t>
            </w:r>
            <w:r w:rsidRPr="00811C53">
              <w:rPr>
                <w:rFonts w:ascii="Sylfaen" w:hAnsi="Sylfaen" w:cs="Sylfaen"/>
                <w:sz w:val="20"/>
                <w:szCs w:val="20"/>
              </w:rPr>
              <w:t>მნიშვნელობის</w:t>
            </w:r>
            <w:r w:rsidRPr="00811C53">
              <w:rPr>
                <w:rFonts w:ascii="Sylfaen" w:hAnsi="Sylfaen"/>
                <w:sz w:val="20"/>
                <w:szCs w:val="20"/>
              </w:rPr>
              <w:t xml:space="preserve"> </w:t>
            </w:r>
            <w:r w:rsidRPr="00811C53">
              <w:rPr>
                <w:rFonts w:ascii="Sylfaen" w:hAnsi="Sylfaen" w:cs="Sylfaen"/>
                <w:sz w:val="20"/>
                <w:szCs w:val="20"/>
              </w:rPr>
              <w:t>დადგენისა</w:t>
            </w:r>
            <w:r w:rsidRPr="00811C53">
              <w:rPr>
                <w:rFonts w:ascii="Sylfaen" w:hAnsi="Sylfaen"/>
                <w:sz w:val="20"/>
                <w:szCs w:val="20"/>
              </w:rPr>
              <w:t xml:space="preserve"> </w:t>
            </w:r>
            <w:r w:rsidRPr="00811C53">
              <w:rPr>
                <w:rFonts w:ascii="Sylfaen" w:hAnsi="Sylfaen" w:cs="Sylfaen"/>
                <w:sz w:val="20"/>
                <w:szCs w:val="20"/>
              </w:rPr>
              <w:t>და</w:t>
            </w:r>
            <w:r w:rsidRPr="00811C53">
              <w:rPr>
                <w:rFonts w:ascii="Sylfaen" w:hAnsi="Sylfaen"/>
                <w:sz w:val="20"/>
                <w:szCs w:val="20"/>
              </w:rPr>
              <w:t xml:space="preserve"> </w:t>
            </w:r>
            <w:r w:rsidRPr="00811C53">
              <w:rPr>
                <w:rFonts w:ascii="Sylfaen" w:hAnsi="Sylfaen" w:cs="Sylfaen"/>
                <w:sz w:val="20"/>
                <w:szCs w:val="20"/>
              </w:rPr>
              <w:t>სამუშაოების</w:t>
            </w:r>
            <w:r w:rsidRPr="00811C53">
              <w:rPr>
                <w:rFonts w:ascii="Sylfaen" w:hAnsi="Sylfaen"/>
                <w:sz w:val="20"/>
                <w:szCs w:val="20"/>
              </w:rPr>
              <w:t xml:space="preserve"> </w:t>
            </w:r>
            <w:r w:rsidRPr="00811C53">
              <w:rPr>
                <w:rFonts w:ascii="Sylfaen" w:hAnsi="Sylfaen" w:cs="Sylfaen"/>
                <w:sz w:val="20"/>
                <w:szCs w:val="20"/>
              </w:rPr>
              <w:t>გაგრძელების</w:t>
            </w:r>
            <w:r w:rsidRPr="00811C53">
              <w:rPr>
                <w:rFonts w:ascii="Sylfaen" w:hAnsi="Sylfaen"/>
                <w:sz w:val="20"/>
                <w:szCs w:val="20"/>
              </w:rPr>
              <w:t xml:space="preserve"> </w:t>
            </w:r>
            <w:r w:rsidRPr="00811C53">
              <w:rPr>
                <w:rFonts w:ascii="Sylfaen" w:hAnsi="Sylfaen" w:cs="Sylfaen"/>
                <w:sz w:val="20"/>
                <w:szCs w:val="20"/>
              </w:rPr>
              <w:t>თაობაზე</w:t>
            </w:r>
            <w:r w:rsidRPr="00811C53">
              <w:rPr>
                <w:rFonts w:ascii="Sylfaen" w:hAnsi="Sylfaen"/>
                <w:sz w:val="20"/>
                <w:szCs w:val="20"/>
              </w:rPr>
              <w:t xml:space="preserve"> </w:t>
            </w:r>
            <w:r w:rsidRPr="00811C53">
              <w:rPr>
                <w:rFonts w:ascii="Sylfaen" w:hAnsi="Sylfaen" w:cs="Sylfaen"/>
                <w:sz w:val="20"/>
                <w:szCs w:val="20"/>
              </w:rPr>
              <w:t>გადაწყვეტილების</w:t>
            </w:r>
            <w:r w:rsidRPr="00811C53">
              <w:rPr>
                <w:rFonts w:ascii="Sylfaen" w:hAnsi="Sylfaen"/>
                <w:sz w:val="20"/>
                <w:szCs w:val="20"/>
              </w:rPr>
              <w:t xml:space="preserve"> </w:t>
            </w:r>
            <w:r w:rsidRPr="00811C53">
              <w:rPr>
                <w:rFonts w:ascii="Sylfaen" w:hAnsi="Sylfaen" w:cs="Sylfaen"/>
                <w:sz w:val="20"/>
                <w:szCs w:val="20"/>
              </w:rPr>
              <w:t>მიღებისათვის</w:t>
            </w:r>
            <w:r w:rsidRPr="00811C53">
              <w:rPr>
                <w:rFonts w:ascii="Sylfaen" w:hAnsi="Sylfaen"/>
                <w:sz w:val="20"/>
                <w:szCs w:val="20"/>
              </w:rPr>
              <w:t xml:space="preserve">. </w:t>
            </w:r>
            <w:r w:rsidRPr="00811C53">
              <w:rPr>
                <w:rFonts w:ascii="Sylfaen" w:hAnsi="Sylfaen"/>
                <w:sz w:val="20"/>
                <w:szCs w:val="20"/>
                <w:lang w:val="ka-GE"/>
              </w:rPr>
              <w:t xml:space="preserve"> </w:t>
            </w:r>
          </w:p>
          <w:p w:rsidR="00371964" w:rsidRPr="00811C53" w:rsidRDefault="00371964" w:rsidP="00685877">
            <w:pPr>
              <w:autoSpaceDE w:val="0"/>
              <w:autoSpaceDN w:val="0"/>
              <w:adjustRightInd w:val="0"/>
              <w:jc w:val="both"/>
              <w:rPr>
                <w:rFonts w:ascii="Sylfaen" w:eastAsia="Times New Roman" w:hAnsi="Sylfaen" w:cs="Times New Roman"/>
                <w:b/>
                <w:bCs/>
                <w:sz w:val="20"/>
                <w:szCs w:val="20"/>
                <w:lang w:val="ka-GE"/>
              </w:rPr>
            </w:pPr>
          </w:p>
        </w:tc>
      </w:tr>
    </w:tbl>
    <w:p w:rsidR="00371964" w:rsidRDefault="00371964" w:rsidP="00371964">
      <w:pPr>
        <w:spacing w:after="0" w:line="240" w:lineRule="auto"/>
        <w:ind w:left="-360"/>
        <w:rPr>
          <w:rFonts w:ascii="Sylfaen" w:eastAsia="Times New Roman" w:hAnsi="Sylfaen" w:cs="Times New Roman"/>
          <w:b/>
        </w:rPr>
      </w:pPr>
      <w:r>
        <w:rPr>
          <w:rFonts w:ascii="Sylfaen" w:eastAsia="Times New Roman" w:hAnsi="Sylfaen" w:cs="Times New Roman"/>
          <w:b/>
          <w:lang w:val="ka-GE"/>
        </w:rPr>
        <w:t>5</w:t>
      </w:r>
      <w:r w:rsidRPr="00811C53">
        <w:rPr>
          <w:rFonts w:ascii="Sylfaen" w:eastAsia="Times New Roman" w:hAnsi="Sylfaen" w:cs="Times New Roman"/>
          <w:b/>
          <w:lang w:val="ka-GE"/>
        </w:rPr>
        <w:t>.2. ზემოქმედება ატმოსფერულ ჰაერზე</w:t>
      </w:r>
    </w:p>
    <w:p w:rsidR="00371964" w:rsidRDefault="00371964" w:rsidP="00371964">
      <w:pPr>
        <w:spacing w:after="0" w:line="240" w:lineRule="auto"/>
        <w:ind w:left="-360"/>
        <w:rPr>
          <w:rFonts w:ascii="Sylfaen" w:eastAsia="Times New Roman" w:hAnsi="Sylfaen" w:cs="Times New Roman"/>
          <w:b/>
          <w:lang w:val="ka-GE"/>
        </w:rPr>
      </w:pPr>
      <w:r>
        <w:rPr>
          <w:rFonts w:ascii="Sylfaen" w:eastAsia="Times New Roman" w:hAnsi="Sylfaen" w:cs="Times New Roman"/>
          <w:b/>
          <w:lang w:val="ka-GE"/>
        </w:rPr>
        <w:t>5</w:t>
      </w:r>
      <w:r>
        <w:rPr>
          <w:rFonts w:ascii="Sylfaen" w:eastAsia="Times New Roman" w:hAnsi="Sylfaen" w:cs="Times New Roman"/>
          <w:b/>
        </w:rPr>
        <w:t xml:space="preserve">.2.1. </w:t>
      </w:r>
      <w:proofErr w:type="gramStart"/>
      <w:r>
        <w:rPr>
          <w:rFonts w:ascii="Sylfaen" w:eastAsia="Times New Roman" w:hAnsi="Sylfaen" w:cs="Times New Roman"/>
          <w:b/>
          <w:lang w:val="ka-GE"/>
        </w:rPr>
        <w:t>მშენებლობის</w:t>
      </w:r>
      <w:proofErr w:type="gramEnd"/>
      <w:r>
        <w:rPr>
          <w:rFonts w:ascii="Sylfaen" w:eastAsia="Times New Roman" w:hAnsi="Sylfaen" w:cs="Times New Roman"/>
          <w:b/>
          <w:lang w:val="ka-GE"/>
        </w:rPr>
        <w:t xml:space="preserve"> ეტაპი</w:t>
      </w:r>
    </w:p>
    <w:p w:rsidR="00371964" w:rsidRDefault="00371964" w:rsidP="00371964">
      <w:pPr>
        <w:spacing w:after="0" w:line="240" w:lineRule="auto"/>
        <w:ind w:left="-540" w:right="241"/>
        <w:jc w:val="both"/>
        <w:rPr>
          <w:rFonts w:ascii="Sylfaen" w:eastAsia="Times New Roman" w:hAnsi="Sylfaen" w:cs="Times New Roman"/>
          <w:lang w:val="ka-GE"/>
        </w:rPr>
      </w:pPr>
      <w:r>
        <w:rPr>
          <w:rFonts w:ascii="Sylfaen" w:hAnsi="Sylfaen"/>
          <w:b/>
          <w:lang w:val="ka-GE"/>
        </w:rPr>
        <w:t xml:space="preserve">   </w:t>
      </w:r>
      <w:r>
        <w:rPr>
          <w:rFonts w:ascii="Sylfaen" w:eastAsia="Times New Roman" w:hAnsi="Sylfaen" w:cs="Times New Roman"/>
          <w:lang w:val="ka-GE"/>
        </w:rPr>
        <w:t xml:space="preserve">მშენებლობის ეტაპზე ატმოსფერულ ჰაერზე ზემოქმედებას ადგილი ექნება ძირითადად ავტოტრანსპოტის გადაადგილებისას სამშენებლო მასალების(ძირითადად ბეტონის ხსნარი) და ტექნოლოგიური დანადგარების  ტრანსპორტირების დროს. აღნიშნული სამუშაოების ხანგრძლივობა შეადგენს  10-14 დღეს, რა დროსაც სამუშაო დღის განმავლობაში ადგილი ექნება 1-2 სატრანსპორტო ოპერაციის შესრულებას. </w:t>
      </w:r>
    </w:p>
    <w:p w:rsidR="00371964" w:rsidRDefault="00371964" w:rsidP="00371964">
      <w:pPr>
        <w:spacing w:after="0" w:line="240" w:lineRule="auto"/>
        <w:ind w:left="-540" w:right="241"/>
        <w:jc w:val="both"/>
        <w:rPr>
          <w:rFonts w:ascii="Sylfaen" w:eastAsia="Times New Roman" w:hAnsi="Sylfaen" w:cs="Times New Roman"/>
          <w:lang w:val="ka-GE"/>
        </w:rPr>
      </w:pPr>
      <w:r>
        <w:rPr>
          <w:rFonts w:ascii="Sylfaen" w:eastAsia="Times New Roman" w:hAnsi="Sylfaen" w:cs="Times New Roman"/>
          <w:lang w:val="ka-GE"/>
        </w:rPr>
        <w:t xml:space="preserve"> მიწის სამუშაოების შესრულებისას ადგილი ექნება მცირე რაოდენობით არაორგანული მტვრის გაფრქვევას ატმოსფეროში.</w:t>
      </w:r>
    </w:p>
    <w:p w:rsidR="00371964" w:rsidRDefault="00371964" w:rsidP="00371964">
      <w:pPr>
        <w:spacing w:after="0" w:line="240" w:lineRule="auto"/>
        <w:ind w:left="-540" w:right="241"/>
        <w:jc w:val="both"/>
        <w:rPr>
          <w:rFonts w:ascii="Sylfaen" w:eastAsia="Times New Roman" w:hAnsi="Sylfaen" w:cs="Times New Roman"/>
          <w:lang w:val="ka-GE"/>
        </w:rPr>
      </w:pPr>
      <w:r>
        <w:rPr>
          <w:rFonts w:ascii="Sylfaen" w:eastAsia="Times New Roman" w:hAnsi="Sylfaen" w:cs="Times New Roman"/>
          <w:lang w:val="ka-GE"/>
        </w:rPr>
        <w:t>ასევე ატმოსფერულ ჰაერზე ადგილი ექნება შედუღებითი სამუშაოების წარმოებისას, რომელიც დაბალი დონის, არაინტენსიური ხასიათის ზემოქმედებას წარმოადგენს.</w:t>
      </w:r>
    </w:p>
    <w:p w:rsidR="00371964" w:rsidRPr="002D073F" w:rsidRDefault="00371964" w:rsidP="00371964">
      <w:pPr>
        <w:spacing w:after="0" w:line="240" w:lineRule="auto"/>
        <w:ind w:left="-540" w:right="241"/>
        <w:jc w:val="both"/>
        <w:rPr>
          <w:rFonts w:ascii="Sylfaen" w:eastAsia="Times New Roman" w:hAnsi="Sylfaen" w:cs="Times New Roman"/>
          <w:b/>
        </w:rPr>
      </w:pPr>
      <w:r>
        <w:rPr>
          <w:rFonts w:ascii="Sylfaen" w:eastAsia="Times New Roman" w:hAnsi="Sylfaen" w:cs="Times New Roman"/>
          <w:lang w:val="ka-GE"/>
        </w:rPr>
        <w:t>სამშენებლო სამუშაოები წარმოებული იქნება</w:t>
      </w:r>
      <w:r w:rsidR="00685877">
        <w:rPr>
          <w:rFonts w:ascii="Sylfaen" w:eastAsia="Times New Roman" w:hAnsi="Sylfaen" w:cs="Times New Roman"/>
          <w:lang w:val="ka-GE"/>
        </w:rPr>
        <w:t xml:space="preserve"> კონტრაქტორი კომპანიის მიერ.</w:t>
      </w:r>
    </w:p>
    <w:p w:rsidR="00371964" w:rsidRDefault="00371964" w:rsidP="00371964">
      <w:pPr>
        <w:spacing w:after="0"/>
        <w:ind w:left="-360"/>
        <w:rPr>
          <w:rFonts w:ascii="Sylfaen" w:eastAsia="Times New Roman" w:hAnsi="Sylfaen" w:cs="Times New Roman"/>
          <w:b/>
          <w:lang w:val="ka-GE"/>
        </w:rPr>
      </w:pPr>
      <w:r>
        <w:rPr>
          <w:rFonts w:ascii="Sylfaen" w:hAnsi="Sylfaen"/>
          <w:b/>
          <w:lang w:val="ka-GE"/>
        </w:rPr>
        <w:t xml:space="preserve">    </w:t>
      </w:r>
      <w:r>
        <w:rPr>
          <w:rFonts w:ascii="Sylfaen" w:eastAsia="Times New Roman" w:hAnsi="Sylfaen" w:cs="Times New Roman"/>
          <w:b/>
          <w:lang w:val="ka-GE"/>
        </w:rPr>
        <w:t>5</w:t>
      </w:r>
      <w:r w:rsidRPr="002155BE">
        <w:rPr>
          <w:rFonts w:ascii="Sylfaen" w:eastAsia="Times New Roman" w:hAnsi="Sylfaen" w:cs="Times New Roman"/>
          <w:b/>
          <w:lang w:val="ka-GE"/>
        </w:rPr>
        <w:t>.2.</w:t>
      </w:r>
      <w:r>
        <w:rPr>
          <w:rFonts w:ascii="Sylfaen" w:eastAsia="Times New Roman" w:hAnsi="Sylfaen" w:cs="Times New Roman"/>
          <w:b/>
          <w:lang w:val="ka-GE"/>
        </w:rPr>
        <w:t>2</w:t>
      </w:r>
      <w:r w:rsidRPr="002155BE">
        <w:rPr>
          <w:rFonts w:ascii="Sylfaen" w:eastAsia="Times New Roman" w:hAnsi="Sylfaen" w:cs="Times New Roman"/>
          <w:b/>
          <w:lang w:val="ka-GE"/>
        </w:rPr>
        <w:t xml:space="preserve">. </w:t>
      </w:r>
      <w:r>
        <w:rPr>
          <w:rFonts w:ascii="Sylfaen" w:eastAsia="Times New Roman" w:hAnsi="Sylfaen" w:cs="Times New Roman"/>
          <w:b/>
          <w:lang w:val="ka-GE"/>
        </w:rPr>
        <w:t>ექსპლუატაციის ეტაპი</w:t>
      </w:r>
    </w:p>
    <w:p w:rsidR="00371964" w:rsidRPr="00811C53" w:rsidRDefault="00371964" w:rsidP="00371964">
      <w:pPr>
        <w:spacing w:after="0"/>
        <w:ind w:left="-360"/>
        <w:rPr>
          <w:rFonts w:ascii="Sylfaen" w:hAnsi="Sylfaen" w:cs="Sylfaen"/>
          <w:b/>
          <w:lang w:val="ka-GE"/>
        </w:rPr>
      </w:pPr>
      <w:r>
        <w:rPr>
          <w:rFonts w:ascii="Sylfaen" w:hAnsi="Sylfaen"/>
          <w:b/>
          <w:lang w:val="ka-GE"/>
        </w:rPr>
        <w:t>5.2.2</w:t>
      </w:r>
      <w:r w:rsidRPr="00811C53">
        <w:rPr>
          <w:rFonts w:ascii="Sylfaen" w:hAnsi="Sylfaen"/>
          <w:b/>
          <w:lang w:val="ka-GE"/>
        </w:rPr>
        <w:t>.</w:t>
      </w:r>
      <w:r>
        <w:rPr>
          <w:rFonts w:ascii="Sylfaen" w:hAnsi="Sylfaen"/>
          <w:b/>
          <w:lang w:val="ka-GE"/>
        </w:rPr>
        <w:t>1</w:t>
      </w:r>
      <w:r w:rsidRPr="00811C53">
        <w:rPr>
          <w:rFonts w:ascii="Sylfaen" w:hAnsi="Sylfaen"/>
          <w:b/>
          <w:lang w:val="ka-GE"/>
        </w:rPr>
        <w:t xml:space="preserve"> </w:t>
      </w:r>
      <w:r w:rsidRPr="00811C53">
        <w:rPr>
          <w:rFonts w:ascii="Sylfaen" w:hAnsi="Sylfaen" w:cs="Sylfaen"/>
          <w:b/>
          <w:lang w:val="ka-GE"/>
        </w:rPr>
        <w:t>ატმოსფერულ</w:t>
      </w:r>
      <w:r w:rsidRPr="00811C53">
        <w:rPr>
          <w:rFonts w:ascii="Sylfaen" w:hAnsi="Sylfaen"/>
          <w:b/>
          <w:lang w:val="ka-GE"/>
        </w:rPr>
        <w:t xml:space="preserve"> </w:t>
      </w:r>
      <w:r w:rsidRPr="00811C53">
        <w:rPr>
          <w:rFonts w:ascii="Sylfaen" w:hAnsi="Sylfaen" w:cs="Sylfaen"/>
          <w:b/>
          <w:lang w:val="ka-GE"/>
        </w:rPr>
        <w:t>ჰაერში</w:t>
      </w:r>
      <w:r w:rsidRPr="00811C53">
        <w:rPr>
          <w:rFonts w:ascii="Sylfaen" w:hAnsi="Sylfaen"/>
          <w:b/>
          <w:lang w:val="ka-GE"/>
        </w:rPr>
        <w:t xml:space="preserve"> </w:t>
      </w:r>
      <w:r w:rsidRPr="00811C53">
        <w:rPr>
          <w:rFonts w:ascii="Sylfaen" w:hAnsi="Sylfaen" w:cs="Sylfaen"/>
          <w:b/>
          <w:lang w:val="ka-GE"/>
        </w:rPr>
        <w:t>გამოყოფილი</w:t>
      </w:r>
      <w:r w:rsidRPr="00811C53">
        <w:rPr>
          <w:rFonts w:ascii="Sylfaen" w:hAnsi="Sylfaen"/>
          <w:b/>
          <w:lang w:val="ka-GE"/>
        </w:rPr>
        <w:t xml:space="preserve"> </w:t>
      </w:r>
      <w:r w:rsidRPr="00811C53">
        <w:rPr>
          <w:rFonts w:ascii="Sylfaen" w:hAnsi="Sylfaen" w:cs="Sylfaen"/>
          <w:b/>
          <w:lang w:val="ka-GE"/>
        </w:rPr>
        <w:t>მავნე</w:t>
      </w:r>
      <w:r w:rsidRPr="00811C53">
        <w:rPr>
          <w:rFonts w:ascii="Sylfaen" w:hAnsi="Sylfaen"/>
          <w:b/>
          <w:lang w:val="ka-GE"/>
        </w:rPr>
        <w:t xml:space="preserve"> </w:t>
      </w:r>
      <w:r w:rsidRPr="00811C53">
        <w:rPr>
          <w:rFonts w:ascii="Sylfaen" w:hAnsi="Sylfaen" w:cs="Sylfaen"/>
          <w:b/>
          <w:lang w:val="ka-GE"/>
        </w:rPr>
        <w:t>ნივთიერებები</w:t>
      </w:r>
      <w:r w:rsidRPr="00811C53">
        <w:rPr>
          <w:rFonts w:ascii="Sylfaen" w:hAnsi="Sylfaen"/>
          <w:b/>
          <w:lang w:val="ka-GE"/>
        </w:rPr>
        <w:t xml:space="preserve">, </w:t>
      </w:r>
      <w:r w:rsidRPr="00811C53">
        <w:rPr>
          <w:rFonts w:ascii="Sylfaen" w:hAnsi="Sylfaen" w:cs="Sylfaen"/>
          <w:b/>
          <w:lang w:val="ka-GE"/>
        </w:rPr>
        <w:t>გაფრქვევის</w:t>
      </w:r>
      <w:r w:rsidRPr="00811C53">
        <w:rPr>
          <w:rFonts w:ascii="Sylfaen" w:hAnsi="Sylfaen"/>
          <w:b/>
          <w:lang w:val="ka-GE"/>
        </w:rPr>
        <w:t xml:space="preserve"> </w:t>
      </w:r>
      <w:r w:rsidRPr="00811C53">
        <w:rPr>
          <w:rFonts w:ascii="Sylfaen" w:hAnsi="Sylfaen" w:cs="Sylfaen"/>
          <w:b/>
          <w:lang w:val="ka-GE"/>
        </w:rPr>
        <w:t>წყაროები</w:t>
      </w:r>
    </w:p>
    <w:p w:rsidR="00371964" w:rsidRDefault="00371964" w:rsidP="00371964">
      <w:pPr>
        <w:tabs>
          <w:tab w:val="left" w:pos="540"/>
          <w:tab w:val="left" w:pos="9900"/>
        </w:tabs>
        <w:spacing w:after="0"/>
        <w:ind w:left="-540" w:right="239"/>
        <w:jc w:val="both"/>
        <w:rPr>
          <w:rFonts w:ascii="Sylfaen" w:eastAsia="Times New Roman" w:hAnsi="Sylfaen" w:cs="AcadNusx"/>
          <w:lang w:val="ka-GE" w:eastAsia="ru-RU"/>
        </w:rPr>
      </w:pP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r>
        <w:rPr>
          <w:rFonts w:ascii="Sylfaen" w:eastAsia="Times New Roman" w:hAnsi="Sylfaen" w:cs="AcadNusx"/>
          <w:lang w:val="ka-GE" w:eastAsia="ru-RU"/>
        </w:rPr>
        <w:t xml:space="preserve">გაფრქვევის წყაროები შემდეგია: </w:t>
      </w:r>
      <w:r w:rsidR="00685877">
        <w:rPr>
          <w:rFonts w:ascii="Sylfaen" w:eastAsia="Times New Roman" w:hAnsi="Sylfaen" w:cs="AcadNusx"/>
          <w:lang w:val="ka-GE" w:eastAsia="ru-RU"/>
        </w:rPr>
        <w:t>დაფქვილი კარბამიდის ტომრებში ჩაყრის ადგილი(</w:t>
      </w:r>
      <w:r w:rsidR="00685877">
        <w:rPr>
          <w:rFonts w:ascii="Sylfaen" w:eastAsia="Times New Roman" w:hAnsi="Sylfaen" w:cs="AcadNusx"/>
          <w:lang w:eastAsia="ru-RU"/>
        </w:rPr>
        <w:t xml:space="preserve">II </w:t>
      </w:r>
      <w:r w:rsidR="00685877">
        <w:rPr>
          <w:rFonts w:ascii="Sylfaen" w:eastAsia="Times New Roman" w:hAnsi="Sylfaen" w:cs="AcadNusx"/>
          <w:lang w:val="ka-GE" w:eastAsia="ru-RU"/>
        </w:rPr>
        <w:t xml:space="preserve">და </w:t>
      </w:r>
      <w:r w:rsidR="00685877">
        <w:rPr>
          <w:rFonts w:ascii="Sylfaen" w:eastAsia="Times New Roman" w:hAnsi="Sylfaen" w:cs="AcadNusx"/>
          <w:lang w:eastAsia="ru-RU"/>
        </w:rPr>
        <w:t>I</w:t>
      </w:r>
      <w:r w:rsidR="00685877">
        <w:rPr>
          <w:rFonts w:ascii="Sylfaen" w:eastAsia="Times New Roman" w:hAnsi="Sylfaen" w:cs="AcadNusx"/>
          <w:lang w:val="ka-GE" w:eastAsia="ru-RU"/>
        </w:rPr>
        <w:t xml:space="preserve"> სართული), დაფქვილი კარბამიდის მიქსერში ჩაყრის ადგილი  (</w:t>
      </w:r>
      <w:r w:rsidR="00685877">
        <w:rPr>
          <w:rFonts w:ascii="Sylfaen" w:eastAsia="Times New Roman" w:hAnsi="Sylfaen" w:cs="AcadNusx"/>
          <w:lang w:eastAsia="ru-RU"/>
        </w:rPr>
        <w:t xml:space="preserve">III </w:t>
      </w:r>
      <w:r w:rsidR="00685877">
        <w:rPr>
          <w:rFonts w:ascii="Sylfaen" w:eastAsia="Times New Roman" w:hAnsi="Sylfaen" w:cs="AcadNusx"/>
          <w:lang w:val="ka-GE" w:eastAsia="ru-RU"/>
        </w:rPr>
        <w:t>სართული),</w:t>
      </w:r>
      <w:r w:rsidR="00685877">
        <w:rPr>
          <w:rFonts w:ascii="Sylfaen" w:eastAsia="Times New Roman" w:hAnsi="Sylfaen" w:cs="AcadNusx"/>
          <w:lang w:eastAsia="ru-RU"/>
        </w:rPr>
        <w:t xml:space="preserve"> </w:t>
      </w:r>
      <w:r>
        <w:rPr>
          <w:rFonts w:ascii="Sylfaen" w:eastAsia="Times New Roman" w:hAnsi="Sylfaen" w:cs="AcadNusx"/>
          <w:lang w:val="ka-GE" w:eastAsia="ru-RU"/>
        </w:rPr>
        <w:t xml:space="preserve"> ხოლო ატმოსფეროში გაიფრქვევა შემდეგი მავნე ნივთიერებ</w:t>
      </w:r>
      <w:r w:rsidR="00685877">
        <w:rPr>
          <w:rFonts w:ascii="Sylfaen" w:eastAsia="Times New Roman" w:hAnsi="Sylfaen" w:cs="AcadNusx"/>
          <w:lang w:val="ka-GE" w:eastAsia="ru-RU"/>
        </w:rPr>
        <w:t>ა</w:t>
      </w:r>
      <w:r>
        <w:rPr>
          <w:rFonts w:ascii="Sylfaen" w:eastAsia="Times New Roman" w:hAnsi="Sylfaen" w:cs="AcadNusx"/>
          <w:lang w:val="ka-GE" w:eastAsia="ru-RU"/>
        </w:rPr>
        <w:t xml:space="preserve">: </w:t>
      </w:r>
      <w:r w:rsidR="00685877">
        <w:rPr>
          <w:rFonts w:ascii="Sylfaen" w:eastAsia="Times New Roman" w:hAnsi="Sylfaen" w:cs="AcadNusx"/>
          <w:lang w:val="ka-GE" w:eastAsia="ru-RU"/>
        </w:rPr>
        <w:t>კარბამიდის მტვერი.</w:t>
      </w:r>
    </w:p>
    <w:p w:rsidR="00371964" w:rsidRPr="0000483A" w:rsidRDefault="00685877" w:rsidP="00371964">
      <w:pPr>
        <w:spacing w:after="0"/>
        <w:ind w:left="-630" w:right="241"/>
        <w:jc w:val="both"/>
        <w:rPr>
          <w:rFonts w:ascii="Sylfaen" w:hAnsi="Sylfaen"/>
          <w:lang w:val="ka-GE"/>
        </w:rPr>
      </w:pPr>
      <w:r>
        <w:rPr>
          <w:rFonts w:ascii="Sylfaen" w:hAnsi="Sylfaen"/>
          <w:b/>
          <w:lang w:val="ka-GE"/>
        </w:rPr>
        <w:t>5</w:t>
      </w:r>
      <w:r w:rsidR="00371964" w:rsidRPr="0000483A">
        <w:rPr>
          <w:rFonts w:ascii="Sylfaen" w:hAnsi="Sylfaen"/>
          <w:b/>
          <w:lang w:val="ka-GE"/>
        </w:rPr>
        <w:t>.2.2.</w:t>
      </w:r>
      <w:r w:rsidR="00371964">
        <w:rPr>
          <w:rFonts w:ascii="Sylfaen" w:hAnsi="Sylfaen"/>
          <w:b/>
          <w:lang w:val="ka-GE"/>
        </w:rPr>
        <w:t>2.</w:t>
      </w:r>
      <w:r w:rsidR="00371964" w:rsidRPr="0000483A">
        <w:rPr>
          <w:rFonts w:ascii="Sylfaen" w:hAnsi="Sylfaen"/>
          <w:b/>
          <w:lang w:val="ka-GE"/>
        </w:rPr>
        <w:t xml:space="preserve"> ატმოსფერულ ჰაერში გაფრქვეულ მავნე ნივთიერებათა სახეობები და     მათი ძირითადი მახასიათებელი სიდიდეები(ცხრილი</w:t>
      </w:r>
      <w:r>
        <w:rPr>
          <w:rFonts w:ascii="Sylfaen" w:hAnsi="Sylfaen"/>
          <w:b/>
          <w:lang w:val="ka-GE"/>
        </w:rPr>
        <w:t xml:space="preserve"> 5</w:t>
      </w:r>
      <w:r w:rsidR="00371964">
        <w:rPr>
          <w:rFonts w:ascii="Sylfaen" w:hAnsi="Sylfaen"/>
          <w:b/>
          <w:lang w:val="ka-GE"/>
        </w:rPr>
        <w:t>.</w:t>
      </w:r>
      <w:r w:rsidR="00371964">
        <w:rPr>
          <w:rFonts w:ascii="Sylfaen" w:hAnsi="Sylfaen"/>
          <w:b/>
        </w:rPr>
        <w:t>3</w:t>
      </w:r>
      <w:r w:rsidR="00371964" w:rsidRPr="0000483A">
        <w:rPr>
          <w:rFonts w:ascii="Sylfaen" w:hAnsi="Sylfaen"/>
          <w:b/>
          <w:lang w:val="ka-GE"/>
        </w:rPr>
        <w:t>.)</w:t>
      </w:r>
    </w:p>
    <w:p w:rsidR="00371964" w:rsidRDefault="00371964" w:rsidP="00371964">
      <w:pPr>
        <w:spacing w:after="0"/>
        <w:ind w:left="-630" w:right="241"/>
        <w:jc w:val="both"/>
        <w:rPr>
          <w:rFonts w:ascii="Sylfaen" w:hAnsi="Sylfaen"/>
        </w:rPr>
      </w:pPr>
      <w:r w:rsidRPr="0000483A">
        <w:rPr>
          <w:rFonts w:ascii="Sylfaen" w:hAnsi="Sylfaen"/>
          <w:lang w:val="ka-GE"/>
        </w:rPr>
        <w:t>ცხრილი</w:t>
      </w:r>
      <w:r w:rsidR="00685877">
        <w:rPr>
          <w:rFonts w:ascii="Sylfaen" w:hAnsi="Sylfaen"/>
          <w:lang w:val="ka-GE"/>
        </w:rPr>
        <w:t xml:space="preserve"> 5</w:t>
      </w:r>
      <w:r>
        <w:rPr>
          <w:rFonts w:ascii="Sylfaen" w:hAnsi="Sylfaen"/>
          <w:lang w:val="ka-GE"/>
        </w:rPr>
        <w:t>.</w:t>
      </w:r>
      <w:r>
        <w:rPr>
          <w:rFonts w:ascii="Sylfaen" w:hAnsi="Sylfaen"/>
        </w:rPr>
        <w:t>3</w:t>
      </w:r>
      <w:r w:rsidRPr="0000483A">
        <w:rPr>
          <w:rFonts w:ascii="Sylfaen" w:hAnsi="Sylfaen"/>
          <w:lang w:val="ka-GE"/>
        </w:rPr>
        <w:t>.</w:t>
      </w:r>
    </w:p>
    <w:tbl>
      <w:tblPr>
        <w:tblW w:w="91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312"/>
        <w:gridCol w:w="1800"/>
        <w:gridCol w:w="1440"/>
        <w:gridCol w:w="1770"/>
      </w:tblGrid>
      <w:tr w:rsidR="00371964" w:rsidRPr="0000483A" w:rsidTr="00685877">
        <w:trPr>
          <w:cantSplit/>
        </w:trPr>
        <w:tc>
          <w:tcPr>
            <w:tcW w:w="810" w:type="dxa"/>
            <w:vMerge w:val="restart"/>
            <w:vAlign w:val="center"/>
          </w:tcPr>
          <w:p w:rsidR="00371964" w:rsidRPr="0000483A" w:rsidRDefault="00371964" w:rsidP="00685877">
            <w:pPr>
              <w:tabs>
                <w:tab w:val="left" w:pos="540"/>
              </w:tabs>
              <w:spacing w:after="0"/>
              <w:jc w:val="both"/>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კოდი</w:t>
            </w:r>
          </w:p>
        </w:tc>
        <w:tc>
          <w:tcPr>
            <w:tcW w:w="3312" w:type="dxa"/>
            <w:vMerge w:val="restart"/>
            <w:vAlign w:val="center"/>
          </w:tcPr>
          <w:p w:rsidR="00371964" w:rsidRPr="0000483A" w:rsidRDefault="00371964" w:rsidP="00685877">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371964" w:rsidRPr="0000483A" w:rsidRDefault="00371964" w:rsidP="00685877">
            <w:pPr>
              <w:tabs>
                <w:tab w:val="left" w:pos="540"/>
              </w:tabs>
              <w:spacing w:after="0"/>
              <w:jc w:val="center"/>
              <w:rPr>
                <w:rFonts w:ascii="Sylfaen" w:eastAsia="Times New Roman" w:hAnsi="Sylfaen" w:cs="Times New Roman"/>
                <w:bCs/>
                <w:sz w:val="20"/>
                <w:szCs w:val="20"/>
                <w:vertAlign w:val="superscript"/>
                <w:lang w:val="ka-GE" w:eastAsia="ru-RU"/>
              </w:rPr>
            </w:pPr>
            <w:r w:rsidRPr="0000483A">
              <w:rPr>
                <w:rFonts w:ascii="Sylfaen" w:eastAsia="Times New Roman" w:hAnsi="Sylfaen" w:cs="Times New Roman"/>
                <w:bCs/>
                <w:sz w:val="20"/>
                <w:szCs w:val="20"/>
                <w:lang w:val="ka-GE" w:eastAsia="ru-RU"/>
              </w:rPr>
              <w:t>ზღვრულად დასაშვების კონცენტრაცია მგ/მ</w:t>
            </w:r>
            <w:r w:rsidRPr="0000483A">
              <w:rPr>
                <w:rFonts w:ascii="Sylfaen" w:eastAsia="Times New Roman" w:hAnsi="Sylfaen" w:cs="Times New Roman"/>
                <w:bCs/>
                <w:sz w:val="20"/>
                <w:szCs w:val="20"/>
                <w:vertAlign w:val="superscript"/>
                <w:lang w:val="ka-GE" w:eastAsia="ru-RU"/>
              </w:rPr>
              <w:t>3</w:t>
            </w:r>
          </w:p>
        </w:tc>
        <w:tc>
          <w:tcPr>
            <w:tcW w:w="1770" w:type="dxa"/>
            <w:vMerge w:val="restart"/>
            <w:vAlign w:val="center"/>
          </w:tcPr>
          <w:p w:rsidR="00371964" w:rsidRPr="0000483A" w:rsidRDefault="00371964" w:rsidP="00685877">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371964" w:rsidRPr="0000483A" w:rsidTr="00685877">
        <w:trPr>
          <w:cantSplit/>
        </w:trPr>
        <w:tc>
          <w:tcPr>
            <w:tcW w:w="810" w:type="dxa"/>
            <w:vMerge/>
            <w:vAlign w:val="center"/>
          </w:tcPr>
          <w:p w:rsidR="00371964" w:rsidRPr="0000483A" w:rsidRDefault="00371964" w:rsidP="00685877">
            <w:pPr>
              <w:tabs>
                <w:tab w:val="left" w:pos="540"/>
              </w:tabs>
              <w:spacing w:after="0"/>
              <w:jc w:val="center"/>
              <w:rPr>
                <w:rFonts w:ascii="AcadNusx" w:eastAsia="Times New Roman" w:hAnsi="AcadNusx" w:cs="Times New Roman"/>
                <w:bCs/>
                <w:sz w:val="20"/>
                <w:szCs w:val="20"/>
                <w:lang w:eastAsia="ru-RU"/>
              </w:rPr>
            </w:pPr>
          </w:p>
        </w:tc>
        <w:tc>
          <w:tcPr>
            <w:tcW w:w="3312" w:type="dxa"/>
            <w:vMerge/>
            <w:vAlign w:val="center"/>
          </w:tcPr>
          <w:p w:rsidR="00371964" w:rsidRPr="0000483A" w:rsidRDefault="00371964" w:rsidP="00685877">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371964" w:rsidRPr="0000483A" w:rsidRDefault="00371964" w:rsidP="00685877">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371964" w:rsidRPr="0000483A" w:rsidRDefault="00371964" w:rsidP="00685877">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371964" w:rsidRPr="0000483A" w:rsidRDefault="00371964" w:rsidP="00685877">
            <w:pPr>
              <w:tabs>
                <w:tab w:val="left" w:pos="540"/>
              </w:tabs>
              <w:spacing w:after="0"/>
              <w:jc w:val="center"/>
              <w:rPr>
                <w:rFonts w:ascii="AcadNusx" w:eastAsia="Times New Roman" w:hAnsi="AcadNusx" w:cs="Times New Roman"/>
                <w:bCs/>
                <w:sz w:val="20"/>
                <w:szCs w:val="20"/>
                <w:lang w:eastAsia="ru-RU"/>
              </w:rPr>
            </w:pPr>
          </w:p>
        </w:tc>
      </w:tr>
      <w:tr w:rsidR="00371964" w:rsidRPr="0000483A" w:rsidTr="00685877">
        <w:tc>
          <w:tcPr>
            <w:tcW w:w="810" w:type="dxa"/>
            <w:vAlign w:val="center"/>
          </w:tcPr>
          <w:p w:rsidR="00371964" w:rsidRPr="00685877" w:rsidRDefault="00685877" w:rsidP="00685877">
            <w:pPr>
              <w:tabs>
                <w:tab w:val="left" w:pos="540"/>
              </w:tabs>
              <w:spacing w:after="0"/>
              <w:jc w:val="center"/>
              <w:rPr>
                <w:rFonts w:ascii="Sylfaen" w:eastAsia="Times New Roman" w:hAnsi="Sylfaen" w:cs="Times New Roman"/>
                <w:bCs/>
                <w:sz w:val="20"/>
                <w:szCs w:val="20"/>
                <w:lang w:val="ru-RU" w:eastAsia="ru-RU"/>
              </w:rPr>
            </w:pPr>
            <w:r>
              <w:rPr>
                <w:rFonts w:ascii="Sylfaen" w:eastAsia="Times New Roman" w:hAnsi="Sylfaen" w:cs="Times New Roman"/>
                <w:bCs/>
                <w:sz w:val="20"/>
                <w:szCs w:val="20"/>
                <w:lang w:val="ru-RU" w:eastAsia="ru-RU"/>
              </w:rPr>
              <w:t>1532</w:t>
            </w:r>
          </w:p>
        </w:tc>
        <w:tc>
          <w:tcPr>
            <w:tcW w:w="3312" w:type="dxa"/>
            <w:vAlign w:val="center"/>
          </w:tcPr>
          <w:p w:rsidR="00371964" w:rsidRPr="0000483A" w:rsidRDefault="00685877" w:rsidP="00685877">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კარბამიდი</w:t>
            </w:r>
          </w:p>
        </w:tc>
        <w:tc>
          <w:tcPr>
            <w:tcW w:w="1800" w:type="dxa"/>
            <w:vAlign w:val="center"/>
          </w:tcPr>
          <w:p w:rsidR="00371964" w:rsidRPr="0000483A" w:rsidRDefault="00685877" w:rsidP="00685877">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w:t>
            </w:r>
          </w:p>
        </w:tc>
        <w:tc>
          <w:tcPr>
            <w:tcW w:w="1440" w:type="dxa"/>
            <w:vAlign w:val="center"/>
          </w:tcPr>
          <w:p w:rsidR="00371964" w:rsidRPr="0000483A" w:rsidRDefault="00685877" w:rsidP="00685877">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0,2</w:t>
            </w:r>
          </w:p>
        </w:tc>
        <w:tc>
          <w:tcPr>
            <w:tcW w:w="1770" w:type="dxa"/>
            <w:vAlign w:val="center"/>
          </w:tcPr>
          <w:p w:rsidR="00371964" w:rsidRPr="0000483A" w:rsidRDefault="00371964" w:rsidP="00685877">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4</w:t>
            </w:r>
          </w:p>
        </w:tc>
      </w:tr>
    </w:tbl>
    <w:p w:rsidR="008B60FB" w:rsidRDefault="008B60FB" w:rsidP="008B60FB">
      <w:pPr>
        <w:tabs>
          <w:tab w:val="left" w:pos="540"/>
        </w:tabs>
        <w:spacing w:after="0"/>
        <w:ind w:left="-540" w:right="-31" w:hanging="360"/>
        <w:jc w:val="both"/>
        <w:rPr>
          <w:rFonts w:ascii="Sylfaen" w:hAnsi="Sylfaen"/>
          <w:b/>
          <w:lang w:val="ka-GE"/>
        </w:rPr>
      </w:pPr>
      <w:r>
        <w:rPr>
          <w:rFonts w:ascii="Sylfaen" w:eastAsia="Times New Roman" w:hAnsi="Sylfaen" w:cs="Sylfaen"/>
          <w:b/>
          <w:bCs/>
          <w:lang w:val="ka-GE" w:eastAsia="ru-RU"/>
        </w:rPr>
        <w:t xml:space="preserve">         </w:t>
      </w:r>
    </w:p>
    <w:p w:rsidR="00685877" w:rsidRPr="0000483A" w:rsidRDefault="00685877" w:rsidP="00685877">
      <w:pPr>
        <w:spacing w:after="0"/>
        <w:ind w:left="-360"/>
        <w:rPr>
          <w:rFonts w:ascii="Sylfaen" w:hAnsi="Sylfaen"/>
          <w:b/>
          <w:lang w:val="ka-GE"/>
        </w:rPr>
      </w:pPr>
      <w:r>
        <w:rPr>
          <w:rFonts w:ascii="Sylfaen" w:hAnsi="Sylfaen"/>
          <w:b/>
          <w:lang w:val="ka-GE"/>
        </w:rPr>
        <w:t>5</w:t>
      </w:r>
      <w:r w:rsidRPr="0000483A">
        <w:rPr>
          <w:rFonts w:ascii="Sylfaen" w:hAnsi="Sylfaen"/>
          <w:b/>
          <w:lang w:val="ka-GE"/>
        </w:rPr>
        <w:t>.2.</w:t>
      </w:r>
      <w:r>
        <w:rPr>
          <w:rFonts w:ascii="Sylfaen" w:hAnsi="Sylfaen"/>
          <w:b/>
          <w:lang w:val="ka-GE"/>
        </w:rPr>
        <w:t>2.</w:t>
      </w:r>
      <w:r w:rsidRPr="0000483A">
        <w:rPr>
          <w:rFonts w:ascii="Sylfaen" w:hAnsi="Sylfaen"/>
          <w:b/>
          <w:lang w:val="ka-GE"/>
        </w:rPr>
        <w:t xml:space="preserve">3.  ატმოსფერულ ჰაერში გაფრქვეულ მავნე ნივთიერებათა რაოდენობის ანგარიში </w:t>
      </w:r>
    </w:p>
    <w:p w:rsidR="00685877" w:rsidRPr="00600962" w:rsidRDefault="00685877" w:rsidP="00685877">
      <w:pPr>
        <w:spacing w:after="0" w:line="240" w:lineRule="auto"/>
        <w:ind w:left="-540"/>
        <w:jc w:val="both"/>
        <w:rPr>
          <w:rFonts w:ascii="Sylfaen" w:hAnsi="Sylfaen"/>
          <w:b/>
          <w:lang w:val="ka-GE"/>
        </w:rPr>
      </w:pPr>
      <w:r w:rsidRPr="00600962">
        <w:rPr>
          <w:rFonts w:ascii="Sylfaen" w:hAnsi="Sylfaen"/>
          <w:b/>
          <w:lang w:val="ka-GE"/>
        </w:rPr>
        <w:t>1</w:t>
      </w:r>
      <w:r w:rsidRPr="00600962">
        <w:rPr>
          <w:rFonts w:ascii="Sylfaen" w:hAnsi="Sylfaen"/>
          <w:b/>
          <w:lang w:val="de-DE"/>
        </w:rPr>
        <w:t>.</w:t>
      </w:r>
      <w:r w:rsidRPr="00600962">
        <w:rPr>
          <w:rFonts w:ascii="Sylfaen" w:hAnsi="Sylfaen"/>
          <w:b/>
          <w:lang w:val="ka-GE"/>
        </w:rPr>
        <w:t xml:space="preserve"> </w:t>
      </w:r>
      <w:r>
        <w:rPr>
          <w:rFonts w:ascii="Sylfaen" w:hAnsi="Sylfaen"/>
          <w:b/>
          <w:lang w:val="ka-GE"/>
        </w:rPr>
        <w:t>კარბამიდის მტვრის</w:t>
      </w:r>
      <w:r w:rsidRPr="00600962">
        <w:rPr>
          <w:rFonts w:ascii="Sylfaen" w:hAnsi="Sylfaen"/>
          <w:b/>
          <w:lang w:val="ka-GE"/>
        </w:rPr>
        <w:t xml:space="preserve"> გაფრქვევის ანგარიში </w:t>
      </w:r>
      <w:r>
        <w:rPr>
          <w:rFonts w:ascii="Sylfaen" w:hAnsi="Sylfaen" w:cs="Sylfaen"/>
          <w:b/>
          <w:lang w:val="ka-GE"/>
        </w:rPr>
        <w:t>ტომრებში ჩაყრისას(</w:t>
      </w:r>
      <w:r>
        <w:rPr>
          <w:rFonts w:ascii="Sylfaen" w:hAnsi="Sylfaen" w:cs="Sylfaen"/>
          <w:b/>
        </w:rPr>
        <w:t xml:space="preserve">II </w:t>
      </w:r>
      <w:r>
        <w:rPr>
          <w:rFonts w:ascii="Sylfaen" w:hAnsi="Sylfaen" w:cs="Sylfaen"/>
          <w:b/>
          <w:lang w:val="ka-GE"/>
        </w:rPr>
        <w:t>სართული)</w:t>
      </w:r>
      <w:r w:rsidRPr="00600962">
        <w:rPr>
          <w:rFonts w:ascii="Sylfaen" w:hAnsi="Sylfaen"/>
          <w:b/>
          <w:lang w:val="ka-GE"/>
        </w:rPr>
        <w:t xml:space="preserve">, </w:t>
      </w:r>
      <w:r w:rsidRPr="00600962">
        <w:rPr>
          <w:rFonts w:ascii="Sylfaen" w:hAnsi="Sylfaen" w:cs="Sylfaen"/>
          <w:b/>
          <w:lang w:val="ka-GE"/>
        </w:rPr>
        <w:t>გ</w:t>
      </w:r>
      <w:r w:rsidRPr="00600962">
        <w:rPr>
          <w:rFonts w:ascii="Sylfaen" w:hAnsi="Sylfaen"/>
          <w:b/>
          <w:lang w:val="ka-GE"/>
        </w:rPr>
        <w:t>-1</w:t>
      </w:r>
    </w:p>
    <w:p w:rsidR="00F50A6C" w:rsidRDefault="00A475D3" w:rsidP="00A475D3">
      <w:pPr>
        <w:spacing w:after="0"/>
        <w:ind w:left="-540" w:right="149"/>
        <w:jc w:val="both"/>
        <w:rPr>
          <w:rFonts w:ascii="Sylfaen" w:hAnsi="Sylfaen" w:cs="Sylfaen"/>
          <w:lang w:val="ka-GE"/>
        </w:rPr>
      </w:pPr>
      <w:r w:rsidRPr="00600962">
        <w:rPr>
          <w:rFonts w:ascii="Sylfaen" w:hAnsi="Sylfaen" w:cs="Sylfaen"/>
          <w:lang w:val="ka-GE"/>
        </w:rPr>
        <w:t xml:space="preserve">წლის განმავლობაში </w:t>
      </w:r>
      <w:r>
        <w:rPr>
          <w:rFonts w:ascii="Sylfaen" w:hAnsi="Sylfaen" w:cs="Sylfaen"/>
          <w:lang w:val="ka-GE"/>
        </w:rPr>
        <w:t xml:space="preserve">დაფქვილი კარბამიდის მაქსიმალური რაოდენობა შეადგენს 15000ტონას. </w:t>
      </w:r>
      <w:r w:rsidRPr="00600962">
        <w:rPr>
          <w:rFonts w:ascii="Sylfaen" w:hAnsi="Sylfaen" w:cs="Sylfaen"/>
          <w:lang w:val="ka-GE"/>
        </w:rPr>
        <w:t xml:space="preserve"> </w:t>
      </w:r>
      <w:r>
        <w:rPr>
          <w:rFonts w:ascii="Sylfaen" w:hAnsi="Sylfaen" w:cs="Sylfaen"/>
          <w:lang w:val="ka-GE"/>
        </w:rPr>
        <w:t xml:space="preserve">ლიტერატურული წყარო[5], დანართი 87-ის მიხედვით ერთი ტონა კარბამიდის გადატვირთვისას ატმოსფერულ ჰაერში გაფრქვეული მტვრის რაოდენობა შეადგენს 0,08 კგ.-ს. კარბამიდის ჩაყრისას </w:t>
      </w:r>
      <w:r>
        <w:rPr>
          <w:rFonts w:ascii="Sylfaen" w:hAnsi="Sylfaen" w:cs="Sylfaen"/>
          <w:lang w:val="ka-GE"/>
        </w:rPr>
        <w:lastRenderedPageBreak/>
        <w:t>ტომრებში გამოყენებული იქნება ჩამტვირთავი სახელო, მტვერდაჭერის ხარისხით 90%. აღნიშნული მონაცემების გათვალისწინებით წლის განმავლობაში ატმოსფეროში გაიფრქვევა:</w:t>
      </w:r>
    </w:p>
    <w:p w:rsidR="00A475D3" w:rsidRDefault="00A475D3" w:rsidP="00DC240D">
      <w:pPr>
        <w:spacing w:after="0"/>
        <w:ind w:left="-540"/>
        <w:jc w:val="both"/>
        <w:rPr>
          <w:rFonts w:ascii="Sylfaen" w:hAnsi="Sylfaen" w:cs="Sylfaen"/>
          <w:lang w:val="ka-GE"/>
        </w:rPr>
      </w:pPr>
      <w:r>
        <w:rPr>
          <w:rFonts w:ascii="Sylfaen" w:hAnsi="Sylfaen"/>
          <w:lang w:val="ka-GE"/>
        </w:rPr>
        <w:t xml:space="preserve">                                                   </w:t>
      </w:r>
      <w:r w:rsidRPr="00600962">
        <w:rPr>
          <w:rFonts w:ascii="Sylfaen" w:hAnsi="Sylfaen"/>
          <w:lang w:val="ka-GE"/>
        </w:rPr>
        <w:t>G =</w:t>
      </w:r>
      <w:r>
        <w:rPr>
          <w:rFonts w:ascii="Sylfaen" w:hAnsi="Sylfaen"/>
          <w:lang w:val="ka-GE"/>
        </w:rPr>
        <w:t xml:space="preserve"> 15000 </w:t>
      </w:r>
      <w:r w:rsidRPr="00600962">
        <w:rPr>
          <w:rFonts w:ascii="Sylfaen" w:hAnsi="Sylfaen"/>
          <w:lang w:val="ka-GE"/>
        </w:rPr>
        <w:t>x</w:t>
      </w:r>
      <w:r>
        <w:rPr>
          <w:rFonts w:ascii="Sylfaen" w:hAnsi="Sylfaen"/>
          <w:lang w:val="ka-GE"/>
        </w:rPr>
        <w:t xml:space="preserve"> 0,08 </w:t>
      </w:r>
      <w:r w:rsidRPr="00600962">
        <w:rPr>
          <w:rFonts w:ascii="Sylfaen" w:hAnsi="Sylfaen"/>
          <w:lang w:val="ka-GE"/>
        </w:rPr>
        <w:t>x</w:t>
      </w:r>
      <w:r>
        <w:rPr>
          <w:rFonts w:ascii="Sylfaen" w:hAnsi="Sylfaen"/>
          <w:lang w:val="ka-GE"/>
        </w:rPr>
        <w:t xml:space="preserve"> 0,1</w:t>
      </w:r>
      <w:r w:rsidR="009A6336">
        <w:rPr>
          <w:rFonts w:ascii="Sylfaen" w:hAnsi="Sylfaen"/>
          <w:lang w:val="ka-GE"/>
        </w:rPr>
        <w:t>/1000</w:t>
      </w:r>
      <w:r>
        <w:rPr>
          <w:rFonts w:ascii="Sylfaen" w:hAnsi="Sylfaen"/>
          <w:lang w:val="ka-GE"/>
        </w:rPr>
        <w:t xml:space="preserve"> = </w:t>
      </w:r>
      <w:r w:rsidR="009A6336">
        <w:rPr>
          <w:rFonts w:ascii="Sylfaen" w:hAnsi="Sylfaen"/>
          <w:lang w:val="ka-GE"/>
        </w:rPr>
        <w:t>0,12</w:t>
      </w:r>
      <w:r w:rsidRPr="00600962">
        <w:rPr>
          <w:rFonts w:ascii="Sylfaen" w:hAnsi="Sylfaen" w:cs="Sylfaen"/>
          <w:lang w:val="ka-GE"/>
        </w:rPr>
        <w:t>ტ</w:t>
      </w:r>
      <w:r w:rsidRPr="00600962">
        <w:rPr>
          <w:rFonts w:ascii="Sylfaen" w:hAnsi="Sylfaen"/>
          <w:lang w:val="ka-GE"/>
        </w:rPr>
        <w:t>/</w:t>
      </w:r>
      <w:r w:rsidRPr="00600962">
        <w:rPr>
          <w:rFonts w:ascii="Sylfaen" w:hAnsi="Sylfaen" w:cs="Sylfaen"/>
          <w:lang w:val="ka-GE"/>
        </w:rPr>
        <w:t>წელ</w:t>
      </w:r>
    </w:p>
    <w:p w:rsidR="00A475D3" w:rsidRDefault="00A475D3" w:rsidP="00DC240D">
      <w:pPr>
        <w:spacing w:after="0"/>
        <w:ind w:left="-540"/>
        <w:jc w:val="both"/>
        <w:rPr>
          <w:rFonts w:ascii="Sylfaen" w:hAnsi="Sylfaen"/>
          <w:lang w:val="ka-GE"/>
        </w:rPr>
      </w:pPr>
      <w:r>
        <w:rPr>
          <w:rFonts w:ascii="Sylfaen" w:hAnsi="Sylfaen"/>
          <w:lang w:val="ka-GE"/>
        </w:rPr>
        <w:t xml:space="preserve">                     300 სამუშაო დღის განმავლობაში, 8 საათიანი გრაფიკით მუშაობის შემთხვევაში:</w:t>
      </w:r>
    </w:p>
    <w:p w:rsidR="009A6336" w:rsidRDefault="00A475D3" w:rsidP="00DC240D">
      <w:pPr>
        <w:spacing w:after="0"/>
        <w:ind w:left="-540"/>
        <w:jc w:val="both"/>
        <w:rPr>
          <w:rFonts w:ascii="Sylfaen" w:hAnsi="Sylfaen" w:cs="Sylfaen"/>
          <w:lang w:val="ka-GE"/>
        </w:rPr>
      </w:pPr>
      <w:r>
        <w:rPr>
          <w:rFonts w:ascii="Sylfaen" w:hAnsi="Sylfaen"/>
          <w:lang w:val="ka-GE"/>
        </w:rPr>
        <w:t xml:space="preserve">                                                </w:t>
      </w:r>
      <w:r w:rsidRPr="00600962">
        <w:rPr>
          <w:rFonts w:ascii="Sylfaen" w:hAnsi="Sylfaen"/>
          <w:lang w:val="ka-GE"/>
        </w:rPr>
        <w:t>M =</w:t>
      </w:r>
      <w:r>
        <w:rPr>
          <w:rFonts w:ascii="Sylfaen" w:hAnsi="Sylfaen"/>
          <w:lang w:val="ka-GE"/>
        </w:rPr>
        <w:t xml:space="preserve"> </w:t>
      </w:r>
      <w:r w:rsidR="009A6336">
        <w:rPr>
          <w:rFonts w:ascii="Sylfaen" w:hAnsi="Sylfaen"/>
          <w:lang w:val="ka-GE"/>
        </w:rPr>
        <w:t>0,12</w:t>
      </w:r>
      <w:r w:rsidRPr="00A475D3">
        <w:rPr>
          <w:rFonts w:ascii="Sylfaen" w:hAnsi="Sylfaen"/>
          <w:lang w:val="ka-GE"/>
        </w:rPr>
        <w:t xml:space="preserve"> </w:t>
      </w:r>
      <w:r w:rsidRPr="00600962">
        <w:rPr>
          <w:rFonts w:ascii="Sylfaen" w:hAnsi="Sylfaen"/>
          <w:lang w:val="ka-GE"/>
        </w:rPr>
        <w:t>x</w:t>
      </w:r>
      <w:r>
        <w:rPr>
          <w:rFonts w:ascii="Sylfaen" w:hAnsi="Sylfaen"/>
          <w:lang w:val="ka-GE"/>
        </w:rPr>
        <w:t xml:space="preserve"> 10</w:t>
      </w:r>
      <w:r w:rsidRPr="00A475D3">
        <w:rPr>
          <w:rFonts w:ascii="Sylfaen" w:hAnsi="Sylfaen"/>
          <w:vertAlign w:val="superscript"/>
          <w:lang w:val="ka-GE"/>
        </w:rPr>
        <w:t>6</w:t>
      </w:r>
      <w:r>
        <w:rPr>
          <w:rFonts w:ascii="Sylfaen" w:hAnsi="Sylfaen"/>
          <w:lang w:val="ka-GE"/>
        </w:rPr>
        <w:t xml:space="preserve"> /(300</w:t>
      </w:r>
      <w:r w:rsidRPr="00A475D3">
        <w:rPr>
          <w:rFonts w:ascii="Sylfaen" w:hAnsi="Sylfaen"/>
          <w:lang w:val="ka-GE"/>
        </w:rPr>
        <w:t xml:space="preserve"> </w:t>
      </w:r>
      <w:r w:rsidRPr="00600962">
        <w:rPr>
          <w:rFonts w:ascii="Sylfaen" w:hAnsi="Sylfaen"/>
          <w:lang w:val="ka-GE"/>
        </w:rPr>
        <w:t>x</w:t>
      </w:r>
      <w:r>
        <w:rPr>
          <w:rFonts w:ascii="Sylfaen" w:hAnsi="Sylfaen"/>
          <w:lang w:val="ka-GE"/>
        </w:rPr>
        <w:t xml:space="preserve"> 8 </w:t>
      </w:r>
      <w:r w:rsidRPr="00600962">
        <w:rPr>
          <w:rFonts w:ascii="Sylfaen" w:hAnsi="Sylfaen"/>
          <w:lang w:val="ka-GE"/>
        </w:rPr>
        <w:t>x</w:t>
      </w:r>
      <w:r>
        <w:rPr>
          <w:rFonts w:ascii="Sylfaen" w:hAnsi="Sylfaen"/>
          <w:lang w:val="ka-GE"/>
        </w:rPr>
        <w:t xml:space="preserve"> 3600) = </w:t>
      </w:r>
      <w:r w:rsidR="009A6336">
        <w:rPr>
          <w:rFonts w:ascii="Sylfaen" w:hAnsi="Sylfaen"/>
          <w:lang w:val="ka-GE"/>
        </w:rPr>
        <w:t>0,0139</w:t>
      </w:r>
      <w:r w:rsidR="009A6336" w:rsidRPr="00600962">
        <w:rPr>
          <w:rFonts w:ascii="Sylfaen" w:hAnsi="Sylfaen" w:cs="Sylfaen"/>
          <w:lang w:val="ka-GE"/>
        </w:rPr>
        <w:t>გ</w:t>
      </w:r>
      <w:r w:rsidR="009A6336" w:rsidRPr="00600962">
        <w:rPr>
          <w:rFonts w:ascii="Sylfaen" w:hAnsi="Sylfaen"/>
          <w:lang w:val="ka-GE"/>
        </w:rPr>
        <w:t>/</w:t>
      </w:r>
      <w:r w:rsidR="009A6336" w:rsidRPr="00600962">
        <w:rPr>
          <w:rFonts w:ascii="Sylfaen" w:hAnsi="Sylfaen" w:cs="Sylfaen"/>
          <w:lang w:val="ka-GE"/>
        </w:rPr>
        <w:t>წმ</w:t>
      </w:r>
    </w:p>
    <w:p w:rsidR="009A6336" w:rsidRPr="00600962" w:rsidRDefault="00A475D3" w:rsidP="009A6336">
      <w:pPr>
        <w:spacing w:after="0" w:line="240" w:lineRule="auto"/>
        <w:ind w:left="-540"/>
        <w:jc w:val="both"/>
        <w:rPr>
          <w:rFonts w:ascii="Sylfaen" w:hAnsi="Sylfaen"/>
          <w:b/>
          <w:lang w:val="ka-GE"/>
        </w:rPr>
      </w:pPr>
      <w:r>
        <w:rPr>
          <w:rFonts w:ascii="Sylfaen" w:hAnsi="Sylfaen"/>
          <w:lang w:val="ka-GE"/>
        </w:rPr>
        <w:t xml:space="preserve"> </w:t>
      </w:r>
      <w:r w:rsidR="009A6336">
        <w:rPr>
          <w:rFonts w:ascii="Sylfaen" w:hAnsi="Sylfaen"/>
          <w:b/>
          <w:lang w:val="ka-GE"/>
        </w:rPr>
        <w:t>2</w:t>
      </w:r>
      <w:r w:rsidR="009A6336" w:rsidRPr="00600962">
        <w:rPr>
          <w:rFonts w:ascii="Sylfaen" w:hAnsi="Sylfaen"/>
          <w:b/>
          <w:lang w:val="de-DE"/>
        </w:rPr>
        <w:t>.</w:t>
      </w:r>
      <w:r w:rsidR="009A6336" w:rsidRPr="00600962">
        <w:rPr>
          <w:rFonts w:ascii="Sylfaen" w:hAnsi="Sylfaen"/>
          <w:b/>
          <w:lang w:val="ka-GE"/>
        </w:rPr>
        <w:t xml:space="preserve"> </w:t>
      </w:r>
      <w:r w:rsidR="009A6336">
        <w:rPr>
          <w:rFonts w:ascii="Sylfaen" w:hAnsi="Sylfaen"/>
          <w:b/>
          <w:lang w:val="ka-GE"/>
        </w:rPr>
        <w:t>კარბამიდის მტვრის</w:t>
      </w:r>
      <w:r w:rsidR="009A6336" w:rsidRPr="00600962">
        <w:rPr>
          <w:rFonts w:ascii="Sylfaen" w:hAnsi="Sylfaen"/>
          <w:b/>
          <w:lang w:val="ka-GE"/>
        </w:rPr>
        <w:t xml:space="preserve"> გაფრქვევის ანგარიში </w:t>
      </w:r>
      <w:r w:rsidR="009A6336">
        <w:rPr>
          <w:rFonts w:ascii="Sylfaen" w:hAnsi="Sylfaen" w:cs="Sylfaen"/>
          <w:b/>
          <w:lang w:val="ka-GE"/>
        </w:rPr>
        <w:t>მიქსერში</w:t>
      </w:r>
      <w:r w:rsidR="009A6336">
        <w:rPr>
          <w:rFonts w:ascii="Sylfaen" w:hAnsi="Sylfaen" w:cs="Sylfaen"/>
          <w:b/>
          <w:lang w:val="ka-GE"/>
        </w:rPr>
        <w:t xml:space="preserve"> ჩაყრისას(</w:t>
      </w:r>
      <w:r w:rsidR="009A6336" w:rsidRPr="009A6336">
        <w:rPr>
          <w:rFonts w:ascii="Sylfaen" w:hAnsi="Sylfaen" w:cs="Sylfaen"/>
          <w:b/>
          <w:lang w:val="ka-GE"/>
        </w:rPr>
        <w:t xml:space="preserve">III </w:t>
      </w:r>
      <w:r w:rsidR="009A6336">
        <w:rPr>
          <w:rFonts w:ascii="Sylfaen" w:hAnsi="Sylfaen" w:cs="Sylfaen"/>
          <w:b/>
          <w:lang w:val="ka-GE"/>
        </w:rPr>
        <w:t>სართული)</w:t>
      </w:r>
      <w:r w:rsidR="009A6336" w:rsidRPr="00600962">
        <w:rPr>
          <w:rFonts w:ascii="Sylfaen" w:hAnsi="Sylfaen"/>
          <w:b/>
          <w:lang w:val="ka-GE"/>
        </w:rPr>
        <w:t xml:space="preserve">, </w:t>
      </w:r>
      <w:r w:rsidR="009A6336" w:rsidRPr="00600962">
        <w:rPr>
          <w:rFonts w:ascii="Sylfaen" w:hAnsi="Sylfaen" w:cs="Sylfaen"/>
          <w:b/>
          <w:lang w:val="ka-GE"/>
        </w:rPr>
        <w:t>გ</w:t>
      </w:r>
      <w:r w:rsidR="009A6336" w:rsidRPr="00600962">
        <w:rPr>
          <w:rFonts w:ascii="Sylfaen" w:hAnsi="Sylfaen"/>
          <w:b/>
          <w:lang w:val="ka-GE"/>
        </w:rPr>
        <w:t>-</w:t>
      </w:r>
      <w:r w:rsidR="009A6336">
        <w:rPr>
          <w:rFonts w:ascii="Sylfaen" w:hAnsi="Sylfaen"/>
          <w:b/>
          <w:lang w:val="ka-GE"/>
        </w:rPr>
        <w:t>2</w:t>
      </w:r>
    </w:p>
    <w:p w:rsidR="009A6336" w:rsidRDefault="009A6336" w:rsidP="009A6336">
      <w:pPr>
        <w:spacing w:after="0"/>
        <w:ind w:left="-540" w:right="149"/>
        <w:jc w:val="both"/>
        <w:rPr>
          <w:rFonts w:ascii="Sylfaen" w:hAnsi="Sylfaen" w:cs="Sylfaen"/>
          <w:lang w:val="ka-GE"/>
        </w:rPr>
      </w:pPr>
      <w:r w:rsidRPr="00600962">
        <w:rPr>
          <w:rFonts w:ascii="Sylfaen" w:hAnsi="Sylfaen" w:cs="Sylfaen"/>
          <w:lang w:val="ka-GE"/>
        </w:rPr>
        <w:t xml:space="preserve">წლის განმავლობაში </w:t>
      </w:r>
      <w:r>
        <w:rPr>
          <w:rFonts w:ascii="Sylfaen" w:hAnsi="Sylfaen" w:cs="Sylfaen"/>
          <w:lang w:val="ka-GE"/>
        </w:rPr>
        <w:t xml:space="preserve">დაფქვილი კარბამიდის მაქსიმალური რაოდენობა შეადგენს 15000ტონას. </w:t>
      </w:r>
      <w:r w:rsidRPr="00600962">
        <w:rPr>
          <w:rFonts w:ascii="Sylfaen" w:hAnsi="Sylfaen" w:cs="Sylfaen"/>
          <w:lang w:val="ka-GE"/>
        </w:rPr>
        <w:t xml:space="preserve"> </w:t>
      </w:r>
      <w:r>
        <w:rPr>
          <w:rFonts w:ascii="Sylfaen" w:hAnsi="Sylfaen" w:cs="Sylfaen"/>
          <w:lang w:val="ka-GE"/>
        </w:rPr>
        <w:t>ლიტერატურული წყარო[5], დანართი 87-ის მიხედვით ერთი ტონა კარბამიდის გადატვირთვისას ატმოსფერულ ჰაერში გაფრქვეული მტვრის რაოდენობა შეადგენს 0,08 კგ.-ს</w:t>
      </w:r>
      <w:r>
        <w:rPr>
          <w:rFonts w:ascii="Sylfaen" w:hAnsi="Sylfaen" w:cs="Sylfaen"/>
          <w:lang w:val="ka-GE"/>
        </w:rPr>
        <w:t xml:space="preserve">. </w:t>
      </w:r>
      <w:r>
        <w:rPr>
          <w:rFonts w:ascii="Sylfaen" w:hAnsi="Sylfaen" w:cs="Sylfaen"/>
          <w:lang w:val="ka-GE"/>
        </w:rPr>
        <w:t>აღნიშნული მონაცემების გათვალისწინებით წლის განმავლობაში ატმოსფეროში გაიფრქვევა:</w:t>
      </w:r>
    </w:p>
    <w:p w:rsidR="009A6336" w:rsidRDefault="009A6336" w:rsidP="009A6336">
      <w:pPr>
        <w:spacing w:after="0"/>
        <w:ind w:left="-540"/>
        <w:jc w:val="both"/>
        <w:rPr>
          <w:rFonts w:ascii="Sylfaen" w:hAnsi="Sylfaen" w:cs="Sylfaen"/>
          <w:lang w:val="ka-GE"/>
        </w:rPr>
      </w:pPr>
      <w:r>
        <w:rPr>
          <w:rFonts w:ascii="Sylfaen" w:hAnsi="Sylfaen"/>
          <w:lang w:val="ka-GE"/>
        </w:rPr>
        <w:t xml:space="preserve">                                                   </w:t>
      </w:r>
      <w:r w:rsidRPr="00600962">
        <w:rPr>
          <w:rFonts w:ascii="Sylfaen" w:hAnsi="Sylfaen"/>
          <w:lang w:val="ka-GE"/>
        </w:rPr>
        <w:t>G =</w:t>
      </w:r>
      <w:r>
        <w:rPr>
          <w:rFonts w:ascii="Sylfaen" w:hAnsi="Sylfaen"/>
          <w:lang w:val="ka-GE"/>
        </w:rPr>
        <w:t xml:space="preserve"> 15000 </w:t>
      </w:r>
      <w:r w:rsidRPr="00600962">
        <w:rPr>
          <w:rFonts w:ascii="Sylfaen" w:hAnsi="Sylfaen"/>
          <w:lang w:val="ka-GE"/>
        </w:rPr>
        <w:t>x</w:t>
      </w:r>
      <w:r>
        <w:rPr>
          <w:rFonts w:ascii="Sylfaen" w:hAnsi="Sylfaen"/>
          <w:lang w:val="ka-GE"/>
        </w:rPr>
        <w:t xml:space="preserve"> 0,08 /1000 = 1</w:t>
      </w:r>
      <w:r>
        <w:rPr>
          <w:rFonts w:ascii="Sylfaen" w:hAnsi="Sylfaen"/>
          <w:lang w:val="ka-GE"/>
        </w:rPr>
        <w:t>,</w:t>
      </w:r>
      <w:r>
        <w:rPr>
          <w:rFonts w:ascii="Sylfaen" w:hAnsi="Sylfaen"/>
          <w:lang w:val="ka-GE"/>
        </w:rPr>
        <w:t>2</w:t>
      </w:r>
      <w:r w:rsidRPr="00600962">
        <w:rPr>
          <w:rFonts w:ascii="Sylfaen" w:hAnsi="Sylfaen" w:cs="Sylfaen"/>
          <w:lang w:val="ka-GE"/>
        </w:rPr>
        <w:t>ტ</w:t>
      </w:r>
      <w:r w:rsidRPr="00600962">
        <w:rPr>
          <w:rFonts w:ascii="Sylfaen" w:hAnsi="Sylfaen"/>
          <w:lang w:val="ka-GE"/>
        </w:rPr>
        <w:t>/</w:t>
      </w:r>
      <w:r w:rsidRPr="00600962">
        <w:rPr>
          <w:rFonts w:ascii="Sylfaen" w:hAnsi="Sylfaen" w:cs="Sylfaen"/>
          <w:lang w:val="ka-GE"/>
        </w:rPr>
        <w:t>წელ</w:t>
      </w:r>
    </w:p>
    <w:p w:rsidR="009A6336" w:rsidRDefault="009A6336" w:rsidP="009A6336">
      <w:pPr>
        <w:spacing w:after="0"/>
        <w:ind w:left="-540"/>
        <w:jc w:val="both"/>
        <w:rPr>
          <w:rFonts w:ascii="Sylfaen" w:hAnsi="Sylfaen"/>
          <w:lang w:val="ka-GE"/>
        </w:rPr>
      </w:pPr>
      <w:r>
        <w:rPr>
          <w:rFonts w:ascii="Sylfaen" w:hAnsi="Sylfaen"/>
          <w:lang w:val="ka-GE"/>
        </w:rPr>
        <w:t xml:space="preserve">                     300 სამუშაო დღის განმავლობაში, 8 საათიანი გრაფიკით მუშაობის შემთხვევაში:</w:t>
      </w:r>
    </w:p>
    <w:p w:rsidR="009A6336" w:rsidRDefault="009A6336" w:rsidP="009A6336">
      <w:pPr>
        <w:spacing w:after="0"/>
        <w:ind w:left="-540"/>
        <w:jc w:val="both"/>
        <w:rPr>
          <w:rFonts w:ascii="Sylfaen" w:hAnsi="Sylfaen" w:cs="Sylfaen"/>
          <w:lang w:val="ka-GE"/>
        </w:rPr>
      </w:pPr>
      <w:r>
        <w:rPr>
          <w:rFonts w:ascii="Sylfaen" w:hAnsi="Sylfaen"/>
          <w:lang w:val="ka-GE"/>
        </w:rPr>
        <w:t xml:space="preserve">                                                </w:t>
      </w:r>
      <w:r w:rsidRPr="00600962">
        <w:rPr>
          <w:rFonts w:ascii="Sylfaen" w:hAnsi="Sylfaen"/>
          <w:lang w:val="ka-GE"/>
        </w:rPr>
        <w:t>M =</w:t>
      </w:r>
      <w:r>
        <w:rPr>
          <w:rFonts w:ascii="Sylfaen" w:hAnsi="Sylfaen"/>
          <w:lang w:val="ka-GE"/>
        </w:rPr>
        <w:t xml:space="preserve"> 1</w:t>
      </w:r>
      <w:r>
        <w:rPr>
          <w:rFonts w:ascii="Sylfaen" w:hAnsi="Sylfaen"/>
          <w:lang w:val="ka-GE"/>
        </w:rPr>
        <w:t>,</w:t>
      </w:r>
      <w:r>
        <w:rPr>
          <w:rFonts w:ascii="Sylfaen" w:hAnsi="Sylfaen"/>
          <w:lang w:val="ka-GE"/>
        </w:rPr>
        <w:t>2</w:t>
      </w:r>
      <w:r w:rsidRPr="00A475D3">
        <w:rPr>
          <w:rFonts w:ascii="Sylfaen" w:hAnsi="Sylfaen"/>
          <w:lang w:val="ka-GE"/>
        </w:rPr>
        <w:t xml:space="preserve"> </w:t>
      </w:r>
      <w:r w:rsidRPr="00600962">
        <w:rPr>
          <w:rFonts w:ascii="Sylfaen" w:hAnsi="Sylfaen"/>
          <w:lang w:val="ka-GE"/>
        </w:rPr>
        <w:t>x</w:t>
      </w:r>
      <w:r>
        <w:rPr>
          <w:rFonts w:ascii="Sylfaen" w:hAnsi="Sylfaen"/>
          <w:lang w:val="ka-GE"/>
        </w:rPr>
        <w:t xml:space="preserve"> 10</w:t>
      </w:r>
      <w:r w:rsidRPr="00A475D3">
        <w:rPr>
          <w:rFonts w:ascii="Sylfaen" w:hAnsi="Sylfaen"/>
          <w:vertAlign w:val="superscript"/>
          <w:lang w:val="ka-GE"/>
        </w:rPr>
        <w:t>6</w:t>
      </w:r>
      <w:r>
        <w:rPr>
          <w:rFonts w:ascii="Sylfaen" w:hAnsi="Sylfaen"/>
          <w:lang w:val="ka-GE"/>
        </w:rPr>
        <w:t xml:space="preserve"> /(300</w:t>
      </w:r>
      <w:r w:rsidRPr="00A475D3">
        <w:rPr>
          <w:rFonts w:ascii="Sylfaen" w:hAnsi="Sylfaen"/>
          <w:lang w:val="ka-GE"/>
        </w:rPr>
        <w:t xml:space="preserve"> </w:t>
      </w:r>
      <w:r w:rsidRPr="00600962">
        <w:rPr>
          <w:rFonts w:ascii="Sylfaen" w:hAnsi="Sylfaen"/>
          <w:lang w:val="ka-GE"/>
        </w:rPr>
        <w:t>x</w:t>
      </w:r>
      <w:r>
        <w:rPr>
          <w:rFonts w:ascii="Sylfaen" w:hAnsi="Sylfaen"/>
          <w:lang w:val="ka-GE"/>
        </w:rPr>
        <w:t xml:space="preserve"> 8 </w:t>
      </w:r>
      <w:r w:rsidRPr="00600962">
        <w:rPr>
          <w:rFonts w:ascii="Sylfaen" w:hAnsi="Sylfaen"/>
          <w:lang w:val="ka-GE"/>
        </w:rPr>
        <w:t>x</w:t>
      </w:r>
      <w:r>
        <w:rPr>
          <w:rFonts w:ascii="Sylfaen" w:hAnsi="Sylfaen"/>
          <w:lang w:val="ka-GE"/>
        </w:rPr>
        <w:t xml:space="preserve"> 3600) = 0</w:t>
      </w:r>
      <w:r>
        <w:rPr>
          <w:rFonts w:ascii="Sylfaen" w:hAnsi="Sylfaen"/>
          <w:lang w:val="ka-GE"/>
        </w:rPr>
        <w:t>,</w:t>
      </w:r>
      <w:r>
        <w:rPr>
          <w:rFonts w:ascii="Sylfaen" w:hAnsi="Sylfaen"/>
          <w:lang w:val="ka-GE"/>
        </w:rPr>
        <w:t>139</w:t>
      </w:r>
      <w:r w:rsidRPr="00600962">
        <w:rPr>
          <w:rFonts w:ascii="Sylfaen" w:hAnsi="Sylfaen" w:cs="Sylfaen"/>
          <w:lang w:val="ka-GE"/>
        </w:rPr>
        <w:t>გ</w:t>
      </w:r>
      <w:r w:rsidRPr="00600962">
        <w:rPr>
          <w:rFonts w:ascii="Sylfaen" w:hAnsi="Sylfaen"/>
          <w:lang w:val="ka-GE"/>
        </w:rPr>
        <w:t>/</w:t>
      </w:r>
      <w:r w:rsidRPr="00600962">
        <w:rPr>
          <w:rFonts w:ascii="Sylfaen" w:hAnsi="Sylfaen" w:cs="Sylfaen"/>
          <w:lang w:val="ka-GE"/>
        </w:rPr>
        <w:t>წმ</w:t>
      </w:r>
    </w:p>
    <w:p w:rsidR="009A6336" w:rsidRPr="00600962" w:rsidRDefault="009A6336" w:rsidP="009A6336">
      <w:pPr>
        <w:spacing w:after="0" w:line="240" w:lineRule="auto"/>
        <w:ind w:left="-540"/>
        <w:jc w:val="both"/>
        <w:rPr>
          <w:rFonts w:ascii="Sylfaen" w:hAnsi="Sylfaen"/>
          <w:b/>
          <w:lang w:val="ka-GE"/>
        </w:rPr>
      </w:pPr>
      <w:r>
        <w:rPr>
          <w:rFonts w:ascii="Sylfaen" w:hAnsi="Sylfaen"/>
          <w:b/>
          <w:lang w:val="ka-GE"/>
        </w:rPr>
        <w:t>3</w:t>
      </w:r>
      <w:r w:rsidRPr="00600962">
        <w:rPr>
          <w:rFonts w:ascii="Sylfaen" w:hAnsi="Sylfaen"/>
          <w:b/>
          <w:lang w:val="de-DE"/>
        </w:rPr>
        <w:t>.</w:t>
      </w:r>
      <w:r w:rsidRPr="00600962">
        <w:rPr>
          <w:rFonts w:ascii="Sylfaen" w:hAnsi="Sylfaen"/>
          <w:b/>
          <w:lang w:val="ka-GE"/>
        </w:rPr>
        <w:t xml:space="preserve"> </w:t>
      </w:r>
      <w:r>
        <w:rPr>
          <w:rFonts w:ascii="Sylfaen" w:hAnsi="Sylfaen"/>
          <w:b/>
          <w:lang w:val="ka-GE"/>
        </w:rPr>
        <w:t>კარბამიდის მტვრის</w:t>
      </w:r>
      <w:r w:rsidRPr="00600962">
        <w:rPr>
          <w:rFonts w:ascii="Sylfaen" w:hAnsi="Sylfaen"/>
          <w:b/>
          <w:lang w:val="ka-GE"/>
        </w:rPr>
        <w:t xml:space="preserve"> გაფრქვევის ანგარიში </w:t>
      </w:r>
      <w:r>
        <w:rPr>
          <w:rFonts w:ascii="Sylfaen" w:hAnsi="Sylfaen" w:cs="Sylfaen"/>
          <w:b/>
          <w:lang w:val="ka-GE"/>
        </w:rPr>
        <w:t>ტომრებში ჩაყრისას(</w:t>
      </w:r>
      <w:r>
        <w:rPr>
          <w:rFonts w:ascii="Sylfaen" w:hAnsi="Sylfaen" w:cs="Sylfaen"/>
          <w:b/>
        </w:rPr>
        <w:t>I</w:t>
      </w:r>
      <w:r>
        <w:rPr>
          <w:rFonts w:ascii="Sylfaen" w:hAnsi="Sylfaen" w:cs="Sylfaen"/>
          <w:b/>
        </w:rPr>
        <w:t xml:space="preserve"> </w:t>
      </w:r>
      <w:r>
        <w:rPr>
          <w:rFonts w:ascii="Sylfaen" w:hAnsi="Sylfaen" w:cs="Sylfaen"/>
          <w:b/>
          <w:lang w:val="ka-GE"/>
        </w:rPr>
        <w:t>სართული)</w:t>
      </w:r>
      <w:r w:rsidRPr="00600962">
        <w:rPr>
          <w:rFonts w:ascii="Sylfaen" w:hAnsi="Sylfaen"/>
          <w:b/>
          <w:lang w:val="ka-GE"/>
        </w:rPr>
        <w:t xml:space="preserve">, </w:t>
      </w:r>
      <w:r w:rsidRPr="00600962">
        <w:rPr>
          <w:rFonts w:ascii="Sylfaen" w:hAnsi="Sylfaen" w:cs="Sylfaen"/>
          <w:b/>
          <w:lang w:val="ka-GE"/>
        </w:rPr>
        <w:t>გ</w:t>
      </w:r>
      <w:r>
        <w:rPr>
          <w:rFonts w:ascii="Sylfaen" w:hAnsi="Sylfaen"/>
          <w:b/>
          <w:lang w:val="ka-GE"/>
        </w:rPr>
        <w:t>-3</w:t>
      </w:r>
    </w:p>
    <w:p w:rsidR="00A475D3" w:rsidRDefault="009A6336" w:rsidP="00DC240D">
      <w:pPr>
        <w:spacing w:after="0"/>
        <w:ind w:left="-540"/>
        <w:jc w:val="both"/>
        <w:rPr>
          <w:rFonts w:ascii="Sylfaen" w:eastAsia="Calibri" w:hAnsi="Sylfaen" w:cs="Times New Roman"/>
          <w:lang w:val="ka-GE"/>
        </w:rPr>
      </w:pPr>
      <w:r>
        <w:rPr>
          <w:rFonts w:ascii="Sylfaen" w:eastAsia="Calibri" w:hAnsi="Sylfaen" w:cs="Times New Roman"/>
          <w:lang w:val="ka-GE"/>
        </w:rPr>
        <w:t>საწარმოს პირობებიდან გამომდინარე, გაფრქვევების ინტენსივობა გ-3 წყაროდან ანალოგიურია გაფრქვევების ინტენსივობისა გ-1 წყაროდან ამიტომ:</w:t>
      </w:r>
    </w:p>
    <w:p w:rsidR="009A6336" w:rsidRDefault="009A6336" w:rsidP="009A6336">
      <w:pPr>
        <w:spacing w:after="0"/>
        <w:ind w:left="-540"/>
        <w:jc w:val="both"/>
        <w:rPr>
          <w:rFonts w:ascii="Sylfaen" w:hAnsi="Sylfaen" w:cs="Sylfaen"/>
          <w:lang w:val="ka-GE"/>
        </w:rPr>
      </w:pPr>
      <w:r>
        <w:rPr>
          <w:rFonts w:ascii="Sylfaen" w:eastAsia="Calibri" w:hAnsi="Sylfaen" w:cs="Times New Roman"/>
          <w:lang w:val="ka-GE"/>
        </w:rPr>
        <w:t xml:space="preserve">                                                        </w:t>
      </w:r>
      <w:r w:rsidRPr="00600962">
        <w:rPr>
          <w:rFonts w:ascii="Sylfaen" w:hAnsi="Sylfaen"/>
          <w:lang w:val="ka-GE"/>
        </w:rPr>
        <w:t>G =</w:t>
      </w:r>
      <w:r>
        <w:rPr>
          <w:rFonts w:ascii="Sylfaen" w:hAnsi="Sylfaen"/>
          <w:lang w:val="ka-GE"/>
        </w:rPr>
        <w:t xml:space="preserve"> </w:t>
      </w:r>
      <w:r>
        <w:rPr>
          <w:rFonts w:ascii="Sylfaen" w:hAnsi="Sylfaen"/>
          <w:lang w:val="ka-GE"/>
        </w:rPr>
        <w:t xml:space="preserve"> 0,12</w:t>
      </w:r>
      <w:r w:rsidRPr="00600962">
        <w:rPr>
          <w:rFonts w:ascii="Sylfaen" w:hAnsi="Sylfaen" w:cs="Sylfaen"/>
          <w:lang w:val="ka-GE"/>
        </w:rPr>
        <w:t>ტ</w:t>
      </w:r>
      <w:r w:rsidRPr="00600962">
        <w:rPr>
          <w:rFonts w:ascii="Sylfaen" w:hAnsi="Sylfaen"/>
          <w:lang w:val="ka-GE"/>
        </w:rPr>
        <w:t>/</w:t>
      </w:r>
      <w:r w:rsidRPr="00600962">
        <w:rPr>
          <w:rFonts w:ascii="Sylfaen" w:hAnsi="Sylfaen" w:cs="Sylfaen"/>
          <w:lang w:val="ka-GE"/>
        </w:rPr>
        <w:t>წელ</w:t>
      </w:r>
    </w:p>
    <w:p w:rsidR="009A6336" w:rsidRDefault="009A6336" w:rsidP="009A6336">
      <w:pPr>
        <w:spacing w:after="0"/>
        <w:ind w:left="-540"/>
        <w:jc w:val="both"/>
        <w:rPr>
          <w:rFonts w:ascii="Sylfaen" w:hAnsi="Sylfaen" w:cs="Sylfaen"/>
          <w:lang w:val="ka-GE"/>
        </w:rPr>
      </w:pPr>
      <w:r>
        <w:rPr>
          <w:rFonts w:ascii="Sylfaen" w:hAnsi="Sylfaen"/>
          <w:lang w:val="ka-GE"/>
        </w:rPr>
        <w:t xml:space="preserve">                                     </w:t>
      </w:r>
      <w:r>
        <w:rPr>
          <w:rFonts w:ascii="Sylfaen" w:hAnsi="Sylfaen"/>
          <w:lang w:val="ka-GE"/>
        </w:rPr>
        <w:t xml:space="preserve">                    </w:t>
      </w:r>
      <w:r w:rsidRPr="00600962">
        <w:rPr>
          <w:rFonts w:ascii="Sylfaen" w:hAnsi="Sylfaen"/>
          <w:lang w:val="ka-GE"/>
        </w:rPr>
        <w:t>M =</w:t>
      </w:r>
      <w:r>
        <w:rPr>
          <w:rFonts w:ascii="Sylfaen" w:hAnsi="Sylfaen"/>
          <w:lang w:val="ka-GE"/>
        </w:rPr>
        <w:t xml:space="preserve">  0,0139</w:t>
      </w:r>
      <w:r w:rsidRPr="00600962">
        <w:rPr>
          <w:rFonts w:ascii="Sylfaen" w:hAnsi="Sylfaen" w:cs="Sylfaen"/>
          <w:lang w:val="ka-GE"/>
        </w:rPr>
        <w:t>გ</w:t>
      </w:r>
      <w:r w:rsidRPr="00600962">
        <w:rPr>
          <w:rFonts w:ascii="Sylfaen" w:hAnsi="Sylfaen"/>
          <w:lang w:val="ka-GE"/>
        </w:rPr>
        <w:t>/</w:t>
      </w:r>
      <w:r w:rsidRPr="00600962">
        <w:rPr>
          <w:rFonts w:ascii="Sylfaen" w:hAnsi="Sylfaen" w:cs="Sylfaen"/>
          <w:lang w:val="ka-GE"/>
        </w:rPr>
        <w:t>წმ</w:t>
      </w:r>
    </w:p>
    <w:p w:rsidR="009A6336" w:rsidRDefault="009A6336" w:rsidP="009A6336">
      <w:pPr>
        <w:spacing w:after="0"/>
        <w:ind w:left="-540"/>
        <w:jc w:val="both"/>
        <w:rPr>
          <w:rFonts w:ascii="Sylfaen" w:hAnsi="Sylfaen" w:cs="Sylfaen"/>
          <w:lang w:val="ka-GE"/>
        </w:rPr>
      </w:pPr>
    </w:p>
    <w:p w:rsidR="009A6336" w:rsidRDefault="009A6336" w:rsidP="009A6336">
      <w:pPr>
        <w:spacing w:after="0"/>
        <w:ind w:left="-540"/>
        <w:jc w:val="both"/>
        <w:rPr>
          <w:rFonts w:ascii="Sylfaen" w:hAnsi="Sylfaen" w:cs="Sylfaen"/>
          <w:lang w:val="ka-GE"/>
        </w:rPr>
      </w:pPr>
    </w:p>
    <w:p w:rsidR="009A6336" w:rsidRDefault="009A6336" w:rsidP="009A6336">
      <w:pPr>
        <w:spacing w:after="0"/>
        <w:ind w:left="-540"/>
        <w:jc w:val="both"/>
        <w:rPr>
          <w:rFonts w:ascii="Sylfaen" w:hAnsi="Sylfaen" w:cs="Sylfaen"/>
          <w:lang w:val="ka-GE"/>
        </w:rPr>
      </w:pPr>
    </w:p>
    <w:p w:rsidR="009A6336" w:rsidRDefault="009A6336" w:rsidP="009A6336">
      <w:pPr>
        <w:spacing w:after="0"/>
        <w:ind w:left="-540"/>
        <w:jc w:val="both"/>
        <w:rPr>
          <w:rFonts w:ascii="Sylfaen" w:hAnsi="Sylfaen" w:cs="Sylfaen"/>
          <w:lang w:val="ka-GE"/>
        </w:rPr>
      </w:pPr>
    </w:p>
    <w:p w:rsidR="009A6336" w:rsidRDefault="009A6336" w:rsidP="009A6336">
      <w:pPr>
        <w:spacing w:after="0"/>
        <w:ind w:left="-540"/>
        <w:jc w:val="both"/>
        <w:rPr>
          <w:rFonts w:ascii="Sylfaen" w:hAnsi="Sylfaen" w:cs="Sylfaen"/>
          <w:lang w:val="ka-GE"/>
        </w:rPr>
      </w:pPr>
    </w:p>
    <w:p w:rsidR="009A6336" w:rsidRDefault="009A6336" w:rsidP="009A6336">
      <w:pPr>
        <w:spacing w:after="0"/>
        <w:ind w:left="-540"/>
        <w:jc w:val="both"/>
        <w:rPr>
          <w:rFonts w:ascii="Sylfaen" w:hAnsi="Sylfaen" w:cs="Sylfaen"/>
          <w:lang w:val="ka-GE"/>
        </w:rPr>
      </w:pPr>
    </w:p>
    <w:p w:rsidR="009A6336" w:rsidRDefault="009A6336" w:rsidP="009A6336">
      <w:pPr>
        <w:spacing w:after="0"/>
        <w:ind w:left="-540"/>
        <w:jc w:val="both"/>
        <w:rPr>
          <w:rFonts w:ascii="Sylfaen" w:hAnsi="Sylfaen" w:cs="Sylfaen"/>
          <w:lang w:val="ka-GE"/>
        </w:rPr>
        <w:sectPr w:rsidR="009A6336" w:rsidSect="009A6336">
          <w:footerReference w:type="default" r:id="rId15"/>
          <w:pgSz w:w="12240" w:h="15840"/>
          <w:pgMar w:top="1138" w:right="850" w:bottom="1138" w:left="1699" w:header="720" w:footer="720" w:gutter="0"/>
          <w:cols w:space="720"/>
          <w:docGrid w:linePitch="360"/>
        </w:sectPr>
      </w:pPr>
    </w:p>
    <w:p w:rsidR="009A6336" w:rsidRDefault="009A6336" w:rsidP="009A6336">
      <w:pPr>
        <w:spacing w:after="0"/>
        <w:ind w:left="-540"/>
        <w:jc w:val="both"/>
        <w:rPr>
          <w:rFonts w:ascii="Sylfaen" w:hAnsi="Sylfaen" w:cs="Sylfaen"/>
          <w:lang w:val="ka-GE"/>
        </w:rPr>
      </w:pPr>
    </w:p>
    <w:p w:rsidR="009A6336" w:rsidRPr="009A6336" w:rsidRDefault="009A6336" w:rsidP="009A6336">
      <w:pPr>
        <w:framePr w:hSpace="180" w:wrap="around" w:vAnchor="page" w:hAnchor="page" w:x="4360" w:y="904"/>
        <w:spacing w:after="0" w:line="240" w:lineRule="auto"/>
        <w:jc w:val="center"/>
        <w:rPr>
          <w:rFonts w:ascii="Sylfaen" w:eastAsia="Times New Roman" w:hAnsi="Sylfaen" w:cs="Times New Roman"/>
          <w:i/>
          <w:iCs/>
          <w:sz w:val="18"/>
          <w:szCs w:val="18"/>
          <w:lang w:val="ka-GE"/>
        </w:rPr>
      </w:pPr>
      <w:r>
        <w:rPr>
          <w:rFonts w:ascii="Sylfaen" w:eastAsia="Calibri" w:hAnsi="Sylfaen" w:cs="Times New Roman"/>
          <w:lang w:val="ka-GE"/>
        </w:rPr>
        <w:t xml:space="preserve"> </w:t>
      </w:r>
      <w:r w:rsidR="0083169D">
        <w:rPr>
          <w:rFonts w:ascii="Sylfaen" w:eastAsia="Times New Roman" w:hAnsi="Sylfaen" w:cs="Times New Roman"/>
          <w:b/>
          <w:i/>
          <w:sz w:val="18"/>
          <w:szCs w:val="18"/>
          <w:lang w:val="ka-GE"/>
        </w:rPr>
        <w:t>5</w:t>
      </w:r>
      <w:r w:rsidRPr="009A6336">
        <w:rPr>
          <w:rFonts w:ascii="Sylfaen" w:eastAsia="Times New Roman" w:hAnsi="Sylfaen" w:cs="Times New Roman"/>
          <w:b/>
          <w:i/>
          <w:sz w:val="18"/>
          <w:szCs w:val="18"/>
        </w:rPr>
        <w:t>.</w:t>
      </w:r>
      <w:r w:rsidRPr="009A6336">
        <w:rPr>
          <w:rFonts w:ascii="Sylfaen" w:eastAsia="Times New Roman" w:hAnsi="Sylfaen" w:cs="Times New Roman"/>
          <w:b/>
          <w:i/>
          <w:sz w:val="18"/>
          <w:szCs w:val="18"/>
          <w:lang w:val="ka-GE"/>
        </w:rPr>
        <w:t>2. 2.4. ატმოსფერულ ჰაერში გაფქვეულ მავნე ნივთიერებათა პარამეტრები</w:t>
      </w:r>
      <w:r w:rsidRPr="009A6336">
        <w:rPr>
          <w:rFonts w:ascii="Sylfaen" w:eastAsia="Times New Roman" w:hAnsi="Sylfaen" w:cs="Times New Roman"/>
          <w:i/>
          <w:sz w:val="18"/>
          <w:szCs w:val="18"/>
          <w:lang w:val="ka-GE"/>
        </w:rPr>
        <w:t>(იხ. ცხრილი</w:t>
      </w:r>
      <w:r w:rsidR="0083169D">
        <w:rPr>
          <w:rFonts w:ascii="Sylfaen" w:eastAsia="Times New Roman" w:hAnsi="Sylfaen" w:cs="Times New Roman"/>
          <w:i/>
          <w:iCs/>
          <w:sz w:val="18"/>
          <w:szCs w:val="18"/>
          <w:lang w:val="ka-GE"/>
        </w:rPr>
        <w:t>5</w:t>
      </w:r>
      <w:r w:rsidRPr="009A6336">
        <w:rPr>
          <w:rFonts w:ascii="Sylfaen" w:eastAsia="Times New Roman" w:hAnsi="Sylfaen" w:cs="Times New Roman"/>
          <w:i/>
          <w:iCs/>
          <w:sz w:val="18"/>
          <w:szCs w:val="18"/>
          <w:lang w:val="ka-GE"/>
        </w:rPr>
        <w:t>.4).</w:t>
      </w:r>
    </w:p>
    <w:p w:rsidR="009A6336" w:rsidRPr="009A6336" w:rsidRDefault="009A6336" w:rsidP="009A6336">
      <w:pPr>
        <w:tabs>
          <w:tab w:val="left" w:pos="540"/>
        </w:tabs>
        <w:spacing w:after="0" w:line="360" w:lineRule="auto"/>
        <w:ind w:left="-540"/>
        <w:jc w:val="both"/>
        <w:rPr>
          <w:rFonts w:ascii="Sylfaen" w:eastAsia="Times New Roman" w:hAnsi="Sylfaen" w:cs="Times New Roman"/>
          <w:b/>
          <w:lang w:val="ka-GE"/>
        </w:rPr>
      </w:pPr>
      <w:r w:rsidRPr="009A6336">
        <w:rPr>
          <w:rFonts w:ascii="Sylfaen" w:eastAsia="Times New Roman" w:hAnsi="Sylfaen" w:cs="Times New Roman"/>
          <w:i/>
          <w:sz w:val="18"/>
          <w:szCs w:val="18"/>
          <w:lang w:val="ka-GE"/>
        </w:rPr>
        <w:t xml:space="preserve">ცხრილი </w:t>
      </w:r>
      <w:r w:rsidR="0083169D">
        <w:rPr>
          <w:rFonts w:ascii="Sylfaen" w:eastAsia="Times New Roman" w:hAnsi="Sylfaen" w:cs="Times New Roman"/>
          <w:i/>
          <w:iCs/>
          <w:sz w:val="18"/>
          <w:szCs w:val="18"/>
          <w:lang w:val="ka-GE"/>
        </w:rPr>
        <w:t>5</w:t>
      </w:r>
      <w:r w:rsidRPr="009A6336">
        <w:rPr>
          <w:rFonts w:ascii="Sylfaen" w:eastAsia="Times New Roman" w:hAnsi="Sylfaen" w:cs="Times New Roman"/>
          <w:i/>
          <w:iCs/>
          <w:sz w:val="18"/>
          <w:szCs w:val="18"/>
          <w:lang w:val="ka-GE"/>
        </w:rPr>
        <w:t>.4.</w:t>
      </w:r>
    </w:p>
    <w:tbl>
      <w:tblPr>
        <w:tblStyle w:val="TableGrid171"/>
        <w:tblW w:w="14598" w:type="dxa"/>
        <w:tblInd w:w="-540" w:type="dxa"/>
        <w:tblLayout w:type="fixed"/>
        <w:tblLook w:val="04A0" w:firstRow="1" w:lastRow="0" w:firstColumn="1" w:lastColumn="0" w:noHBand="0" w:noVBand="1"/>
      </w:tblPr>
      <w:tblGrid>
        <w:gridCol w:w="1188"/>
        <w:gridCol w:w="720"/>
        <w:gridCol w:w="2970"/>
        <w:gridCol w:w="630"/>
        <w:gridCol w:w="630"/>
        <w:gridCol w:w="720"/>
        <w:gridCol w:w="704"/>
        <w:gridCol w:w="646"/>
        <w:gridCol w:w="810"/>
        <w:gridCol w:w="810"/>
        <w:gridCol w:w="720"/>
        <w:gridCol w:w="1170"/>
        <w:gridCol w:w="900"/>
        <w:gridCol w:w="810"/>
        <w:gridCol w:w="540"/>
        <w:gridCol w:w="630"/>
      </w:tblGrid>
      <w:tr w:rsidR="009A6336" w:rsidRPr="009A6336" w:rsidTr="00296B5C">
        <w:tc>
          <w:tcPr>
            <w:tcW w:w="1188" w:type="dxa"/>
            <w:vMerge w:val="restart"/>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წარმოების, საამქროს, უბნის დასახელება</w:t>
            </w:r>
          </w:p>
        </w:tc>
        <w:tc>
          <w:tcPr>
            <w:tcW w:w="720" w:type="dxa"/>
            <w:vMerge w:val="restart"/>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წყაროს ნომერი</w:t>
            </w:r>
          </w:p>
        </w:tc>
        <w:tc>
          <w:tcPr>
            <w:tcW w:w="3600" w:type="dxa"/>
            <w:gridSpan w:val="2"/>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 xml:space="preserve">გაფრქვევა-გამოყოფის წყაროს </w:t>
            </w:r>
          </w:p>
        </w:tc>
        <w:tc>
          <w:tcPr>
            <w:tcW w:w="1350" w:type="dxa"/>
            <w:gridSpan w:val="2"/>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მავნე ნივთიერებათა გაფრქვევის წყაროს მუშაობის დრო</w:t>
            </w:r>
          </w:p>
        </w:tc>
        <w:tc>
          <w:tcPr>
            <w:tcW w:w="1350" w:type="dxa"/>
            <w:gridSpan w:val="2"/>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მავნე ნივთიერებათა გაფრქვევის წყაროს პარამეტრები</w:t>
            </w:r>
          </w:p>
        </w:tc>
        <w:tc>
          <w:tcPr>
            <w:tcW w:w="2340" w:type="dxa"/>
            <w:gridSpan w:val="3"/>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1170" w:type="dxa"/>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დამაბინძურებელ ნივთიერებათა კოდი</w:t>
            </w:r>
          </w:p>
        </w:tc>
        <w:tc>
          <w:tcPr>
            <w:tcW w:w="1710" w:type="dxa"/>
            <w:gridSpan w:val="2"/>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ატმოსფერულ ჰაერში დამაბინძურებელ ნივთიერებათა გაფრქვევის სიმძლავრე</w:t>
            </w:r>
          </w:p>
        </w:tc>
        <w:tc>
          <w:tcPr>
            <w:tcW w:w="1170" w:type="dxa"/>
            <w:gridSpan w:val="2"/>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მავნე ნივთიერებათა გაფრქვევის წყაროს კოორდინატები</w:t>
            </w:r>
          </w:p>
        </w:tc>
      </w:tr>
      <w:tr w:rsidR="009A6336" w:rsidRPr="009A6336" w:rsidTr="00296B5C">
        <w:tc>
          <w:tcPr>
            <w:tcW w:w="1188" w:type="dxa"/>
            <w:vMerge/>
          </w:tcPr>
          <w:p w:rsidR="009A6336" w:rsidRPr="009A6336" w:rsidRDefault="009A6336" w:rsidP="009A6336">
            <w:pPr>
              <w:tabs>
                <w:tab w:val="left" w:pos="540"/>
              </w:tabs>
              <w:jc w:val="both"/>
              <w:rPr>
                <w:rFonts w:ascii="Sylfaen" w:eastAsia="Times New Roman" w:hAnsi="Sylfaen"/>
                <w:sz w:val="18"/>
                <w:szCs w:val="18"/>
                <w:lang w:val="ka-GE"/>
              </w:rPr>
            </w:pPr>
          </w:p>
        </w:tc>
        <w:tc>
          <w:tcPr>
            <w:tcW w:w="720" w:type="dxa"/>
            <w:vMerge/>
          </w:tcPr>
          <w:p w:rsidR="009A6336" w:rsidRPr="009A6336" w:rsidRDefault="009A6336" w:rsidP="009A6336">
            <w:pPr>
              <w:tabs>
                <w:tab w:val="left" w:pos="540"/>
              </w:tabs>
              <w:jc w:val="both"/>
              <w:rPr>
                <w:rFonts w:ascii="Sylfaen" w:eastAsia="Times New Roman" w:hAnsi="Sylfaen"/>
                <w:sz w:val="18"/>
                <w:szCs w:val="18"/>
                <w:lang w:val="ka-GE"/>
              </w:rPr>
            </w:pPr>
          </w:p>
        </w:tc>
        <w:tc>
          <w:tcPr>
            <w:tcW w:w="2970" w:type="dxa"/>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rPr>
              <w:t xml:space="preserve">                    </w:t>
            </w:r>
            <w:r w:rsidRPr="009A6336">
              <w:rPr>
                <w:rFonts w:ascii="Sylfaen" w:eastAsia="Times New Roman" w:hAnsi="Sylfaen"/>
                <w:sz w:val="18"/>
                <w:szCs w:val="18"/>
                <w:lang w:val="ka-GE"/>
              </w:rPr>
              <w:t>დასახელება</w:t>
            </w:r>
          </w:p>
        </w:tc>
        <w:tc>
          <w:tcPr>
            <w:tcW w:w="630" w:type="dxa"/>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რაოდენობა</w:t>
            </w:r>
          </w:p>
        </w:tc>
        <w:tc>
          <w:tcPr>
            <w:tcW w:w="630" w:type="dxa"/>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დღე-ღამეში</w:t>
            </w:r>
          </w:p>
        </w:tc>
        <w:tc>
          <w:tcPr>
            <w:tcW w:w="720" w:type="dxa"/>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წელიწადში</w:t>
            </w:r>
          </w:p>
        </w:tc>
        <w:tc>
          <w:tcPr>
            <w:tcW w:w="704" w:type="dxa"/>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სიმაღლე,მ</w:t>
            </w:r>
          </w:p>
        </w:tc>
        <w:tc>
          <w:tcPr>
            <w:tcW w:w="646" w:type="dxa"/>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დიამეტრი</w:t>
            </w:r>
          </w:p>
        </w:tc>
        <w:tc>
          <w:tcPr>
            <w:tcW w:w="810" w:type="dxa"/>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სიჩქარე, მ/წმ</w:t>
            </w:r>
          </w:p>
        </w:tc>
        <w:tc>
          <w:tcPr>
            <w:tcW w:w="810" w:type="dxa"/>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მოცულობა, მ</w:t>
            </w:r>
            <w:r w:rsidRPr="009A6336">
              <w:rPr>
                <w:rFonts w:ascii="Sylfaen" w:eastAsia="Times New Roman" w:hAnsi="Sylfaen"/>
                <w:sz w:val="18"/>
                <w:szCs w:val="18"/>
                <w:vertAlign w:val="superscript"/>
                <w:lang w:val="ka-GE"/>
              </w:rPr>
              <w:t>3</w:t>
            </w:r>
            <w:r w:rsidRPr="009A6336">
              <w:rPr>
                <w:rFonts w:ascii="Sylfaen" w:eastAsia="Times New Roman" w:hAnsi="Sylfaen"/>
                <w:sz w:val="18"/>
                <w:szCs w:val="18"/>
                <w:lang w:val="ka-GE"/>
              </w:rPr>
              <w:t>/წმ</w:t>
            </w:r>
          </w:p>
        </w:tc>
        <w:tc>
          <w:tcPr>
            <w:tcW w:w="720" w:type="dxa"/>
          </w:tcPr>
          <w:p w:rsidR="009A6336" w:rsidRPr="009A6336" w:rsidRDefault="009A6336" w:rsidP="009A6336">
            <w:pPr>
              <w:tabs>
                <w:tab w:val="left" w:pos="540"/>
              </w:tabs>
              <w:jc w:val="both"/>
              <w:rPr>
                <w:rFonts w:ascii="Sylfaen" w:eastAsia="Times New Roman" w:hAnsi="Sylfaen"/>
                <w:sz w:val="18"/>
                <w:szCs w:val="18"/>
              </w:rPr>
            </w:pPr>
            <w:r w:rsidRPr="009A6336">
              <w:rPr>
                <w:rFonts w:ascii="Sylfaen" w:eastAsia="Times New Roman" w:hAnsi="Sylfaen"/>
                <w:sz w:val="18"/>
                <w:szCs w:val="18"/>
                <w:lang w:val="ka-GE"/>
              </w:rPr>
              <w:t xml:space="preserve">ტემპერატურა, </w:t>
            </w:r>
            <w:r w:rsidRPr="009A6336">
              <w:rPr>
                <w:rFonts w:ascii="Sylfaen" w:eastAsia="Times New Roman" w:hAnsi="Sylfaen"/>
                <w:sz w:val="18"/>
                <w:szCs w:val="18"/>
              </w:rPr>
              <w:t>0C</w:t>
            </w:r>
          </w:p>
        </w:tc>
        <w:tc>
          <w:tcPr>
            <w:tcW w:w="1170" w:type="dxa"/>
          </w:tcPr>
          <w:p w:rsidR="009A6336" w:rsidRPr="009A6336" w:rsidRDefault="009A6336" w:rsidP="009A6336">
            <w:pPr>
              <w:tabs>
                <w:tab w:val="left" w:pos="540"/>
              </w:tabs>
              <w:jc w:val="both"/>
              <w:rPr>
                <w:rFonts w:ascii="Sylfaen" w:eastAsia="Times New Roman" w:hAnsi="Sylfaen"/>
                <w:sz w:val="18"/>
                <w:szCs w:val="18"/>
                <w:lang w:val="ka-GE"/>
              </w:rPr>
            </w:pPr>
          </w:p>
        </w:tc>
        <w:tc>
          <w:tcPr>
            <w:tcW w:w="900" w:type="dxa"/>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მაქს,გ/წმჯამური</w:t>
            </w:r>
          </w:p>
        </w:tc>
        <w:tc>
          <w:tcPr>
            <w:tcW w:w="810" w:type="dxa"/>
          </w:tcPr>
          <w:p w:rsidR="009A6336" w:rsidRPr="009A6336" w:rsidRDefault="009A6336" w:rsidP="009A6336">
            <w:pPr>
              <w:tabs>
                <w:tab w:val="left" w:pos="540"/>
              </w:tabs>
              <w:jc w:val="both"/>
              <w:rPr>
                <w:rFonts w:ascii="Sylfaen" w:eastAsia="Times New Roman" w:hAnsi="Sylfaen"/>
                <w:sz w:val="18"/>
                <w:szCs w:val="18"/>
                <w:lang w:val="ka-GE"/>
              </w:rPr>
            </w:pPr>
            <w:r w:rsidRPr="009A6336">
              <w:rPr>
                <w:rFonts w:ascii="Sylfaen" w:eastAsia="Times New Roman" w:hAnsi="Sylfaen"/>
                <w:sz w:val="18"/>
                <w:szCs w:val="18"/>
                <w:lang w:val="ka-GE"/>
              </w:rPr>
              <w:t>ჯამური, ტ/წ</w:t>
            </w:r>
          </w:p>
        </w:tc>
        <w:tc>
          <w:tcPr>
            <w:tcW w:w="540" w:type="dxa"/>
          </w:tcPr>
          <w:p w:rsidR="009A6336" w:rsidRPr="009A6336" w:rsidRDefault="009A6336" w:rsidP="009A6336">
            <w:pPr>
              <w:tabs>
                <w:tab w:val="left" w:pos="540"/>
              </w:tabs>
              <w:jc w:val="both"/>
              <w:rPr>
                <w:rFonts w:ascii="Sylfaen" w:eastAsia="Times New Roman" w:hAnsi="Sylfaen"/>
                <w:sz w:val="18"/>
                <w:szCs w:val="18"/>
              </w:rPr>
            </w:pPr>
            <w:r w:rsidRPr="009A6336">
              <w:rPr>
                <w:rFonts w:ascii="Sylfaen" w:eastAsia="Times New Roman" w:hAnsi="Sylfaen"/>
                <w:sz w:val="18"/>
                <w:szCs w:val="18"/>
              </w:rPr>
              <w:t>X</w:t>
            </w:r>
          </w:p>
        </w:tc>
        <w:tc>
          <w:tcPr>
            <w:tcW w:w="630" w:type="dxa"/>
          </w:tcPr>
          <w:p w:rsidR="009A6336" w:rsidRPr="009A6336" w:rsidRDefault="009A6336" w:rsidP="009A6336">
            <w:pPr>
              <w:tabs>
                <w:tab w:val="left" w:pos="540"/>
              </w:tabs>
              <w:jc w:val="both"/>
              <w:rPr>
                <w:rFonts w:ascii="Sylfaen" w:eastAsia="Times New Roman" w:hAnsi="Sylfaen"/>
                <w:sz w:val="18"/>
                <w:szCs w:val="18"/>
              </w:rPr>
            </w:pPr>
            <w:r w:rsidRPr="009A6336">
              <w:rPr>
                <w:rFonts w:ascii="Sylfaen" w:eastAsia="Times New Roman" w:hAnsi="Sylfaen"/>
                <w:sz w:val="18"/>
                <w:szCs w:val="18"/>
              </w:rPr>
              <w:t>Y</w:t>
            </w:r>
          </w:p>
        </w:tc>
      </w:tr>
      <w:tr w:rsidR="009A6336" w:rsidRPr="009A6336" w:rsidTr="00296B5C">
        <w:tc>
          <w:tcPr>
            <w:tcW w:w="1188"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1</w:t>
            </w:r>
          </w:p>
        </w:tc>
        <w:tc>
          <w:tcPr>
            <w:tcW w:w="72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2</w:t>
            </w:r>
          </w:p>
        </w:tc>
        <w:tc>
          <w:tcPr>
            <w:tcW w:w="297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3</w:t>
            </w:r>
          </w:p>
        </w:tc>
        <w:tc>
          <w:tcPr>
            <w:tcW w:w="63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4</w:t>
            </w:r>
          </w:p>
        </w:tc>
        <w:tc>
          <w:tcPr>
            <w:tcW w:w="63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5</w:t>
            </w:r>
          </w:p>
        </w:tc>
        <w:tc>
          <w:tcPr>
            <w:tcW w:w="72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6</w:t>
            </w:r>
          </w:p>
        </w:tc>
        <w:tc>
          <w:tcPr>
            <w:tcW w:w="704"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7</w:t>
            </w:r>
          </w:p>
        </w:tc>
        <w:tc>
          <w:tcPr>
            <w:tcW w:w="646"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8</w:t>
            </w:r>
          </w:p>
        </w:tc>
        <w:tc>
          <w:tcPr>
            <w:tcW w:w="81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9</w:t>
            </w:r>
          </w:p>
        </w:tc>
        <w:tc>
          <w:tcPr>
            <w:tcW w:w="81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10</w:t>
            </w:r>
          </w:p>
        </w:tc>
        <w:tc>
          <w:tcPr>
            <w:tcW w:w="72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11</w:t>
            </w:r>
          </w:p>
        </w:tc>
        <w:tc>
          <w:tcPr>
            <w:tcW w:w="117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12</w:t>
            </w:r>
          </w:p>
        </w:tc>
        <w:tc>
          <w:tcPr>
            <w:tcW w:w="90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13</w:t>
            </w:r>
          </w:p>
        </w:tc>
        <w:tc>
          <w:tcPr>
            <w:tcW w:w="81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14</w:t>
            </w:r>
          </w:p>
        </w:tc>
        <w:tc>
          <w:tcPr>
            <w:tcW w:w="54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15</w:t>
            </w:r>
          </w:p>
        </w:tc>
        <w:tc>
          <w:tcPr>
            <w:tcW w:w="630" w:type="dxa"/>
            <w:shd w:val="clear" w:color="auto" w:fill="DBE5F1" w:themeFill="accent1" w:themeFillTint="33"/>
          </w:tcPr>
          <w:p w:rsidR="009A6336" w:rsidRPr="009A6336" w:rsidRDefault="009A6336" w:rsidP="009A6336">
            <w:pPr>
              <w:tabs>
                <w:tab w:val="left" w:pos="540"/>
              </w:tabs>
              <w:spacing w:line="360" w:lineRule="auto"/>
              <w:jc w:val="both"/>
              <w:rPr>
                <w:rFonts w:ascii="Sylfaen" w:eastAsia="Times New Roman" w:hAnsi="Sylfaen"/>
                <w:sz w:val="20"/>
                <w:szCs w:val="20"/>
              </w:rPr>
            </w:pPr>
            <w:r w:rsidRPr="009A6336">
              <w:rPr>
                <w:rFonts w:ascii="Sylfaen" w:eastAsia="Times New Roman" w:hAnsi="Sylfaen"/>
                <w:sz w:val="20"/>
                <w:szCs w:val="20"/>
              </w:rPr>
              <w:t xml:space="preserve"> 16</w:t>
            </w:r>
          </w:p>
        </w:tc>
      </w:tr>
      <w:tr w:rsidR="009A6336" w:rsidRPr="009A6336" w:rsidTr="00296B5C">
        <w:trPr>
          <w:trHeight w:val="202"/>
        </w:trPr>
        <w:tc>
          <w:tcPr>
            <w:tcW w:w="1188" w:type="dxa"/>
            <w:vMerge w:val="restart"/>
          </w:tcPr>
          <w:p w:rsidR="009A6336" w:rsidRPr="009A6336" w:rsidRDefault="0083169D" w:rsidP="0083169D">
            <w:pPr>
              <w:tabs>
                <w:tab w:val="left" w:pos="540"/>
              </w:tabs>
              <w:spacing w:line="276" w:lineRule="auto"/>
              <w:jc w:val="both"/>
              <w:rPr>
                <w:rFonts w:ascii="Sylfaen" w:eastAsia="Times New Roman" w:hAnsi="Sylfaen"/>
                <w:sz w:val="18"/>
                <w:szCs w:val="18"/>
                <w:lang w:val="ka-GE"/>
              </w:rPr>
            </w:pPr>
            <w:r w:rsidRPr="0083169D">
              <w:rPr>
                <w:rFonts w:ascii="Sylfaen" w:eastAsia="Times New Roman" w:hAnsi="Sylfaen"/>
                <w:sz w:val="18"/>
                <w:szCs w:val="18"/>
                <w:lang w:val="ka-GE"/>
              </w:rPr>
              <w:t>კომბინირებული სასუქის წარმოება</w:t>
            </w:r>
          </w:p>
        </w:tc>
        <w:tc>
          <w:tcPr>
            <w:tcW w:w="720" w:type="dxa"/>
          </w:tcPr>
          <w:p w:rsidR="009A6336" w:rsidRPr="009A6336" w:rsidRDefault="009A6336" w:rsidP="009A6336">
            <w:pPr>
              <w:tabs>
                <w:tab w:val="left" w:pos="540"/>
              </w:tabs>
              <w:spacing w:line="360" w:lineRule="auto"/>
              <w:jc w:val="both"/>
              <w:rPr>
                <w:rFonts w:ascii="Sylfaen" w:eastAsia="Times New Roman" w:hAnsi="Sylfaen"/>
                <w:sz w:val="18"/>
                <w:szCs w:val="18"/>
                <w:lang w:val="ka-GE"/>
              </w:rPr>
            </w:pPr>
            <w:r w:rsidRPr="009A6336">
              <w:rPr>
                <w:rFonts w:ascii="Sylfaen" w:eastAsia="Times New Roman" w:hAnsi="Sylfaen"/>
                <w:sz w:val="18"/>
                <w:szCs w:val="18"/>
                <w:lang w:val="ka-GE"/>
              </w:rPr>
              <w:t>გ-1</w:t>
            </w:r>
          </w:p>
        </w:tc>
        <w:tc>
          <w:tcPr>
            <w:tcW w:w="297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კარბამიდის ჩაყრა ტომრებში</w:t>
            </w:r>
          </w:p>
        </w:tc>
        <w:tc>
          <w:tcPr>
            <w:tcW w:w="630" w:type="dxa"/>
            <w:vAlign w:val="center"/>
          </w:tcPr>
          <w:p w:rsidR="009A6336" w:rsidRPr="009A6336" w:rsidRDefault="0083169D" w:rsidP="009A6336">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9A6336" w:rsidRPr="009A6336" w:rsidRDefault="0083169D" w:rsidP="009A6336">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20" w:type="dxa"/>
            <w:vAlign w:val="center"/>
          </w:tcPr>
          <w:p w:rsidR="009A6336" w:rsidRPr="009A6336" w:rsidRDefault="0083169D" w:rsidP="009A6336">
            <w:pPr>
              <w:rPr>
                <w:rFonts w:ascii="Sylfaen" w:eastAsia="Times New Roman" w:hAnsi="Sylfaen" w:cs="Times New Roman"/>
                <w:sz w:val="18"/>
                <w:szCs w:val="18"/>
                <w:lang w:val="ka-GE"/>
              </w:rPr>
            </w:pPr>
            <w:r>
              <w:rPr>
                <w:rFonts w:ascii="Sylfaen" w:eastAsia="Times New Roman" w:hAnsi="Sylfaen" w:cs="Times New Roman"/>
                <w:sz w:val="18"/>
                <w:szCs w:val="18"/>
                <w:lang w:val="ka-GE"/>
              </w:rPr>
              <w:t>2920</w:t>
            </w:r>
          </w:p>
        </w:tc>
        <w:tc>
          <w:tcPr>
            <w:tcW w:w="704"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4,5</w:t>
            </w:r>
          </w:p>
        </w:tc>
        <w:tc>
          <w:tcPr>
            <w:tcW w:w="646"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20" w:type="dxa"/>
            <w:vAlign w:val="center"/>
          </w:tcPr>
          <w:p w:rsidR="009A6336" w:rsidRPr="009A6336" w:rsidRDefault="009A6336" w:rsidP="009A6336">
            <w:pPr>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25</w:t>
            </w:r>
          </w:p>
        </w:tc>
        <w:tc>
          <w:tcPr>
            <w:tcW w:w="1170" w:type="dxa"/>
            <w:vAlign w:val="center"/>
          </w:tcPr>
          <w:p w:rsidR="009A6336" w:rsidRPr="009A6336" w:rsidRDefault="0083169D" w:rsidP="009A6336">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1532</w:t>
            </w:r>
          </w:p>
        </w:tc>
        <w:tc>
          <w:tcPr>
            <w:tcW w:w="90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0,0139</w:t>
            </w:r>
          </w:p>
        </w:tc>
        <w:tc>
          <w:tcPr>
            <w:tcW w:w="81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0,12</w:t>
            </w:r>
          </w:p>
        </w:tc>
        <w:tc>
          <w:tcPr>
            <w:tcW w:w="540" w:type="dxa"/>
            <w:vAlign w:val="center"/>
          </w:tcPr>
          <w:p w:rsidR="009A6336" w:rsidRPr="009A6336" w:rsidRDefault="009A6336" w:rsidP="009A6336">
            <w:pPr>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0</w:t>
            </w:r>
          </w:p>
        </w:tc>
        <w:tc>
          <w:tcPr>
            <w:tcW w:w="630" w:type="dxa"/>
            <w:vAlign w:val="center"/>
          </w:tcPr>
          <w:p w:rsidR="009A6336" w:rsidRPr="009A6336" w:rsidRDefault="009A6336" w:rsidP="009A6336">
            <w:pPr>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0</w:t>
            </w:r>
          </w:p>
        </w:tc>
      </w:tr>
      <w:tr w:rsidR="009A6336" w:rsidRPr="009A6336" w:rsidTr="00296B5C">
        <w:tc>
          <w:tcPr>
            <w:tcW w:w="1188" w:type="dxa"/>
            <w:vMerge/>
          </w:tcPr>
          <w:p w:rsidR="009A6336" w:rsidRPr="009A6336" w:rsidRDefault="009A6336" w:rsidP="009A6336">
            <w:pPr>
              <w:rPr>
                <w:rFonts w:ascii="Sylfaen" w:hAnsi="Sylfaen"/>
              </w:rPr>
            </w:pPr>
          </w:p>
        </w:tc>
        <w:tc>
          <w:tcPr>
            <w:tcW w:w="720" w:type="dxa"/>
          </w:tcPr>
          <w:p w:rsidR="009A6336" w:rsidRPr="009A6336" w:rsidRDefault="009A6336" w:rsidP="009A6336">
            <w:pPr>
              <w:rPr>
                <w:rFonts w:ascii="Sylfaen" w:hAnsi="Sylfaen"/>
                <w:sz w:val="18"/>
                <w:szCs w:val="18"/>
                <w:lang w:val="ka-GE"/>
              </w:rPr>
            </w:pPr>
            <w:r w:rsidRPr="009A6336">
              <w:rPr>
                <w:rFonts w:ascii="Sylfaen" w:hAnsi="Sylfaen"/>
                <w:sz w:val="18"/>
                <w:szCs w:val="18"/>
                <w:lang w:val="ka-GE"/>
              </w:rPr>
              <w:t>გ-2</w:t>
            </w:r>
          </w:p>
        </w:tc>
        <w:tc>
          <w:tcPr>
            <w:tcW w:w="297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კარბამიდის ჩაყრა მიქსერში</w:t>
            </w:r>
          </w:p>
        </w:tc>
        <w:tc>
          <w:tcPr>
            <w:tcW w:w="630" w:type="dxa"/>
            <w:vAlign w:val="center"/>
          </w:tcPr>
          <w:p w:rsidR="009A6336" w:rsidRPr="009A6336" w:rsidRDefault="0083169D" w:rsidP="009A6336">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9A6336" w:rsidRPr="009A6336" w:rsidRDefault="0083169D" w:rsidP="009A6336">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20" w:type="dxa"/>
            <w:vAlign w:val="center"/>
          </w:tcPr>
          <w:p w:rsidR="009A6336" w:rsidRPr="009A6336" w:rsidRDefault="0083169D" w:rsidP="009A6336">
            <w:pPr>
              <w:rPr>
                <w:rFonts w:ascii="Sylfaen" w:eastAsia="Times New Roman" w:hAnsi="Sylfaen" w:cs="Times New Roman"/>
                <w:sz w:val="18"/>
                <w:szCs w:val="18"/>
                <w:lang w:val="ka-GE"/>
              </w:rPr>
            </w:pPr>
            <w:r>
              <w:rPr>
                <w:rFonts w:ascii="Sylfaen" w:eastAsia="Times New Roman" w:hAnsi="Sylfaen" w:cs="Times New Roman"/>
                <w:sz w:val="18"/>
                <w:szCs w:val="18"/>
                <w:lang w:val="ka-GE"/>
              </w:rPr>
              <w:t>2920</w:t>
            </w:r>
          </w:p>
        </w:tc>
        <w:tc>
          <w:tcPr>
            <w:tcW w:w="704"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7,5</w:t>
            </w:r>
          </w:p>
        </w:tc>
        <w:tc>
          <w:tcPr>
            <w:tcW w:w="646"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20" w:type="dxa"/>
            <w:vAlign w:val="center"/>
          </w:tcPr>
          <w:p w:rsidR="009A6336" w:rsidRPr="009A6336" w:rsidRDefault="009A6336" w:rsidP="009A6336">
            <w:pPr>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25</w:t>
            </w:r>
          </w:p>
        </w:tc>
        <w:tc>
          <w:tcPr>
            <w:tcW w:w="1170" w:type="dxa"/>
            <w:vAlign w:val="center"/>
          </w:tcPr>
          <w:p w:rsidR="009A6336" w:rsidRPr="009A6336" w:rsidRDefault="0083169D" w:rsidP="009A6336">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1532</w:t>
            </w:r>
          </w:p>
        </w:tc>
        <w:tc>
          <w:tcPr>
            <w:tcW w:w="900" w:type="dxa"/>
            <w:vAlign w:val="center"/>
          </w:tcPr>
          <w:p w:rsidR="009A6336" w:rsidRPr="009A6336" w:rsidRDefault="0083169D" w:rsidP="009A6336">
            <w:pPr>
              <w:jc w:val="center"/>
              <w:rPr>
                <w:rFonts w:ascii="Sylfaen" w:eastAsia="Times New Roman" w:hAnsi="Sylfaen" w:cs="Times New Roman"/>
                <w:sz w:val="18"/>
                <w:szCs w:val="18"/>
              </w:rPr>
            </w:pPr>
            <w:r>
              <w:rPr>
                <w:rFonts w:ascii="Sylfaen" w:eastAsia="Times New Roman" w:hAnsi="Sylfaen" w:cs="Times New Roman"/>
                <w:sz w:val="18"/>
                <w:szCs w:val="18"/>
                <w:lang w:val="ka-GE"/>
              </w:rPr>
              <w:t>0,139</w:t>
            </w:r>
          </w:p>
        </w:tc>
        <w:tc>
          <w:tcPr>
            <w:tcW w:w="81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540" w:type="dxa"/>
            <w:vAlign w:val="center"/>
          </w:tcPr>
          <w:p w:rsidR="009A6336" w:rsidRPr="009A6336" w:rsidRDefault="006759CF"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9A6336" w:rsidRPr="009A6336" w:rsidRDefault="009A6336" w:rsidP="006759CF">
            <w:pPr>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w:t>
            </w:r>
            <w:r w:rsidR="006759CF">
              <w:rPr>
                <w:rFonts w:ascii="Sylfaen" w:eastAsia="Times New Roman" w:hAnsi="Sylfaen" w:cs="Times New Roman"/>
                <w:sz w:val="18"/>
                <w:szCs w:val="18"/>
                <w:lang w:val="ka-GE"/>
              </w:rPr>
              <w:t>4</w:t>
            </w:r>
          </w:p>
        </w:tc>
      </w:tr>
      <w:tr w:rsidR="009A6336" w:rsidRPr="009A6336" w:rsidTr="00296B5C">
        <w:tc>
          <w:tcPr>
            <w:tcW w:w="1188" w:type="dxa"/>
            <w:vMerge/>
          </w:tcPr>
          <w:p w:rsidR="009A6336" w:rsidRPr="009A6336" w:rsidRDefault="009A6336" w:rsidP="009A6336">
            <w:pPr>
              <w:rPr>
                <w:rFonts w:ascii="Sylfaen" w:hAnsi="Sylfaen"/>
              </w:rPr>
            </w:pPr>
          </w:p>
        </w:tc>
        <w:tc>
          <w:tcPr>
            <w:tcW w:w="720" w:type="dxa"/>
          </w:tcPr>
          <w:p w:rsidR="009A6336" w:rsidRPr="009A6336" w:rsidRDefault="009A6336" w:rsidP="009A6336">
            <w:pPr>
              <w:rPr>
                <w:rFonts w:ascii="Sylfaen" w:hAnsi="Sylfaen"/>
                <w:sz w:val="18"/>
                <w:szCs w:val="18"/>
                <w:lang w:val="ka-GE"/>
              </w:rPr>
            </w:pPr>
            <w:r w:rsidRPr="009A6336">
              <w:rPr>
                <w:rFonts w:ascii="Sylfaen" w:hAnsi="Sylfaen"/>
                <w:sz w:val="18"/>
                <w:szCs w:val="18"/>
                <w:lang w:val="ka-GE"/>
              </w:rPr>
              <w:t>გ-3</w:t>
            </w:r>
          </w:p>
        </w:tc>
        <w:tc>
          <w:tcPr>
            <w:tcW w:w="297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კარბამიდის ჩაყრა ტომრებში</w:t>
            </w:r>
          </w:p>
        </w:tc>
        <w:tc>
          <w:tcPr>
            <w:tcW w:w="630" w:type="dxa"/>
            <w:vAlign w:val="center"/>
          </w:tcPr>
          <w:p w:rsidR="009A6336" w:rsidRPr="009A6336" w:rsidRDefault="0083169D" w:rsidP="009A6336">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9A6336" w:rsidRPr="009A6336" w:rsidRDefault="009A6336" w:rsidP="009A6336">
            <w:pPr>
              <w:ind w:left="180"/>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8</w:t>
            </w:r>
          </w:p>
        </w:tc>
        <w:tc>
          <w:tcPr>
            <w:tcW w:w="720" w:type="dxa"/>
            <w:vAlign w:val="center"/>
          </w:tcPr>
          <w:p w:rsidR="009A6336" w:rsidRPr="009A6336" w:rsidRDefault="009A6336" w:rsidP="009A6336">
            <w:pP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2920</w:t>
            </w:r>
          </w:p>
        </w:tc>
        <w:tc>
          <w:tcPr>
            <w:tcW w:w="704" w:type="dxa"/>
            <w:vAlign w:val="center"/>
          </w:tcPr>
          <w:p w:rsidR="009A6336" w:rsidRPr="009A6336" w:rsidRDefault="009A6336" w:rsidP="009A6336">
            <w:pPr>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1,5</w:t>
            </w:r>
          </w:p>
        </w:tc>
        <w:tc>
          <w:tcPr>
            <w:tcW w:w="646" w:type="dxa"/>
            <w:vAlign w:val="center"/>
          </w:tcPr>
          <w:p w:rsidR="009A6336" w:rsidRPr="009A6336" w:rsidRDefault="009A6336" w:rsidP="009A6336">
            <w:pPr>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w:t>
            </w:r>
          </w:p>
        </w:tc>
        <w:tc>
          <w:tcPr>
            <w:tcW w:w="810" w:type="dxa"/>
            <w:vAlign w:val="center"/>
          </w:tcPr>
          <w:p w:rsidR="009A6336" w:rsidRPr="009A6336" w:rsidRDefault="009A6336" w:rsidP="009A6336">
            <w:pPr>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w:t>
            </w:r>
          </w:p>
        </w:tc>
        <w:tc>
          <w:tcPr>
            <w:tcW w:w="810" w:type="dxa"/>
            <w:vAlign w:val="center"/>
          </w:tcPr>
          <w:p w:rsidR="009A6336" w:rsidRPr="009A6336" w:rsidRDefault="009A6336" w:rsidP="009A6336">
            <w:pPr>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w:t>
            </w:r>
          </w:p>
        </w:tc>
        <w:tc>
          <w:tcPr>
            <w:tcW w:w="720" w:type="dxa"/>
            <w:vAlign w:val="center"/>
          </w:tcPr>
          <w:p w:rsidR="009A6336" w:rsidRPr="009A6336" w:rsidRDefault="009A6336" w:rsidP="009A6336">
            <w:pPr>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25</w:t>
            </w:r>
          </w:p>
        </w:tc>
        <w:tc>
          <w:tcPr>
            <w:tcW w:w="1170" w:type="dxa"/>
            <w:vAlign w:val="center"/>
          </w:tcPr>
          <w:p w:rsidR="009A6336" w:rsidRPr="009A6336" w:rsidRDefault="0083169D" w:rsidP="009A6336">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1532</w:t>
            </w:r>
          </w:p>
        </w:tc>
        <w:tc>
          <w:tcPr>
            <w:tcW w:w="90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0,0139</w:t>
            </w:r>
          </w:p>
        </w:tc>
        <w:tc>
          <w:tcPr>
            <w:tcW w:w="810" w:type="dxa"/>
            <w:vAlign w:val="center"/>
          </w:tcPr>
          <w:p w:rsidR="009A6336" w:rsidRPr="009A6336" w:rsidRDefault="0083169D"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0,12</w:t>
            </w:r>
          </w:p>
        </w:tc>
        <w:tc>
          <w:tcPr>
            <w:tcW w:w="540" w:type="dxa"/>
            <w:vAlign w:val="center"/>
          </w:tcPr>
          <w:p w:rsidR="009A6336" w:rsidRPr="009A6336" w:rsidRDefault="006759CF" w:rsidP="009A633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9A6336" w:rsidRPr="009A6336" w:rsidRDefault="009A6336" w:rsidP="006759CF">
            <w:pPr>
              <w:jc w:val="center"/>
              <w:rPr>
                <w:rFonts w:ascii="Sylfaen" w:eastAsia="Times New Roman" w:hAnsi="Sylfaen" w:cs="Times New Roman"/>
                <w:sz w:val="18"/>
                <w:szCs w:val="18"/>
                <w:lang w:val="ka-GE"/>
              </w:rPr>
            </w:pPr>
            <w:r w:rsidRPr="009A6336">
              <w:rPr>
                <w:rFonts w:ascii="Sylfaen" w:eastAsia="Times New Roman" w:hAnsi="Sylfaen" w:cs="Times New Roman"/>
                <w:sz w:val="18"/>
                <w:szCs w:val="18"/>
                <w:lang w:val="ka-GE"/>
              </w:rPr>
              <w:t>-</w:t>
            </w:r>
            <w:r w:rsidR="006759CF">
              <w:rPr>
                <w:rFonts w:ascii="Sylfaen" w:eastAsia="Times New Roman" w:hAnsi="Sylfaen" w:cs="Times New Roman"/>
                <w:sz w:val="18"/>
                <w:szCs w:val="18"/>
                <w:lang w:val="ka-GE"/>
              </w:rPr>
              <w:t>4</w:t>
            </w:r>
          </w:p>
        </w:tc>
      </w:tr>
    </w:tbl>
    <w:p w:rsidR="009A6336" w:rsidRPr="009A6336" w:rsidRDefault="009A6336" w:rsidP="009A6336">
      <w:pPr>
        <w:spacing w:after="0"/>
        <w:ind w:left="-540"/>
        <w:jc w:val="both"/>
        <w:rPr>
          <w:rFonts w:ascii="Sylfaen" w:eastAsia="Calibri" w:hAnsi="Sylfaen" w:cs="Sylfaen"/>
          <w:color w:val="000000"/>
          <w:lang w:val="ka-GE"/>
        </w:rPr>
        <w:sectPr w:rsidR="009A6336" w:rsidRPr="009A6336" w:rsidSect="00FF6CF9">
          <w:pgSz w:w="15840" w:h="12240" w:orient="landscape"/>
          <w:pgMar w:top="850" w:right="1138" w:bottom="1699" w:left="1138" w:header="720" w:footer="720" w:gutter="0"/>
          <w:cols w:space="720"/>
          <w:docGrid w:linePitch="360"/>
        </w:sectPr>
      </w:pPr>
    </w:p>
    <w:p w:rsidR="0083169D" w:rsidRPr="0083169D" w:rsidRDefault="0083169D" w:rsidP="0083169D">
      <w:pPr>
        <w:tabs>
          <w:tab w:val="left" w:pos="540"/>
        </w:tabs>
        <w:spacing w:after="0"/>
        <w:ind w:left="-540"/>
        <w:jc w:val="both"/>
        <w:rPr>
          <w:rFonts w:ascii="Sylfaen" w:eastAsia="Times New Roman" w:hAnsi="Sylfaen" w:cs="Times New Roman"/>
          <w:b/>
          <w:lang w:val="ka-GE"/>
        </w:rPr>
      </w:pPr>
      <w:r>
        <w:rPr>
          <w:rFonts w:ascii="Sylfaen" w:eastAsia="Times New Roman" w:hAnsi="Sylfaen" w:cs="Times New Roman"/>
          <w:b/>
          <w:lang w:val="ka-GE"/>
        </w:rPr>
        <w:lastRenderedPageBreak/>
        <w:t>5</w:t>
      </w:r>
      <w:r w:rsidRPr="0083169D">
        <w:rPr>
          <w:rFonts w:ascii="Sylfaen" w:eastAsia="Times New Roman" w:hAnsi="Sylfaen" w:cs="Times New Roman"/>
          <w:b/>
        </w:rPr>
        <w:t>.2</w:t>
      </w:r>
      <w:r>
        <w:rPr>
          <w:rFonts w:ascii="Sylfaen" w:eastAsia="Times New Roman" w:hAnsi="Sylfaen" w:cs="Times New Roman"/>
          <w:b/>
          <w:lang w:val="ka-GE"/>
        </w:rPr>
        <w:t>.3</w:t>
      </w:r>
      <w:r w:rsidRPr="0083169D">
        <w:rPr>
          <w:rFonts w:ascii="Sylfaen" w:eastAsia="Times New Roman" w:hAnsi="Sylfaen" w:cs="Times New Roman"/>
          <w:b/>
          <w:lang w:val="ka-GE"/>
        </w:rPr>
        <w:t xml:space="preserve">. </w:t>
      </w:r>
      <w:r w:rsidRPr="0083169D">
        <w:rPr>
          <w:rFonts w:ascii="Sylfaen" w:eastAsia="Times New Roman" w:hAnsi="Sylfaen" w:cs="Times New Roman"/>
          <w:b/>
          <w:sz w:val="18"/>
          <w:szCs w:val="18"/>
          <w:lang w:val="ka-GE"/>
        </w:rPr>
        <w:t xml:space="preserve"> </w:t>
      </w:r>
      <w:r w:rsidRPr="0083169D">
        <w:rPr>
          <w:rFonts w:ascii="Sylfaen" w:eastAsia="Times New Roman" w:hAnsi="Sylfaen" w:cs="Times New Roman"/>
          <w:b/>
          <w:lang w:val="ka-GE"/>
        </w:rPr>
        <w:t>ატმოსფერულ ჰაერში მავნე ნივთიერებათა გაბნევის ანგარიში, მიღებული შედეგები და ანალიზი</w:t>
      </w:r>
    </w:p>
    <w:p w:rsidR="0083169D" w:rsidRPr="0083169D" w:rsidRDefault="0083169D" w:rsidP="0083169D">
      <w:pPr>
        <w:tabs>
          <w:tab w:val="left" w:pos="540"/>
        </w:tabs>
        <w:spacing w:after="0" w:line="240" w:lineRule="auto"/>
        <w:ind w:left="-540"/>
        <w:jc w:val="both"/>
        <w:rPr>
          <w:rFonts w:ascii="Sylfaen" w:eastAsia="Sylfaen" w:hAnsi="Sylfaen" w:cs="Sylfaen"/>
          <w:lang w:val="ka-GE" w:eastAsia="x-none"/>
        </w:rPr>
      </w:pPr>
      <w:r w:rsidRPr="0083169D">
        <w:rPr>
          <w:rFonts w:ascii="Sylfaen" w:eastAsia="Times New Roman" w:hAnsi="Sylfaen" w:cs="Sylfaen"/>
          <w:lang w:val="ka-GE"/>
        </w:rPr>
        <w:t xml:space="preserve">  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83169D">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600მ x 600მ, ბიჯით - 100მ. ანალიზი განხორციელდა იმ შემთხვევისათვის, როდესაც ერთდროულად აფრქვევს ყველა წყარო. </w:t>
      </w:r>
    </w:p>
    <w:p w:rsidR="0083169D" w:rsidRPr="0083169D" w:rsidRDefault="0083169D" w:rsidP="0083169D">
      <w:pPr>
        <w:tabs>
          <w:tab w:val="left" w:pos="540"/>
        </w:tabs>
        <w:spacing w:after="0"/>
        <w:ind w:left="-540"/>
        <w:jc w:val="both"/>
        <w:rPr>
          <w:rFonts w:ascii="Sylfaen" w:eastAsia="Times New Roman" w:hAnsi="Sylfaen" w:cs="Times New Roman"/>
          <w:lang w:val="ka-GE"/>
        </w:rPr>
      </w:pPr>
      <w:r w:rsidRPr="0083169D">
        <w:rPr>
          <w:rFonts w:ascii="Sylfaen" w:eastAsia="Times New Roman" w:hAnsi="Sylfaen" w:cs="Times New Roman"/>
          <w:lang w:val="ka-GE"/>
        </w:rPr>
        <w:t>გათვლები ჩატარებული იქნა:</w:t>
      </w:r>
    </w:p>
    <w:p w:rsidR="0083169D" w:rsidRPr="0083169D" w:rsidRDefault="0083169D" w:rsidP="0083169D">
      <w:pPr>
        <w:tabs>
          <w:tab w:val="left" w:pos="540"/>
        </w:tabs>
        <w:spacing w:after="0"/>
        <w:ind w:left="-540"/>
        <w:jc w:val="both"/>
        <w:rPr>
          <w:rFonts w:ascii="Sylfaen" w:eastAsia="Times New Roman" w:hAnsi="Sylfaen" w:cs="Times New Roman"/>
          <w:lang w:val="ka-GE"/>
        </w:rPr>
      </w:pPr>
      <w:r w:rsidRPr="0083169D">
        <w:rPr>
          <w:rFonts w:ascii="Sylfaen" w:eastAsia="Times New Roman" w:hAnsi="Sylfaen" w:cs="Times New Roman"/>
          <w:lang w:val="ka-GE"/>
        </w:rPr>
        <w:t xml:space="preserve"> 1.საწარმოს </w:t>
      </w:r>
      <w:r>
        <w:rPr>
          <w:rFonts w:ascii="Sylfaen" w:eastAsia="Times New Roman" w:hAnsi="Sylfaen" w:cs="Times New Roman"/>
          <w:lang w:val="ka-GE"/>
        </w:rPr>
        <w:t>მიმდებარედ</w:t>
      </w:r>
      <w:r w:rsidRPr="0083169D">
        <w:rPr>
          <w:rFonts w:ascii="Sylfaen" w:eastAsia="Times New Roman" w:hAnsi="Sylfaen" w:cs="Times New Roman"/>
          <w:lang w:val="ka-GE"/>
        </w:rPr>
        <w:t xml:space="preserve"> </w:t>
      </w:r>
      <w:r>
        <w:rPr>
          <w:rFonts w:ascii="Sylfaen" w:eastAsia="Times New Roman" w:hAnsi="Sylfaen" w:cs="Times New Roman"/>
          <w:lang w:val="ka-GE"/>
        </w:rPr>
        <w:t>არსებულ სასათბურე მეურნეობის</w:t>
      </w:r>
      <w:r w:rsidRPr="0083169D">
        <w:rPr>
          <w:rFonts w:ascii="Sylfaen" w:eastAsia="Times New Roman" w:hAnsi="Sylfaen" w:cs="Times New Roman"/>
          <w:lang w:val="ka-GE"/>
        </w:rPr>
        <w:t xml:space="preserve"> საზღვარზე, რომელიც ნულოვანი გაფრქვევის წყაროდან </w:t>
      </w:r>
      <w:r w:rsidR="00970E04">
        <w:rPr>
          <w:rFonts w:ascii="Sylfaen" w:eastAsia="Times New Roman" w:hAnsi="Sylfaen" w:cs="Times New Roman"/>
          <w:lang w:val="ka-GE"/>
        </w:rPr>
        <w:t>დაშორებულია 20 მეტრით, კოორდინატებით X = 15</w:t>
      </w:r>
      <w:r w:rsidRPr="0083169D">
        <w:rPr>
          <w:rFonts w:ascii="Sylfaen" w:eastAsia="Times New Roman" w:hAnsi="Sylfaen" w:cs="Times New Roman"/>
          <w:lang w:val="ka-GE"/>
        </w:rPr>
        <w:t xml:space="preserve"> მ, Y=</w:t>
      </w:r>
      <w:r w:rsidR="00970E04">
        <w:rPr>
          <w:rFonts w:ascii="Sylfaen" w:eastAsia="Times New Roman" w:hAnsi="Sylfaen" w:cs="Times New Roman"/>
          <w:lang w:val="ka-GE"/>
        </w:rPr>
        <w:t xml:space="preserve"> -13</w:t>
      </w:r>
      <w:r w:rsidRPr="0083169D">
        <w:rPr>
          <w:rFonts w:ascii="Sylfaen" w:eastAsia="Times New Roman" w:hAnsi="Sylfaen" w:cs="Times New Roman"/>
          <w:lang w:val="ka-GE"/>
        </w:rPr>
        <w:t>მ.</w:t>
      </w:r>
    </w:p>
    <w:p w:rsidR="00996ACE" w:rsidRDefault="00996ACE" w:rsidP="0083169D">
      <w:pPr>
        <w:tabs>
          <w:tab w:val="left" w:pos="540"/>
        </w:tabs>
        <w:spacing w:after="0"/>
        <w:ind w:left="-540"/>
        <w:jc w:val="both"/>
        <w:rPr>
          <w:rFonts w:ascii="Sylfaen" w:eastAsia="Times New Roman" w:hAnsi="Sylfaen" w:cs="Times New Roman"/>
          <w:lang w:val="ka-GE"/>
        </w:rPr>
      </w:pPr>
      <w:r>
        <w:rPr>
          <w:rFonts w:ascii="Sylfaen" w:eastAsia="Times New Roman" w:hAnsi="Sylfaen" w:cs="Times New Roman"/>
          <w:lang w:val="ka-GE"/>
        </w:rPr>
        <w:t>2</w:t>
      </w:r>
      <w:r w:rsidR="0083169D" w:rsidRPr="0083169D">
        <w:rPr>
          <w:rFonts w:ascii="Sylfaen" w:eastAsia="Times New Roman" w:hAnsi="Sylfaen" w:cs="Times New Roman"/>
          <w:lang w:val="ka-GE"/>
        </w:rPr>
        <w:t xml:space="preserve">. 500 მეტრიანი რადიუსის საზღვარზე საწარმოდან </w:t>
      </w:r>
      <w:r>
        <w:rPr>
          <w:rFonts w:ascii="Sylfaen" w:eastAsia="Times New Roman" w:hAnsi="Sylfaen" w:cs="Times New Roman"/>
          <w:lang w:val="ka-GE"/>
        </w:rPr>
        <w:t>ოთხივე გეოგრაფიული მხარეს.</w:t>
      </w:r>
    </w:p>
    <w:p w:rsidR="0083169D" w:rsidRPr="0083169D" w:rsidRDefault="0083169D" w:rsidP="0083169D">
      <w:pPr>
        <w:tabs>
          <w:tab w:val="left" w:pos="540"/>
        </w:tabs>
        <w:spacing w:after="0"/>
        <w:ind w:left="-540"/>
        <w:jc w:val="both"/>
        <w:rPr>
          <w:rFonts w:ascii="Sylfaen" w:eastAsia="Times New Roman" w:hAnsi="Sylfaen" w:cs="Times New Roman"/>
          <w:lang w:val="ka-GE"/>
        </w:rPr>
      </w:pPr>
      <w:r w:rsidRPr="0083169D">
        <w:rPr>
          <w:rFonts w:ascii="Sylfaen" w:eastAsia="Times New Roman" w:hAnsi="Sylfaen" w:cs="Times New Roman"/>
          <w:lang w:val="ka-GE"/>
        </w:rPr>
        <w:t xml:space="preserve">მიღებული შედეგები წარმოდგენილია ცხრილში </w:t>
      </w:r>
      <w:r w:rsidR="00996ACE">
        <w:rPr>
          <w:rFonts w:ascii="Sylfaen" w:eastAsia="Times New Roman" w:hAnsi="Sylfaen" w:cs="Times New Roman"/>
          <w:lang w:val="ka-GE"/>
        </w:rPr>
        <w:t>5</w:t>
      </w:r>
      <w:r w:rsidRPr="0083169D">
        <w:rPr>
          <w:rFonts w:ascii="Sylfaen" w:eastAsia="Times New Roman" w:hAnsi="Sylfaen" w:cs="Times New Roman"/>
          <w:lang w:val="ka-GE"/>
        </w:rPr>
        <w:t>.5</w:t>
      </w:r>
    </w:p>
    <w:p w:rsidR="0083169D" w:rsidRPr="0083169D" w:rsidRDefault="0083169D" w:rsidP="0083169D">
      <w:pPr>
        <w:tabs>
          <w:tab w:val="left" w:pos="540"/>
        </w:tabs>
        <w:spacing w:after="0" w:line="240" w:lineRule="auto"/>
        <w:jc w:val="both"/>
        <w:rPr>
          <w:rFonts w:ascii="Sylfaen" w:eastAsia="Times New Roman" w:hAnsi="Sylfaen" w:cs="Times New Roman"/>
          <w:lang w:val="ka-GE"/>
        </w:rPr>
      </w:pPr>
      <w:r w:rsidRPr="0083169D">
        <w:rPr>
          <w:rFonts w:ascii="Sylfaen" w:eastAsia="Times New Roman" w:hAnsi="Sylfaen" w:cs="Times New Roman"/>
          <w:lang w:val="ka-GE"/>
        </w:rPr>
        <w:t xml:space="preserve">ცხრილი </w:t>
      </w:r>
      <w:r w:rsidR="00996ACE">
        <w:rPr>
          <w:rFonts w:ascii="Sylfaen" w:eastAsia="Times New Roman" w:hAnsi="Sylfaen" w:cs="Times New Roman"/>
          <w:lang w:val="ka-GE"/>
        </w:rPr>
        <w:t>5</w:t>
      </w:r>
      <w:r w:rsidRPr="0083169D">
        <w:rPr>
          <w:rFonts w:ascii="Sylfaen" w:eastAsia="Times New Roman" w:hAnsi="Sylfaen" w:cs="Times New Roman"/>
          <w:lang w:val="ka-GE"/>
        </w:rPr>
        <w:t>.5.</w:t>
      </w:r>
    </w:p>
    <w:p w:rsidR="0083169D" w:rsidRPr="0083169D" w:rsidRDefault="0083169D" w:rsidP="0083169D">
      <w:pPr>
        <w:tabs>
          <w:tab w:val="left" w:pos="540"/>
        </w:tabs>
        <w:spacing w:after="0" w:line="240" w:lineRule="auto"/>
        <w:jc w:val="both"/>
        <w:rPr>
          <w:rFonts w:ascii="Sylfaen" w:eastAsia="Times New Roman" w:hAnsi="Sylfaen" w:cs="Times New Roman"/>
          <w:lang w:val="ka-GE"/>
        </w:rPr>
      </w:pPr>
    </w:p>
    <w:tbl>
      <w:tblPr>
        <w:tblW w:w="4498"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6"/>
        <w:gridCol w:w="756"/>
        <w:gridCol w:w="2304"/>
        <w:gridCol w:w="633"/>
        <w:gridCol w:w="724"/>
        <w:gridCol w:w="720"/>
        <w:gridCol w:w="718"/>
      </w:tblGrid>
      <w:tr w:rsidR="00996ACE" w:rsidRPr="0083169D" w:rsidTr="00996ACE">
        <w:trPr>
          <w:trHeight w:val="395"/>
        </w:trPr>
        <w:tc>
          <w:tcPr>
            <w:tcW w:w="1715" w:type="pct"/>
            <w:vMerge w:val="restar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sz w:val="20"/>
                <w:szCs w:val="20"/>
                <w:highlight w:val="yellow"/>
                <w:lang w:val="ka-GE"/>
              </w:rPr>
            </w:pPr>
            <w:r w:rsidRPr="0083169D">
              <w:rPr>
                <w:rFonts w:ascii="Sylfaen" w:eastAsia="SimSun" w:hAnsi="Sylfaen"/>
                <w:b/>
                <w:sz w:val="20"/>
                <w:szCs w:val="20"/>
                <w:lang w:val="ka-GE"/>
              </w:rPr>
              <w:t>მავნე ნივთიერების დასახელება</w:t>
            </w:r>
          </w:p>
        </w:tc>
        <w:tc>
          <w:tcPr>
            <w:tcW w:w="424" w:type="pct"/>
            <w:vMerge w:val="restart"/>
            <w:shd w:val="clear" w:color="auto" w:fill="F2F2F2"/>
          </w:tcPr>
          <w:p w:rsidR="00996ACE" w:rsidRPr="0083169D" w:rsidRDefault="00996ACE" w:rsidP="0083169D">
            <w:pPr>
              <w:widowControl w:val="0"/>
              <w:adjustRightInd w:val="0"/>
              <w:contextualSpacing/>
              <w:jc w:val="center"/>
              <w:textAlignment w:val="baseline"/>
              <w:rPr>
                <w:rFonts w:ascii="Sylfaen" w:eastAsia="SimSun" w:hAnsi="Sylfaen" w:cs="Sylfaen"/>
                <w:b/>
                <w:sz w:val="20"/>
                <w:szCs w:val="20"/>
                <w:lang w:val="ka-GE"/>
              </w:rPr>
            </w:pPr>
          </w:p>
          <w:p w:rsidR="00996ACE" w:rsidRPr="0083169D" w:rsidRDefault="00996ACE" w:rsidP="0083169D">
            <w:pPr>
              <w:widowControl w:val="0"/>
              <w:adjustRightInd w:val="0"/>
              <w:contextualSpacing/>
              <w:jc w:val="center"/>
              <w:textAlignment w:val="baseline"/>
              <w:rPr>
                <w:rFonts w:ascii="Sylfaen" w:eastAsia="SimSun" w:hAnsi="Sylfaen" w:cs="Sylfaen"/>
                <w:b/>
                <w:sz w:val="20"/>
                <w:szCs w:val="20"/>
                <w:lang w:val="ka-GE"/>
              </w:rPr>
            </w:pPr>
          </w:p>
          <w:p w:rsidR="00996ACE" w:rsidRPr="0083169D" w:rsidRDefault="00996ACE" w:rsidP="0083169D">
            <w:pPr>
              <w:widowControl w:val="0"/>
              <w:adjustRightInd w:val="0"/>
              <w:contextualSpacing/>
              <w:jc w:val="center"/>
              <w:textAlignment w:val="baseline"/>
              <w:rPr>
                <w:rFonts w:ascii="Sylfaen" w:eastAsia="SimSun" w:hAnsi="Sylfaen" w:cs="Sylfaen"/>
                <w:b/>
                <w:sz w:val="20"/>
                <w:szCs w:val="20"/>
                <w:lang w:val="ka-GE"/>
              </w:rPr>
            </w:pPr>
            <w:r w:rsidRPr="0083169D">
              <w:rPr>
                <w:rFonts w:ascii="Sylfaen" w:eastAsia="SimSun" w:hAnsi="Sylfaen" w:cs="Sylfaen"/>
                <w:b/>
                <w:sz w:val="20"/>
                <w:szCs w:val="20"/>
                <w:lang w:val="ka-GE"/>
              </w:rPr>
              <w:t>კოდი</w:t>
            </w:r>
          </w:p>
        </w:tc>
        <w:tc>
          <w:tcPr>
            <w:tcW w:w="2861" w:type="pct"/>
            <w:gridSpan w:val="5"/>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sz w:val="20"/>
                <w:szCs w:val="20"/>
                <w:highlight w:val="yellow"/>
              </w:rPr>
            </w:pPr>
            <w:r w:rsidRPr="0083169D">
              <w:rPr>
                <w:rFonts w:ascii="Sylfaen" w:eastAsia="SimSun" w:hAnsi="Sylfaen" w:cs="Sylfaen"/>
                <w:b/>
                <w:sz w:val="20"/>
                <w:szCs w:val="20"/>
              </w:rPr>
              <w:t xml:space="preserve">მავნე ნივთიერებათა </w:t>
            </w:r>
            <w:r w:rsidRPr="0083169D">
              <w:rPr>
                <w:rFonts w:ascii="Sylfaen" w:eastAsia="SimSun" w:hAnsi="Sylfaen" w:cs="Sylfaen"/>
                <w:b/>
                <w:sz w:val="20"/>
                <w:szCs w:val="20"/>
                <w:lang w:val="ka-GE"/>
              </w:rPr>
              <w:t>ზდკ-</w:t>
            </w:r>
            <w:r w:rsidRPr="0083169D">
              <w:rPr>
                <w:rFonts w:ascii="Sylfaen" w:eastAsia="SimSun" w:hAnsi="Sylfaen" w:cs="Sylfaen"/>
                <w:b/>
                <w:sz w:val="20"/>
                <w:szCs w:val="20"/>
              </w:rPr>
              <w:t>ის წილი ობიექტიდან</w:t>
            </w:r>
          </w:p>
        </w:tc>
      </w:tr>
      <w:tr w:rsidR="00996ACE" w:rsidRPr="0083169D" w:rsidTr="00996ACE">
        <w:trPr>
          <w:trHeight w:val="914"/>
        </w:trPr>
        <w:tc>
          <w:tcPr>
            <w:tcW w:w="1715" w:type="pct"/>
            <w:vMerge/>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sz w:val="20"/>
                <w:szCs w:val="20"/>
                <w:highlight w:val="yellow"/>
              </w:rPr>
            </w:pPr>
          </w:p>
        </w:tc>
        <w:tc>
          <w:tcPr>
            <w:tcW w:w="424" w:type="pct"/>
            <w:vMerge/>
            <w:shd w:val="clear" w:color="auto" w:fill="F2F2F2"/>
          </w:tcPr>
          <w:p w:rsidR="00996ACE" w:rsidRPr="0083169D" w:rsidRDefault="00996ACE" w:rsidP="0083169D">
            <w:pPr>
              <w:widowControl w:val="0"/>
              <w:adjustRightInd w:val="0"/>
              <w:contextualSpacing/>
              <w:jc w:val="center"/>
              <w:textAlignment w:val="baseline"/>
              <w:rPr>
                <w:rFonts w:ascii="Sylfaen" w:eastAsia="SimSun" w:hAnsi="Sylfaen" w:cs="Sylfaen"/>
                <w:b/>
                <w:sz w:val="20"/>
                <w:szCs w:val="20"/>
              </w:rPr>
            </w:pPr>
          </w:p>
        </w:tc>
        <w:tc>
          <w:tcPr>
            <w:tcW w:w="1293" w:type="pct"/>
            <w:vMerge w:val="restar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20</w:t>
            </w:r>
            <w:r w:rsidRPr="0083169D">
              <w:rPr>
                <w:rFonts w:ascii="Sylfaen" w:eastAsia="SimSun" w:hAnsi="Sylfaen"/>
                <w:sz w:val="20"/>
                <w:szCs w:val="20"/>
                <w:lang w:val="ka-GE"/>
              </w:rPr>
              <w:t xml:space="preserve"> მეტრიანი რადიუსის საზღვარზე 0-ვანი გაფრქვ.წყაროდან, კოორდინატებით</w:t>
            </w:r>
          </w:p>
          <w:p w:rsidR="00996ACE" w:rsidRPr="0083169D" w:rsidRDefault="00996ACE" w:rsidP="00996ACE">
            <w:pPr>
              <w:widowControl w:val="0"/>
              <w:adjustRightInd w:val="0"/>
              <w:contextualSpacing/>
              <w:jc w:val="center"/>
              <w:textAlignment w:val="baseline"/>
              <w:rPr>
                <w:rFonts w:ascii="Sylfaen" w:eastAsia="SimSun" w:hAnsi="Sylfaen"/>
                <w:sz w:val="20"/>
                <w:szCs w:val="20"/>
                <w:highlight w:val="yellow"/>
                <w:lang w:val="ka-GE"/>
              </w:rPr>
            </w:pPr>
            <w:r w:rsidRPr="0083169D">
              <w:rPr>
                <w:rFonts w:ascii="Sylfaen" w:eastAsia="Times New Roman" w:hAnsi="Sylfaen" w:cs="Times New Roman"/>
                <w:sz w:val="20"/>
                <w:szCs w:val="20"/>
                <w:lang w:val="ka-GE"/>
              </w:rPr>
              <w:t xml:space="preserve">X = </w:t>
            </w:r>
            <w:r>
              <w:rPr>
                <w:rFonts w:ascii="Sylfaen" w:eastAsia="Times New Roman" w:hAnsi="Sylfaen" w:cs="Times New Roman"/>
                <w:sz w:val="20"/>
                <w:szCs w:val="20"/>
                <w:lang w:val="ka-GE"/>
              </w:rPr>
              <w:t>15</w:t>
            </w:r>
            <w:r w:rsidRPr="0083169D">
              <w:rPr>
                <w:rFonts w:ascii="Sylfaen" w:eastAsia="Times New Roman" w:hAnsi="Sylfaen" w:cs="Times New Roman"/>
                <w:sz w:val="20"/>
                <w:szCs w:val="20"/>
                <w:lang w:val="ka-GE"/>
              </w:rPr>
              <w:t xml:space="preserve"> მ; Y=</w:t>
            </w:r>
            <w:r>
              <w:rPr>
                <w:rFonts w:ascii="Sylfaen" w:eastAsia="Times New Roman" w:hAnsi="Sylfaen" w:cs="Times New Roman"/>
                <w:sz w:val="20"/>
                <w:szCs w:val="20"/>
                <w:lang w:val="ka-GE"/>
              </w:rPr>
              <w:t>-13</w:t>
            </w:r>
            <w:r w:rsidRPr="0083169D">
              <w:rPr>
                <w:rFonts w:ascii="Sylfaen" w:eastAsia="Times New Roman" w:hAnsi="Sylfaen" w:cs="Times New Roman"/>
                <w:sz w:val="20"/>
                <w:szCs w:val="20"/>
                <w:lang w:val="ka-GE"/>
              </w:rPr>
              <w:t>მ.</w:t>
            </w:r>
          </w:p>
        </w:tc>
        <w:tc>
          <w:tcPr>
            <w:tcW w:w="1568" w:type="pct"/>
            <w:gridSpan w:val="4"/>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 xml:space="preserve">0-ვანი გაფრქვევის წყაროდან </w:t>
            </w:r>
            <w:r w:rsidRPr="0083169D">
              <w:rPr>
                <w:rFonts w:ascii="Sylfaen" w:eastAsia="SimSun" w:hAnsi="Sylfaen"/>
                <w:sz w:val="20"/>
                <w:szCs w:val="20"/>
                <w:lang w:val="ka-GE"/>
              </w:rPr>
              <w:t>500 მეტრიანი რადიუსის საზღვარზე</w:t>
            </w:r>
          </w:p>
        </w:tc>
      </w:tr>
      <w:tr w:rsidR="00996ACE" w:rsidRPr="0083169D" w:rsidTr="00996ACE">
        <w:trPr>
          <w:trHeight w:val="913"/>
        </w:trPr>
        <w:tc>
          <w:tcPr>
            <w:tcW w:w="1715" w:type="pct"/>
            <w:vMerge/>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sz w:val="20"/>
                <w:szCs w:val="20"/>
                <w:highlight w:val="yellow"/>
              </w:rPr>
            </w:pPr>
          </w:p>
        </w:tc>
        <w:tc>
          <w:tcPr>
            <w:tcW w:w="424" w:type="pct"/>
            <w:vMerge/>
            <w:shd w:val="clear" w:color="auto" w:fill="F2F2F2"/>
          </w:tcPr>
          <w:p w:rsidR="00996ACE" w:rsidRPr="0083169D" w:rsidRDefault="00996ACE" w:rsidP="0083169D">
            <w:pPr>
              <w:widowControl w:val="0"/>
              <w:adjustRightInd w:val="0"/>
              <w:contextualSpacing/>
              <w:jc w:val="center"/>
              <w:textAlignment w:val="baseline"/>
              <w:rPr>
                <w:rFonts w:ascii="Sylfaen" w:eastAsia="SimSun" w:hAnsi="Sylfaen" w:cs="Sylfaen"/>
                <w:b/>
                <w:sz w:val="20"/>
                <w:szCs w:val="20"/>
              </w:rPr>
            </w:pPr>
          </w:p>
        </w:tc>
        <w:tc>
          <w:tcPr>
            <w:tcW w:w="1293" w:type="pct"/>
            <w:vMerge/>
            <w:shd w:val="clear" w:color="auto" w:fill="F2F2F2"/>
            <w:vAlign w:val="center"/>
          </w:tcPr>
          <w:p w:rsidR="00996ACE" w:rsidRDefault="00996ACE" w:rsidP="0083169D">
            <w:pPr>
              <w:widowControl w:val="0"/>
              <w:adjustRightInd w:val="0"/>
              <w:contextualSpacing/>
              <w:jc w:val="center"/>
              <w:textAlignment w:val="baseline"/>
              <w:rPr>
                <w:rFonts w:ascii="Sylfaen" w:eastAsia="SimSun" w:hAnsi="Sylfaen"/>
                <w:sz w:val="20"/>
                <w:szCs w:val="20"/>
                <w:lang w:val="ka-GE"/>
              </w:rPr>
            </w:pPr>
          </w:p>
        </w:tc>
        <w:tc>
          <w:tcPr>
            <w:tcW w:w="355" w:type="pc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აღმ.</w:t>
            </w:r>
          </w:p>
        </w:tc>
        <w:tc>
          <w:tcPr>
            <w:tcW w:w="406" w:type="pc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დას.</w:t>
            </w:r>
          </w:p>
        </w:tc>
        <w:tc>
          <w:tcPr>
            <w:tcW w:w="404" w:type="pc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სამხ.</w:t>
            </w:r>
          </w:p>
        </w:tc>
        <w:tc>
          <w:tcPr>
            <w:tcW w:w="403" w:type="pc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ჩრდ.</w:t>
            </w:r>
          </w:p>
        </w:tc>
      </w:tr>
      <w:tr w:rsidR="00996ACE" w:rsidRPr="0083169D" w:rsidTr="00996ACE">
        <w:trPr>
          <w:trHeight w:val="278"/>
        </w:trPr>
        <w:tc>
          <w:tcPr>
            <w:tcW w:w="1715" w:type="pc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b/>
                <w:sz w:val="20"/>
                <w:szCs w:val="20"/>
                <w:highlight w:val="yellow"/>
              </w:rPr>
            </w:pPr>
            <w:r w:rsidRPr="0083169D">
              <w:rPr>
                <w:rFonts w:ascii="Sylfaen" w:eastAsia="SimSun" w:hAnsi="Sylfaen"/>
                <w:b/>
                <w:sz w:val="20"/>
                <w:szCs w:val="20"/>
              </w:rPr>
              <w:t>1</w:t>
            </w:r>
          </w:p>
        </w:tc>
        <w:tc>
          <w:tcPr>
            <w:tcW w:w="424" w:type="pct"/>
            <w:shd w:val="clear" w:color="auto" w:fill="F2F2F2"/>
          </w:tcPr>
          <w:p w:rsidR="00996ACE" w:rsidRPr="0083169D" w:rsidRDefault="00996ACE" w:rsidP="0083169D">
            <w:pPr>
              <w:widowControl w:val="0"/>
              <w:adjustRightInd w:val="0"/>
              <w:contextualSpacing/>
              <w:jc w:val="center"/>
              <w:textAlignment w:val="baseline"/>
              <w:rPr>
                <w:rFonts w:ascii="Sylfaen" w:eastAsia="SimSun" w:hAnsi="Sylfaen"/>
                <w:b/>
                <w:sz w:val="20"/>
                <w:szCs w:val="20"/>
                <w:lang w:val="ka-GE"/>
              </w:rPr>
            </w:pPr>
            <w:r w:rsidRPr="0083169D">
              <w:rPr>
                <w:rFonts w:ascii="Sylfaen" w:eastAsia="SimSun" w:hAnsi="Sylfaen"/>
                <w:b/>
                <w:sz w:val="20"/>
                <w:szCs w:val="20"/>
                <w:lang w:val="ka-GE"/>
              </w:rPr>
              <w:t>2</w:t>
            </w:r>
          </w:p>
        </w:tc>
        <w:tc>
          <w:tcPr>
            <w:tcW w:w="1293" w:type="pc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b/>
                <w:sz w:val="20"/>
                <w:szCs w:val="20"/>
                <w:highlight w:val="yellow"/>
                <w:lang w:val="ka-GE"/>
              </w:rPr>
            </w:pPr>
            <w:r w:rsidRPr="0083169D">
              <w:rPr>
                <w:rFonts w:ascii="Sylfaen" w:eastAsia="SimSun" w:hAnsi="Sylfaen"/>
                <w:b/>
                <w:sz w:val="20"/>
                <w:szCs w:val="20"/>
                <w:lang w:val="ka-GE"/>
              </w:rPr>
              <w:t>3</w:t>
            </w:r>
          </w:p>
        </w:tc>
        <w:tc>
          <w:tcPr>
            <w:tcW w:w="355" w:type="pc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b/>
                <w:sz w:val="20"/>
                <w:szCs w:val="20"/>
                <w:lang w:val="ka-GE"/>
              </w:rPr>
            </w:pPr>
            <w:r w:rsidRPr="0083169D">
              <w:rPr>
                <w:rFonts w:ascii="Sylfaen" w:eastAsia="SimSun" w:hAnsi="Sylfaen"/>
                <w:b/>
                <w:sz w:val="20"/>
                <w:szCs w:val="20"/>
                <w:lang w:val="ka-GE"/>
              </w:rPr>
              <w:t>5</w:t>
            </w:r>
          </w:p>
        </w:tc>
        <w:tc>
          <w:tcPr>
            <w:tcW w:w="406" w:type="pc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b/>
                <w:sz w:val="20"/>
                <w:szCs w:val="20"/>
                <w:lang w:val="ka-GE"/>
              </w:rPr>
            </w:pPr>
            <w:r w:rsidRPr="0083169D">
              <w:rPr>
                <w:rFonts w:ascii="Sylfaen" w:eastAsia="SimSun" w:hAnsi="Sylfaen"/>
                <w:b/>
                <w:sz w:val="20"/>
                <w:szCs w:val="20"/>
                <w:lang w:val="ka-GE"/>
              </w:rPr>
              <w:t>6</w:t>
            </w:r>
          </w:p>
        </w:tc>
        <w:tc>
          <w:tcPr>
            <w:tcW w:w="404" w:type="pc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b/>
                <w:sz w:val="20"/>
                <w:szCs w:val="20"/>
                <w:lang w:val="ka-GE"/>
              </w:rPr>
            </w:pPr>
            <w:r w:rsidRPr="0083169D">
              <w:rPr>
                <w:rFonts w:ascii="Sylfaen" w:eastAsia="SimSun" w:hAnsi="Sylfaen"/>
                <w:b/>
                <w:sz w:val="20"/>
                <w:szCs w:val="20"/>
                <w:lang w:val="ka-GE"/>
              </w:rPr>
              <w:t>7</w:t>
            </w:r>
          </w:p>
        </w:tc>
        <w:tc>
          <w:tcPr>
            <w:tcW w:w="403" w:type="pct"/>
            <w:shd w:val="clear" w:color="auto" w:fill="F2F2F2"/>
            <w:vAlign w:val="center"/>
          </w:tcPr>
          <w:p w:rsidR="00996ACE" w:rsidRPr="0083169D" w:rsidRDefault="00996ACE" w:rsidP="0083169D">
            <w:pPr>
              <w:widowControl w:val="0"/>
              <w:adjustRightInd w:val="0"/>
              <w:contextualSpacing/>
              <w:jc w:val="center"/>
              <w:textAlignment w:val="baseline"/>
              <w:rPr>
                <w:rFonts w:ascii="Sylfaen" w:eastAsia="SimSun" w:hAnsi="Sylfaen"/>
                <w:b/>
                <w:sz w:val="20"/>
                <w:szCs w:val="20"/>
                <w:lang w:val="ka-GE"/>
              </w:rPr>
            </w:pPr>
            <w:r>
              <w:rPr>
                <w:rFonts w:ascii="Sylfaen" w:eastAsia="SimSun" w:hAnsi="Sylfaen"/>
                <w:b/>
                <w:sz w:val="20"/>
                <w:szCs w:val="20"/>
                <w:lang w:val="ka-GE"/>
              </w:rPr>
              <w:t>8</w:t>
            </w:r>
          </w:p>
        </w:tc>
      </w:tr>
      <w:tr w:rsidR="00996ACE" w:rsidRPr="0083169D" w:rsidTr="00996ACE">
        <w:trPr>
          <w:trHeight w:val="458"/>
        </w:trPr>
        <w:tc>
          <w:tcPr>
            <w:tcW w:w="1715" w:type="pct"/>
            <w:vAlign w:val="center"/>
          </w:tcPr>
          <w:p w:rsidR="00996ACE" w:rsidRPr="0083169D" w:rsidRDefault="00996ACE" w:rsidP="0083169D">
            <w:pPr>
              <w:spacing w:after="0" w:line="36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კარბამიდი</w:t>
            </w:r>
          </w:p>
        </w:tc>
        <w:tc>
          <w:tcPr>
            <w:tcW w:w="424" w:type="pct"/>
            <w:vAlign w:val="center"/>
          </w:tcPr>
          <w:p w:rsidR="00996ACE" w:rsidRPr="0083169D" w:rsidRDefault="00996ACE" w:rsidP="0083169D">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1532</w:t>
            </w:r>
          </w:p>
        </w:tc>
        <w:tc>
          <w:tcPr>
            <w:tcW w:w="1293" w:type="pct"/>
            <w:vAlign w:val="center"/>
          </w:tcPr>
          <w:p w:rsidR="00996ACE" w:rsidRPr="0083169D" w:rsidRDefault="00996ACE" w:rsidP="00A25ABA">
            <w:pPr>
              <w:widowControl w:val="0"/>
              <w:adjustRightInd w:val="0"/>
              <w:spacing w:after="0"/>
              <w:contextualSpacing/>
              <w:jc w:val="center"/>
              <w:textAlignment w:val="baseline"/>
              <w:rPr>
                <w:rFonts w:ascii="Sylfaen" w:eastAsiaTheme="minorEastAsia" w:hAnsi="Sylfaen"/>
                <w:sz w:val="20"/>
                <w:szCs w:val="20"/>
                <w:lang w:val="ka-GE"/>
              </w:rPr>
            </w:pPr>
            <w:r w:rsidRPr="0083169D">
              <w:rPr>
                <w:rFonts w:ascii="Sylfaen" w:eastAsiaTheme="minorEastAsia" w:hAnsi="Sylfaen"/>
                <w:sz w:val="20"/>
                <w:szCs w:val="20"/>
                <w:lang w:val="ka-GE"/>
              </w:rPr>
              <w:t>0,</w:t>
            </w:r>
            <w:r w:rsidR="00A25ABA">
              <w:rPr>
                <w:rFonts w:ascii="Sylfaen" w:eastAsiaTheme="minorEastAsia" w:hAnsi="Sylfaen"/>
                <w:sz w:val="20"/>
                <w:szCs w:val="20"/>
                <w:lang w:val="ka-GE"/>
              </w:rPr>
              <w:t>32</w:t>
            </w:r>
          </w:p>
        </w:tc>
        <w:tc>
          <w:tcPr>
            <w:tcW w:w="355" w:type="pct"/>
            <w:vAlign w:val="center"/>
          </w:tcPr>
          <w:p w:rsidR="00996ACE" w:rsidRPr="0083169D" w:rsidRDefault="00996ACE" w:rsidP="00A25ABA">
            <w:pPr>
              <w:widowControl w:val="0"/>
              <w:adjustRightInd w:val="0"/>
              <w:spacing w:after="0"/>
              <w:contextualSpacing/>
              <w:jc w:val="center"/>
              <w:textAlignment w:val="baseline"/>
              <w:rPr>
                <w:rFonts w:ascii="Sylfaen" w:eastAsiaTheme="minorEastAsia" w:hAnsi="Sylfaen"/>
                <w:sz w:val="20"/>
                <w:szCs w:val="20"/>
                <w:lang w:val="ka-GE"/>
              </w:rPr>
            </w:pPr>
            <w:r w:rsidRPr="0083169D">
              <w:rPr>
                <w:rFonts w:ascii="Sylfaen" w:eastAsiaTheme="minorEastAsia" w:hAnsi="Sylfaen"/>
                <w:sz w:val="20"/>
                <w:szCs w:val="20"/>
                <w:lang w:val="ka-GE"/>
              </w:rPr>
              <w:t>0,0</w:t>
            </w:r>
            <w:r w:rsidR="00A25ABA">
              <w:rPr>
                <w:rFonts w:ascii="Sylfaen" w:eastAsiaTheme="minorEastAsia" w:hAnsi="Sylfaen"/>
                <w:sz w:val="20"/>
                <w:szCs w:val="20"/>
                <w:lang w:val="ka-GE"/>
              </w:rPr>
              <w:t>1</w:t>
            </w:r>
          </w:p>
        </w:tc>
        <w:tc>
          <w:tcPr>
            <w:tcW w:w="406" w:type="pct"/>
            <w:vAlign w:val="center"/>
          </w:tcPr>
          <w:p w:rsidR="00996ACE" w:rsidRPr="0083169D" w:rsidRDefault="00996ACE" w:rsidP="00A25ABA">
            <w:pPr>
              <w:widowControl w:val="0"/>
              <w:adjustRightInd w:val="0"/>
              <w:spacing w:after="0"/>
              <w:contextualSpacing/>
              <w:jc w:val="center"/>
              <w:textAlignment w:val="baseline"/>
              <w:rPr>
                <w:rFonts w:ascii="Sylfaen" w:eastAsiaTheme="minorEastAsia" w:hAnsi="Sylfaen"/>
                <w:sz w:val="20"/>
                <w:szCs w:val="20"/>
                <w:lang w:val="ka-GE"/>
              </w:rPr>
            </w:pPr>
            <w:r w:rsidRPr="0083169D">
              <w:rPr>
                <w:rFonts w:ascii="Sylfaen" w:eastAsiaTheme="minorEastAsia" w:hAnsi="Sylfaen"/>
                <w:sz w:val="20"/>
                <w:szCs w:val="20"/>
                <w:lang w:val="ka-GE"/>
              </w:rPr>
              <w:t>0,0</w:t>
            </w:r>
            <w:r w:rsidR="00A25ABA">
              <w:rPr>
                <w:rFonts w:ascii="Sylfaen" w:eastAsiaTheme="minorEastAsia" w:hAnsi="Sylfaen"/>
                <w:sz w:val="20"/>
                <w:szCs w:val="20"/>
                <w:lang w:val="ka-GE"/>
              </w:rPr>
              <w:t>1</w:t>
            </w:r>
          </w:p>
        </w:tc>
        <w:tc>
          <w:tcPr>
            <w:tcW w:w="404" w:type="pct"/>
            <w:vAlign w:val="center"/>
          </w:tcPr>
          <w:p w:rsidR="00996ACE" w:rsidRPr="0083169D" w:rsidRDefault="00996ACE" w:rsidP="00A25ABA">
            <w:pPr>
              <w:widowControl w:val="0"/>
              <w:adjustRightInd w:val="0"/>
              <w:spacing w:after="0"/>
              <w:contextualSpacing/>
              <w:jc w:val="center"/>
              <w:textAlignment w:val="baseline"/>
              <w:rPr>
                <w:rFonts w:ascii="Sylfaen" w:eastAsiaTheme="minorEastAsia" w:hAnsi="Sylfaen"/>
                <w:sz w:val="20"/>
                <w:szCs w:val="20"/>
                <w:lang w:val="ka-GE"/>
              </w:rPr>
            </w:pPr>
            <w:r w:rsidRPr="0083169D">
              <w:rPr>
                <w:rFonts w:ascii="Sylfaen" w:eastAsiaTheme="minorEastAsia" w:hAnsi="Sylfaen"/>
                <w:sz w:val="20"/>
                <w:szCs w:val="20"/>
                <w:lang w:val="ka-GE"/>
              </w:rPr>
              <w:t>0,0</w:t>
            </w:r>
            <w:r w:rsidR="00A25ABA">
              <w:rPr>
                <w:rFonts w:ascii="Sylfaen" w:eastAsiaTheme="minorEastAsia" w:hAnsi="Sylfaen"/>
                <w:sz w:val="20"/>
                <w:szCs w:val="20"/>
                <w:lang w:val="ka-GE"/>
              </w:rPr>
              <w:t>1</w:t>
            </w:r>
          </w:p>
        </w:tc>
        <w:tc>
          <w:tcPr>
            <w:tcW w:w="403" w:type="pct"/>
            <w:vAlign w:val="center"/>
          </w:tcPr>
          <w:p w:rsidR="00996ACE" w:rsidRPr="0083169D" w:rsidRDefault="00A25ABA" w:rsidP="0083169D">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0,01</w:t>
            </w:r>
          </w:p>
        </w:tc>
      </w:tr>
    </w:tbl>
    <w:p w:rsidR="009A6336" w:rsidRDefault="0083169D" w:rsidP="00E57B5A">
      <w:pPr>
        <w:tabs>
          <w:tab w:val="left" w:pos="540"/>
        </w:tabs>
        <w:spacing w:after="0"/>
        <w:ind w:left="-540"/>
        <w:jc w:val="both"/>
        <w:rPr>
          <w:rFonts w:ascii="Sylfaen" w:eastAsia="Calibri" w:hAnsi="Sylfaen" w:cs="Times New Roman"/>
          <w:lang w:val="ka-GE"/>
        </w:rPr>
      </w:pPr>
      <w:r w:rsidRPr="0083169D">
        <w:rPr>
          <w:rFonts w:ascii="Sylfaen" w:eastAsia="Times New Roman" w:hAnsi="Sylfaen" w:cs="Times New Roman"/>
          <w:lang w:val="ka-GE"/>
        </w:rPr>
        <w:t xml:space="preserve">  წარმოდგენილი გათვლების შედეგების ანალიზი გვიჩვენებს, რომ წარმოების პროცესში  ჰაე</w:t>
      </w:r>
      <w:r w:rsidR="00996ACE">
        <w:rPr>
          <w:rFonts w:ascii="Sylfaen" w:eastAsia="Times New Roman" w:hAnsi="Sylfaen" w:cs="Times New Roman"/>
          <w:lang w:val="ka-GE"/>
        </w:rPr>
        <w:t>რში გაფრქვეული მავნე ნივთიერებ</w:t>
      </w:r>
      <w:r w:rsidRPr="0083169D">
        <w:rPr>
          <w:rFonts w:ascii="Sylfaen" w:eastAsia="Times New Roman" w:hAnsi="Sylfaen" w:cs="Times New Roman"/>
          <w:lang w:val="ka-GE"/>
        </w:rPr>
        <w:t>ის</w:t>
      </w:r>
      <w:r w:rsidR="00996ACE">
        <w:rPr>
          <w:rFonts w:ascii="Sylfaen" w:eastAsia="Times New Roman" w:hAnsi="Sylfaen" w:cs="Times New Roman"/>
          <w:lang w:val="ka-GE"/>
        </w:rPr>
        <w:t>(კარბამიდის მტვერი)</w:t>
      </w:r>
      <w:r w:rsidRPr="0083169D">
        <w:rPr>
          <w:rFonts w:ascii="Sylfaen" w:eastAsia="Times New Roman" w:hAnsi="Sylfaen" w:cs="Times New Roman"/>
          <w:lang w:val="ka-GE"/>
        </w:rPr>
        <w:t xml:space="preserve"> კონცენტრაცია როგორც უახლოეს </w:t>
      </w:r>
      <w:r w:rsidR="00996ACE">
        <w:rPr>
          <w:rFonts w:ascii="Sylfaen" w:eastAsia="Times New Roman" w:hAnsi="Sylfaen" w:cs="Times New Roman"/>
          <w:lang w:val="ka-GE"/>
        </w:rPr>
        <w:t>სურსათის მწარმოებელი საწარმოს საზღვარზე</w:t>
      </w:r>
      <w:r w:rsidRPr="0083169D">
        <w:rPr>
          <w:rFonts w:ascii="Sylfaen" w:eastAsia="Times New Roman" w:hAnsi="Sylfaen" w:cs="Times New Roman"/>
          <w:lang w:val="ka-GE"/>
        </w:rPr>
        <w:t xml:space="preserve">, ასევე 500 მეტრიან რადიუსში  არ გადააჭარბებს მავნე ნივთიერებათა ზღვრულად დასაშვებ კონცენტრაციას. </w:t>
      </w:r>
      <w:r w:rsidR="00E57B5A">
        <w:rPr>
          <w:rFonts w:ascii="Sylfaen" w:eastAsia="Times New Roman" w:hAnsi="Sylfaen" w:cs="Times New Roman"/>
          <w:lang w:val="ka-GE"/>
        </w:rPr>
        <w:t>ზემოქმედება განიხილება როგორც დაბალი დონის.</w:t>
      </w:r>
    </w:p>
    <w:p w:rsidR="00E57B5A" w:rsidRPr="00E57B5A" w:rsidRDefault="00E57B5A" w:rsidP="00E57B5A">
      <w:pPr>
        <w:spacing w:after="0"/>
        <w:ind w:left="-360"/>
        <w:jc w:val="both"/>
        <w:rPr>
          <w:rFonts w:ascii="Sylfaen" w:hAnsi="Sylfaen" w:cs="Sylfaen"/>
          <w:b/>
          <w:color w:val="000000"/>
          <w:lang w:val="ka-GE"/>
        </w:rPr>
      </w:pPr>
      <w:r>
        <w:rPr>
          <w:rFonts w:ascii="Sylfaen" w:hAnsi="Sylfaen"/>
          <w:b/>
          <w:lang w:val="ka-GE"/>
        </w:rPr>
        <w:t>5.3.</w:t>
      </w:r>
      <w:r w:rsidRPr="00E57B5A">
        <w:rPr>
          <w:rFonts w:ascii="Sylfaen" w:hAnsi="Sylfaen"/>
          <w:b/>
        </w:rPr>
        <w:t xml:space="preserve"> </w:t>
      </w:r>
      <w:proofErr w:type="gramStart"/>
      <w:r w:rsidRPr="00E57B5A">
        <w:rPr>
          <w:rFonts w:ascii="Sylfaen" w:hAnsi="Sylfaen"/>
          <w:b/>
        </w:rPr>
        <w:t>ხმაურის</w:t>
      </w:r>
      <w:proofErr w:type="gramEnd"/>
      <w:r w:rsidRPr="00E57B5A">
        <w:rPr>
          <w:rFonts w:ascii="Sylfaen" w:hAnsi="Sylfaen"/>
          <w:b/>
        </w:rPr>
        <w:t xml:space="preserve"> გავრცელება</w:t>
      </w:r>
    </w:p>
    <w:p w:rsidR="00E57B5A" w:rsidRPr="00E57B5A" w:rsidRDefault="00E57B5A" w:rsidP="00E57B5A">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E57B5A">
        <w:rPr>
          <w:rFonts w:ascii="Sylfaen" w:hAnsi="Sylfaen" w:cs="Sylfaen"/>
          <w:color w:val="000000"/>
          <w:lang w:val="ka-GE"/>
        </w:rPr>
        <w:t>საწარმო</w:t>
      </w:r>
      <w:r>
        <w:rPr>
          <w:rFonts w:ascii="Sylfaen" w:hAnsi="Sylfaen" w:cs="Sylfaen"/>
          <w:color w:val="000000"/>
          <w:lang w:val="ka-GE"/>
        </w:rPr>
        <w:t>ს ტექნოლოგიური ციკლი ხორციელდება დახურულ ნაგებობაში, ამასთან არცერთი ტექნოლოგიური დანადგარი არ წარმოადგენს მაღალი ხმაურის გამომწვევ წყაროს. აღნიშნული პირობების და დაგეგმილი</w:t>
      </w:r>
      <w:r w:rsidRPr="00E57B5A">
        <w:rPr>
          <w:rFonts w:ascii="Sylfaen" w:hAnsi="Sylfaen" w:cs="Sylfaen"/>
          <w:color w:val="000000"/>
          <w:lang w:val="ka-GE"/>
        </w:rPr>
        <w:t xml:space="preserve"> </w:t>
      </w:r>
      <w:r>
        <w:rPr>
          <w:rFonts w:ascii="Sylfaen" w:hAnsi="Sylfaen" w:cs="Sylfaen"/>
          <w:color w:val="000000"/>
          <w:lang w:val="ka-GE"/>
        </w:rPr>
        <w:t xml:space="preserve">საქმიანობის მდებარეობის გათვალისწინებით, </w:t>
      </w:r>
      <w:r w:rsidRPr="00E57B5A">
        <w:rPr>
          <w:rFonts w:ascii="Sylfaen" w:hAnsi="Sylfaen" w:cs="Sylfaen"/>
          <w:color w:val="000000"/>
          <w:lang w:val="ka-GE"/>
        </w:rPr>
        <w:t xml:space="preserve">500 მეტრიანი რადიუსის საზღვარზე  ხმაურის დონის დასაშვებ ნორმაზე გადაჭარბებას  ადგილი არ ექნება. </w:t>
      </w:r>
    </w:p>
    <w:p w:rsidR="00E57B5A" w:rsidRPr="00E57B5A" w:rsidRDefault="00E57B5A" w:rsidP="00E57B5A">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b/>
          <w:lang w:val="ka-GE"/>
        </w:rPr>
        <w:t>5.4</w:t>
      </w:r>
      <w:r w:rsidRPr="00E57B5A">
        <w:rPr>
          <w:rFonts w:ascii="Sylfaen" w:hAnsi="Sylfaen"/>
          <w:b/>
          <w:lang w:val="ka-GE"/>
        </w:rPr>
        <w:t xml:space="preserve">. </w:t>
      </w:r>
      <w:r w:rsidRPr="00E57B5A">
        <w:rPr>
          <w:rFonts w:ascii="Sylfaen" w:hAnsi="Sylfaen"/>
          <w:b/>
        </w:rPr>
        <w:t xml:space="preserve"> </w:t>
      </w:r>
      <w:proofErr w:type="gramStart"/>
      <w:r w:rsidRPr="00E57B5A">
        <w:rPr>
          <w:rFonts w:ascii="Sylfaen" w:hAnsi="Sylfaen"/>
          <w:b/>
        </w:rPr>
        <w:t>ზემოქმედება</w:t>
      </w:r>
      <w:proofErr w:type="gramEnd"/>
      <w:r w:rsidRPr="00E57B5A">
        <w:rPr>
          <w:rFonts w:ascii="Sylfaen" w:hAnsi="Sylfaen"/>
          <w:b/>
        </w:rPr>
        <w:t xml:space="preserve"> ზედაპირულ </w:t>
      </w:r>
      <w:r w:rsidRPr="00E57B5A">
        <w:rPr>
          <w:rFonts w:ascii="Sylfaen" w:hAnsi="Sylfaen"/>
          <w:b/>
          <w:lang w:val="ka-GE"/>
        </w:rPr>
        <w:t xml:space="preserve">და </w:t>
      </w:r>
      <w:r w:rsidRPr="00E57B5A">
        <w:rPr>
          <w:rFonts w:ascii="Sylfaen" w:hAnsi="Sylfaen"/>
          <w:b/>
        </w:rPr>
        <w:t>მიწისქვეშა წყლებ</w:t>
      </w:r>
      <w:r w:rsidRPr="00E57B5A">
        <w:rPr>
          <w:rFonts w:ascii="Sylfaen" w:hAnsi="Sylfaen"/>
          <w:b/>
          <w:lang w:val="ka-GE"/>
        </w:rPr>
        <w:t>ზე</w:t>
      </w:r>
    </w:p>
    <w:p w:rsidR="00100E0A" w:rsidRDefault="00E57B5A" w:rsidP="00100E0A">
      <w:pPr>
        <w:tabs>
          <w:tab w:val="left" w:pos="9360"/>
          <w:tab w:val="left" w:pos="9630"/>
        </w:tabs>
        <w:autoSpaceDE w:val="0"/>
        <w:autoSpaceDN w:val="0"/>
        <w:adjustRightInd w:val="0"/>
        <w:spacing w:after="0"/>
        <w:ind w:left="-450" w:right="279"/>
        <w:jc w:val="both"/>
        <w:rPr>
          <w:rFonts w:ascii="Sylfaen" w:hAnsi="Sylfaen" w:cs="Sylfaen"/>
          <w:color w:val="000000"/>
          <w:lang w:val="ka-GE"/>
        </w:rPr>
      </w:pPr>
      <w:r w:rsidRPr="00E57B5A">
        <w:rPr>
          <w:rFonts w:ascii="Sylfaen" w:hAnsi="Sylfaen" w:cs="Sylfaen"/>
          <w:color w:val="000000"/>
          <w:lang w:val="ka-GE"/>
        </w:rPr>
        <w:t xml:space="preserve">   იმ ფაქტის გათვალისწინებით, რომ საწარმოს ზემოქმედების ზონაში ზედაპირული წყლის ობიექტი არ არსებობს, </w:t>
      </w:r>
      <w:r>
        <w:rPr>
          <w:rFonts w:ascii="Sylfaen" w:hAnsi="Sylfaen" w:cs="Sylfaen"/>
          <w:color w:val="000000"/>
          <w:lang w:val="ka-GE"/>
        </w:rPr>
        <w:t xml:space="preserve">ტექნოლოგიური ციკლი ხორციელდება დახურულ ნაგებობაში, ხოლო საქმიანობის პროცესში საწარმოო სანიაღვრე წყლების წარმოქმნას ადგილი არ ექნება, </w:t>
      </w:r>
      <w:r w:rsidR="00100E0A" w:rsidRPr="00100E0A">
        <w:rPr>
          <w:rFonts w:ascii="Sylfaen" w:hAnsi="Sylfaen" w:cs="Sylfaen"/>
          <w:color w:val="000000"/>
          <w:lang w:val="ka-GE"/>
        </w:rPr>
        <w:t>ქარხნის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BB515C" w:rsidRDefault="00BB515C" w:rsidP="00100E0A">
      <w:pPr>
        <w:tabs>
          <w:tab w:val="left" w:pos="9360"/>
          <w:tab w:val="left" w:pos="9630"/>
        </w:tabs>
        <w:autoSpaceDE w:val="0"/>
        <w:autoSpaceDN w:val="0"/>
        <w:adjustRightInd w:val="0"/>
        <w:spacing w:after="0"/>
        <w:ind w:left="-450" w:right="279"/>
        <w:jc w:val="both"/>
        <w:rPr>
          <w:rFonts w:ascii="Sylfaen" w:hAnsi="Sylfaen" w:cs="Sylfaen"/>
          <w:b/>
          <w:color w:val="000000"/>
          <w:lang w:val="ka-GE"/>
        </w:rPr>
      </w:pPr>
    </w:p>
    <w:p w:rsidR="00BB515C" w:rsidRDefault="00BB515C" w:rsidP="00100E0A">
      <w:pPr>
        <w:tabs>
          <w:tab w:val="left" w:pos="9360"/>
          <w:tab w:val="left" w:pos="9630"/>
        </w:tabs>
        <w:autoSpaceDE w:val="0"/>
        <w:autoSpaceDN w:val="0"/>
        <w:adjustRightInd w:val="0"/>
        <w:spacing w:after="0"/>
        <w:ind w:left="-450" w:right="279"/>
        <w:jc w:val="both"/>
        <w:rPr>
          <w:rFonts w:ascii="Sylfaen" w:hAnsi="Sylfaen" w:cs="Sylfaen"/>
          <w:b/>
          <w:color w:val="000000"/>
          <w:lang w:val="ka-GE"/>
        </w:rPr>
      </w:pPr>
    </w:p>
    <w:p w:rsidR="00100E0A" w:rsidRDefault="00100E0A" w:rsidP="00100E0A">
      <w:pPr>
        <w:tabs>
          <w:tab w:val="left" w:pos="9360"/>
          <w:tab w:val="left" w:pos="9630"/>
        </w:tabs>
        <w:autoSpaceDE w:val="0"/>
        <w:autoSpaceDN w:val="0"/>
        <w:adjustRightInd w:val="0"/>
        <w:spacing w:after="0"/>
        <w:ind w:left="-450" w:right="279"/>
        <w:jc w:val="both"/>
        <w:rPr>
          <w:rFonts w:ascii="Sylfaen" w:hAnsi="Sylfaen" w:cs="Sylfaen"/>
          <w:b/>
          <w:color w:val="000000"/>
          <w:lang w:val="ka-GE"/>
        </w:rPr>
      </w:pPr>
      <w:r>
        <w:rPr>
          <w:rFonts w:ascii="Sylfaen" w:hAnsi="Sylfaen" w:cs="Sylfaen"/>
          <w:b/>
          <w:color w:val="000000"/>
          <w:lang w:val="ka-GE"/>
        </w:rPr>
        <w:lastRenderedPageBreak/>
        <w:t>5.5.</w:t>
      </w:r>
      <w:r w:rsidRPr="00100E0A">
        <w:rPr>
          <w:rFonts w:ascii="Sylfaen" w:hAnsi="Sylfaen" w:cs="Sylfaen"/>
          <w:b/>
          <w:color w:val="000000"/>
          <w:lang w:val="ka-GE"/>
        </w:rPr>
        <w:t xml:space="preserve"> ნიადაგზე/გრუნტზე ზემოქმედება</w:t>
      </w:r>
    </w:p>
    <w:p w:rsidR="00100E0A" w:rsidRPr="00100E0A" w:rsidRDefault="00100E0A" w:rsidP="00100E0A">
      <w:pPr>
        <w:tabs>
          <w:tab w:val="left" w:pos="9360"/>
          <w:tab w:val="left" w:pos="9630"/>
        </w:tabs>
        <w:autoSpaceDE w:val="0"/>
        <w:autoSpaceDN w:val="0"/>
        <w:adjustRightInd w:val="0"/>
        <w:spacing w:after="0"/>
        <w:ind w:left="-450" w:right="279"/>
        <w:jc w:val="both"/>
        <w:rPr>
          <w:rFonts w:ascii="Sylfaen" w:hAnsi="Sylfaen" w:cs="Sylfaen"/>
          <w:color w:val="000000"/>
          <w:lang w:val="ka-GE"/>
        </w:rPr>
      </w:pPr>
      <w:r>
        <w:rPr>
          <w:rFonts w:ascii="Sylfaen" w:eastAsia="Calibri" w:hAnsi="Sylfaen" w:cs="Times New Roman"/>
          <w:lang w:val="ka-GE"/>
        </w:rPr>
        <w:t>ნაკვეთის დანიშნულების შეცვლის შემდგომ მოიხსნება ნიადაგის ნაყოფიერი ფენა და დასაწყობებული იქნება მოქმედი კანონმდებლობის დაცვით საწარმოს ტერიტორიის საზღვარზე, სავარაუდოდ ტერიტორიის სამხრეთ დასავლეთით;</w:t>
      </w:r>
    </w:p>
    <w:p w:rsidR="00100E0A" w:rsidRPr="00100E0A" w:rsidRDefault="00100E0A" w:rsidP="00100E0A">
      <w:pPr>
        <w:spacing w:after="0"/>
        <w:ind w:left="-450"/>
        <w:jc w:val="both"/>
        <w:rPr>
          <w:rFonts w:ascii="Sylfaen" w:hAnsi="Sylfaen"/>
          <w:lang w:val="ka-GE"/>
        </w:rPr>
      </w:pPr>
      <w:r w:rsidRPr="00100E0A">
        <w:rPr>
          <w:rFonts w:ascii="Sylfaen" w:hAnsi="Sylfaen"/>
          <w:lang w:val="ka-GE"/>
        </w:rPr>
        <w:t>საწარმოს მოწყობის გათვალისწინებით და ტექნოლოგიური პროცესების სწორი ოპერირების შემთხვევაში, ნიადაგზე/გრუნტზე ზემოქმედებას ადგილი არ ექნება.</w:t>
      </w:r>
    </w:p>
    <w:p w:rsidR="00100E0A" w:rsidRDefault="00100E0A" w:rsidP="00100E0A">
      <w:pPr>
        <w:keepNext/>
        <w:keepLines/>
        <w:spacing w:before="40" w:after="0"/>
        <w:ind w:left="-360"/>
        <w:outlineLvl w:val="1"/>
        <w:rPr>
          <w:rFonts w:ascii="Sylfaen" w:eastAsia="Times New Roman" w:hAnsi="Sylfaen" w:cs="Sylfaen"/>
          <w:b/>
          <w:lang w:val="ka-GE"/>
        </w:rPr>
      </w:pPr>
      <w:bookmarkStart w:id="0" w:name="_Toc14427852"/>
      <w:r>
        <w:rPr>
          <w:rFonts w:ascii="Sylfaen" w:hAnsi="Sylfaen" w:cs="Sylfaen"/>
          <w:b/>
          <w:color w:val="000000"/>
          <w:lang w:val="ka-GE"/>
        </w:rPr>
        <w:t>5.6.</w:t>
      </w:r>
      <w:r w:rsidRPr="00100E0A">
        <w:rPr>
          <w:rFonts w:ascii="Sylfaen" w:hAnsi="Sylfaen" w:cs="Sylfaen"/>
          <w:b/>
          <w:color w:val="000000"/>
          <w:lang w:val="ka-GE"/>
        </w:rPr>
        <w:t xml:space="preserve"> </w:t>
      </w:r>
      <w:r w:rsidRPr="00100E0A">
        <w:rPr>
          <w:rFonts w:ascii="Sylfaen" w:eastAsia="Times New Roman" w:hAnsi="Sylfaen" w:cs="Sylfaen"/>
          <w:b/>
          <w:lang w:val="ka-GE"/>
        </w:rPr>
        <w:t xml:space="preserve"> </w:t>
      </w:r>
      <w:proofErr w:type="gramStart"/>
      <w:r w:rsidRPr="00100E0A">
        <w:rPr>
          <w:rFonts w:ascii="Sylfaen" w:eastAsia="Times New Roman" w:hAnsi="Sylfaen" w:cs="Sylfaen"/>
          <w:b/>
        </w:rPr>
        <w:t>ნარჩენები</w:t>
      </w:r>
      <w:bookmarkEnd w:id="0"/>
      <w:r w:rsidRPr="00100E0A">
        <w:rPr>
          <w:rFonts w:ascii="Sylfaen" w:eastAsia="Times New Roman" w:hAnsi="Sylfaen" w:cs="Sylfaen"/>
          <w:b/>
          <w:lang w:val="ka-GE"/>
        </w:rPr>
        <w:t>თ</w:t>
      </w:r>
      <w:proofErr w:type="gramEnd"/>
      <w:r w:rsidRPr="00100E0A">
        <w:rPr>
          <w:rFonts w:ascii="Sylfaen" w:eastAsia="Times New Roman" w:hAnsi="Sylfaen" w:cs="Sylfaen"/>
          <w:b/>
          <w:lang w:val="ka-GE"/>
        </w:rPr>
        <w:t xml:space="preserve"> გამოწვეული ზემოქმედება</w:t>
      </w:r>
    </w:p>
    <w:p w:rsidR="00100E0A" w:rsidRPr="00100E0A" w:rsidRDefault="00100E0A" w:rsidP="00100E0A">
      <w:pPr>
        <w:spacing w:after="0"/>
        <w:ind w:left="-360"/>
        <w:jc w:val="both"/>
        <w:rPr>
          <w:rFonts w:ascii="Sylfaen" w:eastAsia="Calibri" w:hAnsi="Sylfaen" w:cs="Times New Roman"/>
          <w:lang w:val="ka-GE"/>
        </w:rPr>
      </w:pPr>
      <w:r w:rsidRPr="00100E0A">
        <w:rPr>
          <w:rFonts w:ascii="Sylfaen" w:hAnsi="Sylfaen" w:cs="Sylfaen"/>
          <w:color w:val="000000"/>
          <w:lang w:val="ka-GE"/>
        </w:rPr>
        <w:t>საწარმოს ფუნქციონირების პროცესში ადგილი ექნებას მხოლოდ მუნიციპალური ნარჩენების წარმოქმნას</w:t>
      </w:r>
      <w:r>
        <w:rPr>
          <w:rFonts w:ascii="Sylfaen" w:hAnsi="Sylfaen" w:cs="Sylfaen"/>
          <w:color w:val="000000"/>
          <w:lang w:val="ka-GE"/>
        </w:rPr>
        <w:t xml:space="preserve">, როგორებიცაა </w:t>
      </w:r>
      <w:r w:rsidRPr="00100E0A">
        <w:rPr>
          <w:rFonts w:ascii="Sylfaen" w:eastAsia="Calibri" w:hAnsi="Sylfaen" w:cs="Times New Roman"/>
          <w:lang w:val="ka-GE"/>
        </w:rPr>
        <w:t xml:space="preserve">საყოფაცხოვრებო სათავსოების და საკვების ნარჩენები, ქაღალდის და მუყაოს ნარჩენები, პოლიეთილენის პარკების ნარჩენები, მინის, პლასტმასის და სხავ ნარჩენები, ტერიტორიის ნახვეტი, ჩამოცვენილი ფოთლები განთავსდება ტერიტორიაზე დადგმულ საოფაცხოვრებო ნარჩენების კონტეინერებში და პერიოდულად იქნება გატანილი შესაბამისი მუნიციპალიტეტების დასუფთავების სამსახურებთან გაფორმებული ხელშეკრულებების საფუძველზე რეგიონის(მუნიციპალიტეტის) მუნიციპალური ნარჩენების ნაგავსაყრელებზე. </w:t>
      </w:r>
    </w:p>
    <w:p w:rsidR="00100E0A" w:rsidRPr="00100E0A" w:rsidRDefault="00100E0A" w:rsidP="00100E0A">
      <w:pPr>
        <w:spacing w:after="0"/>
        <w:ind w:left="-360"/>
        <w:jc w:val="both"/>
        <w:rPr>
          <w:rFonts w:ascii="Sylfaen" w:hAnsi="Sylfaen"/>
          <w:lang w:val="ka-GE"/>
        </w:rPr>
      </w:pPr>
      <w:r>
        <w:rPr>
          <w:rFonts w:ascii="Sylfaen" w:eastAsia="Times New Roman" w:hAnsi="Sylfaen" w:cs="Times New Roman"/>
          <w:b/>
          <w:lang w:val="ka-GE"/>
        </w:rPr>
        <w:t>5.7.</w:t>
      </w:r>
      <w:r w:rsidRPr="00100E0A">
        <w:rPr>
          <w:rFonts w:ascii="Sylfaen" w:eastAsia="Times New Roman" w:hAnsi="Sylfaen" w:cs="Sylfaen"/>
          <w:b/>
          <w:lang w:val="ka-GE"/>
        </w:rPr>
        <w:t>ფაუნა და ფლორა</w:t>
      </w:r>
    </w:p>
    <w:p w:rsidR="00100E0A" w:rsidRPr="00100E0A" w:rsidRDefault="00100E0A" w:rsidP="00100E0A">
      <w:pPr>
        <w:autoSpaceDE w:val="0"/>
        <w:autoSpaceDN w:val="0"/>
        <w:adjustRightInd w:val="0"/>
        <w:spacing w:after="0" w:line="240" w:lineRule="auto"/>
        <w:ind w:left="-360" w:right="369"/>
        <w:jc w:val="both"/>
        <w:rPr>
          <w:rFonts w:ascii="Sylfaen" w:hAnsi="Sylfaen" w:cs="Sylfaen"/>
          <w:color w:val="000000"/>
          <w:lang w:val="ka-GE"/>
        </w:rPr>
      </w:pPr>
      <w:r w:rsidRPr="00100E0A">
        <w:rPr>
          <w:rFonts w:ascii="Sylfaen" w:eastAsia="Times New Roman" w:hAnsi="Sylfaen" w:cs="Sylfaen"/>
          <w:lang w:val="ka-GE"/>
        </w:rPr>
        <w:t>საწარმოს უშუალო გავლენის ზონაში არ აღინიშნება ბუნებრივ პირობებში გავრცელებულ გარეულ ცხოველთა სახეობები. ამას გარდა, საწარმო შემო</w:t>
      </w:r>
      <w:r>
        <w:rPr>
          <w:rFonts w:ascii="Sylfaen" w:eastAsia="Times New Roman" w:hAnsi="Sylfaen" w:cs="Sylfaen"/>
          <w:lang w:val="ka-GE"/>
        </w:rPr>
        <w:t>ი</w:t>
      </w:r>
      <w:r w:rsidRPr="00100E0A">
        <w:rPr>
          <w:rFonts w:ascii="Sylfaen" w:eastAsia="Times New Roman" w:hAnsi="Sylfaen" w:cs="Sylfaen"/>
          <w:lang w:val="ka-GE"/>
        </w:rPr>
        <w:t>ღობ</w:t>
      </w:r>
      <w:r>
        <w:rPr>
          <w:rFonts w:ascii="Sylfaen" w:eastAsia="Times New Roman" w:hAnsi="Sylfaen" w:cs="Sylfaen"/>
          <w:lang w:val="ka-GE"/>
        </w:rPr>
        <w:t>ება,</w:t>
      </w:r>
      <w:r w:rsidRPr="00100E0A">
        <w:rPr>
          <w:rFonts w:ascii="Sylfaen" w:eastAsia="Times New Roman" w:hAnsi="Sylfaen" w:cs="Sylfaen"/>
          <w:lang w:val="ka-GE"/>
        </w:rPr>
        <w:t xml:space="preserve"> ამიტომ ტერიტორიაზე ცხოველების შემთხვევით გადაადგილება გამორიცხულია. </w:t>
      </w:r>
      <w:proofErr w:type="gramStart"/>
      <w:r w:rsidRPr="00100E0A">
        <w:rPr>
          <w:rFonts w:ascii="Sylfaen" w:hAnsi="Sylfaen" w:cs="Sylfaen"/>
          <w:color w:val="000000"/>
        </w:rPr>
        <w:t>ადგილობრივ</w:t>
      </w:r>
      <w:proofErr w:type="gramEnd"/>
      <w:r w:rsidRPr="00100E0A">
        <w:rPr>
          <w:rFonts w:ascii="Sylfaen" w:hAnsi="Sylfaen" w:cs="Sylfaen"/>
          <w:color w:val="000000"/>
        </w:rPr>
        <w:t xml:space="preserve"> ფაუნაზე, მოსალოდნელი არაპირდაპირი ზემოქმედება</w:t>
      </w:r>
      <w:r w:rsidRPr="00100E0A">
        <w:rPr>
          <w:rFonts w:ascii="Sylfaen" w:hAnsi="Sylfaen" w:cs="Sylfaen"/>
          <w:color w:val="000000"/>
          <w:lang w:val="ka-GE"/>
        </w:rPr>
        <w:t xml:space="preserve"> </w:t>
      </w:r>
      <w:r w:rsidRPr="00100E0A">
        <w:rPr>
          <w:rFonts w:ascii="Sylfaen" w:hAnsi="Sylfaen" w:cs="Sylfaen"/>
          <w:color w:val="000000"/>
        </w:rPr>
        <w:t>დაკავშირებული</w:t>
      </w:r>
      <w:r w:rsidRPr="00100E0A">
        <w:rPr>
          <w:rFonts w:ascii="Sylfaen" w:hAnsi="Sylfaen" w:cs="Sylfaen"/>
          <w:color w:val="000000"/>
          <w:lang w:val="ka-GE"/>
        </w:rPr>
        <w:t>ა</w:t>
      </w:r>
      <w:r w:rsidRPr="00100E0A">
        <w:rPr>
          <w:rFonts w:ascii="Sylfaen" w:hAnsi="Sylfaen" w:cs="Sylfaen"/>
          <w:color w:val="000000"/>
        </w:rPr>
        <w:t xml:space="preserve"> ხმაურის და ატმოსფერულ ჰაერში მავნე ნივთიერებების გავრცელებასთან</w:t>
      </w:r>
      <w:r w:rsidRPr="00100E0A">
        <w:rPr>
          <w:rFonts w:ascii="Sylfaen" w:hAnsi="Sylfaen" w:cs="Sylfaen"/>
          <w:color w:val="000000"/>
          <w:lang w:val="ka-GE"/>
        </w:rPr>
        <w:t xml:space="preserve">. </w:t>
      </w:r>
    </w:p>
    <w:p w:rsidR="00100E0A" w:rsidRPr="00100E0A" w:rsidRDefault="00100E0A" w:rsidP="00100E0A">
      <w:pPr>
        <w:autoSpaceDE w:val="0"/>
        <w:autoSpaceDN w:val="0"/>
        <w:adjustRightInd w:val="0"/>
        <w:spacing w:after="0" w:line="240" w:lineRule="auto"/>
        <w:ind w:left="-360" w:right="369"/>
        <w:jc w:val="both"/>
        <w:rPr>
          <w:rFonts w:ascii="Sylfaen" w:eastAsia="Times New Roman" w:hAnsi="Sylfaen" w:cs="Sylfaen"/>
          <w:lang w:val="ka-GE"/>
        </w:rPr>
      </w:pPr>
      <w:r w:rsidRPr="00100E0A">
        <w:rPr>
          <w:rFonts w:ascii="Sylfaen" w:hAnsi="Sylfaen" w:cs="Sylfaen"/>
          <w:color w:val="000000"/>
          <w:lang w:val="ka-GE"/>
        </w:rPr>
        <w:t xml:space="preserve">  </w:t>
      </w:r>
      <w:r w:rsidRPr="00100E0A">
        <w:rPr>
          <w:rFonts w:ascii="Sylfaen" w:hAnsi="Sylfaen" w:cs="Sylfaen"/>
          <w:color w:val="000000"/>
        </w:rPr>
        <w:t xml:space="preserve"> </w:t>
      </w:r>
      <w:r>
        <w:rPr>
          <w:rFonts w:ascii="Sylfaen" w:eastAsia="Times New Roman" w:hAnsi="Sylfaen" w:cs="Sylfaen"/>
          <w:lang w:val="ka-GE"/>
        </w:rPr>
        <w:t>ექსპლუატაციის პირობში</w:t>
      </w:r>
      <w:r w:rsidRPr="00100E0A">
        <w:rPr>
          <w:rFonts w:ascii="Sylfaen" w:eastAsia="Times New Roman" w:hAnsi="Sylfaen" w:cs="Sylfaen"/>
          <w:lang w:val="ka-GE"/>
        </w:rPr>
        <w:t xml:space="preserve">  ადგილი არ ექნება </w:t>
      </w:r>
      <w:r>
        <w:rPr>
          <w:rFonts w:ascii="Sylfaen" w:eastAsia="Times New Roman" w:hAnsi="Sylfaen" w:cs="Sylfaen"/>
          <w:lang w:val="ka-GE"/>
        </w:rPr>
        <w:t>მაღალი</w:t>
      </w:r>
      <w:r w:rsidRPr="00100E0A">
        <w:rPr>
          <w:rFonts w:ascii="Sylfaen" w:eastAsia="Times New Roman" w:hAnsi="Sylfaen" w:cs="Sylfaen"/>
          <w:lang w:val="ka-GE"/>
        </w:rPr>
        <w:t xml:space="preserve"> ხმაურწარმომქმნელი წყაროს  ან ატმოსფერული ჰაერის დაბინძურების </w:t>
      </w:r>
      <w:r>
        <w:rPr>
          <w:rFonts w:ascii="Sylfaen" w:eastAsia="Times New Roman" w:hAnsi="Sylfaen" w:cs="Sylfaen"/>
          <w:lang w:val="ka-GE"/>
        </w:rPr>
        <w:t>გადაჭარბებას დადგენილ ნორმებთან</w:t>
      </w:r>
      <w:r w:rsidRPr="00100E0A">
        <w:rPr>
          <w:rFonts w:ascii="Sylfaen" w:eastAsia="Times New Roman" w:hAnsi="Sylfaen" w:cs="Sylfaen"/>
          <w:lang w:val="ka-GE"/>
        </w:rPr>
        <w:t xml:space="preserve">.  </w:t>
      </w:r>
    </w:p>
    <w:p w:rsidR="00100E0A" w:rsidRDefault="00100E0A" w:rsidP="00100E0A">
      <w:pPr>
        <w:autoSpaceDE w:val="0"/>
        <w:autoSpaceDN w:val="0"/>
        <w:adjustRightInd w:val="0"/>
        <w:spacing w:after="0" w:line="240" w:lineRule="auto"/>
        <w:ind w:left="-360" w:right="369"/>
        <w:jc w:val="both"/>
        <w:rPr>
          <w:rFonts w:ascii="Sylfaen" w:hAnsi="Sylfaen" w:cs="Sylfaen"/>
          <w:color w:val="000000"/>
          <w:lang w:val="ka-GE"/>
        </w:rPr>
      </w:pPr>
      <w:r w:rsidRPr="00100E0A">
        <w:rPr>
          <w:rFonts w:ascii="Sylfaen" w:eastAsia="Times New Roman" w:hAnsi="Sylfaen" w:cs="Sylfaen"/>
          <w:lang w:val="ka-GE"/>
        </w:rPr>
        <w:t xml:space="preserve">  </w:t>
      </w:r>
      <w:proofErr w:type="gramStart"/>
      <w:r w:rsidRPr="00100E0A">
        <w:rPr>
          <w:rFonts w:ascii="Sylfaen" w:hAnsi="Sylfaen" w:cs="Sylfaen"/>
          <w:color w:val="000000"/>
        </w:rPr>
        <w:t>თუ</w:t>
      </w:r>
      <w:proofErr w:type="gramEnd"/>
      <w:r w:rsidRPr="00100E0A">
        <w:rPr>
          <w:rFonts w:ascii="Sylfaen" w:hAnsi="Sylfaen" w:cs="Sylfaen"/>
          <w:color w:val="000000"/>
        </w:rPr>
        <w:t xml:space="preserve"> გავითვალისწინებთ</w:t>
      </w:r>
      <w:r w:rsidRPr="00100E0A">
        <w:rPr>
          <w:rFonts w:ascii="Sylfaen" w:hAnsi="Sylfaen" w:cs="Sylfaen"/>
          <w:color w:val="000000"/>
          <w:lang w:val="ka-GE"/>
        </w:rPr>
        <w:t xml:space="preserve"> ადგილობრივი ფლორისა და ფაუნის უკვე ადაპტირებულ პირობებს</w:t>
      </w:r>
      <w:r>
        <w:rPr>
          <w:rFonts w:ascii="Sylfaen" w:hAnsi="Sylfaen" w:cs="Sylfaen"/>
          <w:color w:val="000000"/>
          <w:lang w:val="ka-GE"/>
        </w:rPr>
        <w:t xml:space="preserve"> გამოწვეულს მიმდებარედ უკვე არსებული საწარმოების გავლენით</w:t>
      </w:r>
      <w:r w:rsidRPr="00100E0A">
        <w:rPr>
          <w:rFonts w:ascii="Sylfaen" w:hAnsi="Sylfaen" w:cs="Sylfaen"/>
          <w:color w:val="000000"/>
          <w:lang w:val="ka-GE"/>
        </w:rPr>
        <w:t xml:space="preserve">  </w:t>
      </w:r>
      <w:r w:rsidRPr="00100E0A">
        <w:rPr>
          <w:rFonts w:ascii="Sylfaen" w:eastAsia="Times New Roman" w:hAnsi="Sylfaen" w:cs="Sylfaen"/>
          <w:lang w:val="ka-GE"/>
        </w:rPr>
        <w:t xml:space="preserve">და ზემოთ აღნიშნულ გარემოებებს, მათზე უარყოფით ანთროპოგენულ ზეგავლენას ადგილი არ ექნება და </w:t>
      </w:r>
      <w:r w:rsidRPr="00100E0A">
        <w:rPr>
          <w:rFonts w:ascii="Sylfaen" w:hAnsi="Sylfaen" w:cs="Sylfaen"/>
          <w:color w:val="000000"/>
          <w:lang w:val="ka-GE"/>
        </w:rPr>
        <w:t>შეიძლება შეფასდეს, როგორც დაბალი დონის ზემოქმედება.</w:t>
      </w:r>
      <w:bookmarkStart w:id="1" w:name="_Toc386118331"/>
      <w:bookmarkStart w:id="2" w:name="_Toc452826032"/>
    </w:p>
    <w:p w:rsidR="00100E0A" w:rsidRPr="00100E0A" w:rsidRDefault="00100E0A" w:rsidP="00100E0A">
      <w:pPr>
        <w:autoSpaceDE w:val="0"/>
        <w:autoSpaceDN w:val="0"/>
        <w:adjustRightInd w:val="0"/>
        <w:spacing w:after="0" w:line="240" w:lineRule="auto"/>
        <w:ind w:left="-360" w:right="369"/>
        <w:jc w:val="both"/>
        <w:rPr>
          <w:rFonts w:ascii="Sylfaen" w:hAnsi="Sylfaen" w:cs="Sylfaen"/>
          <w:color w:val="000000"/>
          <w:lang w:val="ka-GE"/>
        </w:rPr>
      </w:pPr>
      <w:r>
        <w:rPr>
          <w:rFonts w:ascii="Sylfaen" w:eastAsia="Times New Roman" w:hAnsi="Sylfaen" w:cs="Arial"/>
          <w:b/>
          <w:bCs/>
          <w:iCs/>
          <w:color w:val="000000"/>
          <w:szCs w:val="28"/>
          <w:lang w:val="ka-GE" w:eastAsia="ru-RU"/>
        </w:rPr>
        <w:t>5.8.</w:t>
      </w:r>
      <w:r w:rsidRPr="00100E0A">
        <w:rPr>
          <w:rFonts w:ascii="Sylfaen" w:eastAsia="Times New Roman" w:hAnsi="Sylfaen" w:cs="Arial"/>
          <w:b/>
          <w:bCs/>
          <w:iCs/>
          <w:color w:val="000000"/>
          <w:szCs w:val="28"/>
          <w:lang w:val="ka-GE" w:eastAsia="ru-RU"/>
        </w:rPr>
        <w:t xml:space="preserve"> </w:t>
      </w:r>
      <w:r w:rsidRPr="00100E0A">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1"/>
      <w:bookmarkEnd w:id="2"/>
    </w:p>
    <w:p w:rsidR="00E15393" w:rsidRDefault="00100E0A" w:rsidP="00E15393">
      <w:pPr>
        <w:spacing w:before="120" w:after="0" w:line="240" w:lineRule="auto"/>
        <w:ind w:left="-360" w:right="329"/>
        <w:jc w:val="both"/>
        <w:rPr>
          <w:rFonts w:ascii="Sylfaen" w:hAnsi="Sylfaen" w:cs="Sylfaen"/>
          <w:color w:val="000000"/>
          <w:lang w:val="ka-GE"/>
        </w:rPr>
      </w:pPr>
      <w:proofErr w:type="gramStart"/>
      <w:r w:rsidRPr="00100E0A">
        <w:rPr>
          <w:rFonts w:ascii="Sylfaen" w:eastAsia="Times New Roman" w:hAnsi="Sylfaen" w:cs="Times New Roman"/>
          <w:color w:val="000000"/>
        </w:rPr>
        <w:t>ქარხნის</w:t>
      </w:r>
      <w:proofErr w:type="gramEnd"/>
      <w:r w:rsidRPr="00100E0A">
        <w:rPr>
          <w:rFonts w:ascii="Sylfaen" w:eastAsia="Times New Roman" w:hAnsi="Sylfaen" w:cs="Times New Roman"/>
          <w:color w:val="000000"/>
        </w:rPr>
        <w:t xml:space="preserve"> განთავსების ტერიტორი</w:t>
      </w:r>
      <w:r w:rsidRPr="00100E0A">
        <w:rPr>
          <w:rFonts w:ascii="Sylfaen" w:eastAsia="Times New Roman" w:hAnsi="Sylfaen" w:cs="Times New Roman"/>
          <w:color w:val="000000"/>
          <w:lang w:val="ka-GE"/>
        </w:rPr>
        <w:t>ის მდებარეობის და ლანდშაფტის გათვალისწინებით,</w:t>
      </w:r>
      <w:r w:rsidRPr="00100E0A">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100E0A">
        <w:rPr>
          <w:rFonts w:ascii="Sylfaen" w:eastAsia="Times New Roman" w:hAnsi="Sylfaen" w:cs="Times New Roman"/>
          <w:color w:val="000000"/>
          <w:lang w:val="ka-GE"/>
        </w:rPr>
        <w:t xml:space="preserve">ა.  </w:t>
      </w:r>
      <w:r>
        <w:rPr>
          <w:rFonts w:ascii="Sylfaen" w:eastAsia="Times New Roman" w:hAnsi="Sylfaen" w:cs="Times New Roman"/>
          <w:color w:val="000000"/>
          <w:lang w:val="ka-GE"/>
        </w:rPr>
        <w:t xml:space="preserve">საწარმოს მოწყობის პირობების გათვალისწინებით,  </w:t>
      </w:r>
      <w:r w:rsidRPr="00100E0A">
        <w:rPr>
          <w:rFonts w:ascii="Sylfaen" w:eastAsia="Times New Roman" w:hAnsi="Sylfaen" w:cs="Times New Roman"/>
          <w:color w:val="000000"/>
          <w:lang w:val="ka-GE"/>
        </w:rPr>
        <w:t xml:space="preserve">ზემოქმედება </w:t>
      </w:r>
      <w:r w:rsidRPr="00100E0A">
        <w:rPr>
          <w:rFonts w:ascii="Sylfaen" w:hAnsi="Sylfaen" w:cs="Sylfaen"/>
          <w:color w:val="000000"/>
          <w:lang w:val="ka-GE"/>
        </w:rPr>
        <w:t>შეიძლება შეფასდეს, როგორც დაბალი დონის ზემოქმედება.</w:t>
      </w:r>
      <w:bookmarkStart w:id="3" w:name="_Toc332981138"/>
      <w:bookmarkStart w:id="4" w:name="_Toc335413110"/>
      <w:bookmarkStart w:id="5" w:name="_Toc335826499"/>
      <w:bookmarkStart w:id="6" w:name="_Toc386118332"/>
      <w:bookmarkStart w:id="7" w:name="_Toc452826033"/>
    </w:p>
    <w:p w:rsidR="00100E0A" w:rsidRPr="00100E0A" w:rsidRDefault="00E15393" w:rsidP="00E15393">
      <w:pPr>
        <w:spacing w:before="120" w:after="0" w:line="240" w:lineRule="auto"/>
        <w:ind w:left="-360" w:right="329"/>
        <w:jc w:val="both"/>
        <w:rPr>
          <w:rFonts w:ascii="Sylfaen" w:eastAsia="Times New Roman" w:hAnsi="Sylfaen" w:cs="Arial"/>
          <w:b/>
          <w:bCs/>
          <w:iCs/>
          <w:color w:val="000000"/>
          <w:lang w:val="ru-RU" w:eastAsia="ru-RU"/>
        </w:rPr>
      </w:pPr>
      <w:r>
        <w:rPr>
          <w:rFonts w:ascii="Sylfaen" w:eastAsia="Times New Roman" w:hAnsi="Sylfaen" w:cs="Arial"/>
          <w:b/>
          <w:bCs/>
          <w:iCs/>
          <w:color w:val="000000"/>
          <w:lang w:val="ka-GE" w:eastAsia="ru-RU"/>
        </w:rPr>
        <w:t>5.9.</w:t>
      </w:r>
      <w:r w:rsidR="00100E0A" w:rsidRPr="00100E0A">
        <w:rPr>
          <w:rFonts w:ascii="Sylfaen" w:eastAsia="Times New Roman" w:hAnsi="Sylfaen" w:cs="Arial"/>
          <w:b/>
          <w:bCs/>
          <w:iCs/>
          <w:color w:val="000000"/>
          <w:lang w:val="ka-GE" w:eastAsia="ru-RU"/>
        </w:rPr>
        <w:t xml:space="preserve">  </w:t>
      </w:r>
      <w:r w:rsidR="00100E0A" w:rsidRPr="00100E0A">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3"/>
      <w:bookmarkEnd w:id="4"/>
      <w:bookmarkEnd w:id="5"/>
      <w:bookmarkEnd w:id="6"/>
      <w:bookmarkEnd w:id="7"/>
    </w:p>
    <w:p w:rsidR="00100E0A" w:rsidRDefault="00100E0A" w:rsidP="00100E0A">
      <w:pPr>
        <w:spacing w:after="0"/>
        <w:ind w:left="-360"/>
        <w:jc w:val="both"/>
        <w:rPr>
          <w:rFonts w:ascii="Sylfaen" w:eastAsia="Calibri" w:hAnsi="Sylfaen" w:cs="Times New Roman"/>
          <w:lang w:val="ka-GE"/>
        </w:rPr>
      </w:pPr>
      <w:r w:rsidRPr="00F50A6C">
        <w:rPr>
          <w:rFonts w:ascii="Sylfaen" w:eastAsia="Calibri" w:hAnsi="Sylfaen" w:cs="Times New Roman"/>
          <w:lang w:val="ka-GE"/>
        </w:rPr>
        <w:t>ნედლეულის ტრანსპორტირების მარშრუტი</w:t>
      </w:r>
      <w:r>
        <w:rPr>
          <w:rFonts w:ascii="Sylfaen" w:eastAsia="Calibri" w:hAnsi="Sylfaen" w:cs="Times New Roman"/>
          <w:lang w:val="ka-GE"/>
        </w:rPr>
        <w:t xml:space="preserve"> შემდეგია:</w:t>
      </w:r>
    </w:p>
    <w:p w:rsidR="00100E0A" w:rsidRDefault="00100E0A" w:rsidP="00100E0A">
      <w:pPr>
        <w:spacing w:after="0"/>
        <w:ind w:left="-360"/>
        <w:jc w:val="both"/>
        <w:rPr>
          <w:rFonts w:ascii="Sylfaen" w:eastAsia="Calibri" w:hAnsi="Sylfaen" w:cs="Times New Roman"/>
          <w:lang w:val="ka-GE"/>
        </w:rPr>
      </w:pPr>
      <w:r>
        <w:rPr>
          <w:rFonts w:ascii="Sylfaen" w:eastAsia="Calibri" w:hAnsi="Sylfaen" w:cs="Times New Roman"/>
          <w:lang w:val="ka-GE"/>
        </w:rPr>
        <w:t>1.თბილისი-სენაკი-ლესელიძის ავტომაგისტრალი</w:t>
      </w:r>
    </w:p>
    <w:p w:rsidR="00100E0A" w:rsidRDefault="00100E0A" w:rsidP="00100E0A">
      <w:pPr>
        <w:spacing w:after="0"/>
        <w:ind w:left="-360"/>
        <w:jc w:val="both"/>
        <w:rPr>
          <w:rFonts w:ascii="Sylfaen" w:eastAsia="Calibri" w:hAnsi="Sylfaen" w:cs="Times New Roman"/>
          <w:lang w:val="ka-GE"/>
        </w:rPr>
      </w:pPr>
      <w:r>
        <w:rPr>
          <w:rFonts w:ascii="Sylfaen" w:eastAsia="Calibri" w:hAnsi="Sylfaen" w:cs="Times New Roman"/>
          <w:lang w:val="ka-GE"/>
        </w:rPr>
        <w:t>2.გორი-მეჯვრისხევის დამაკავშირებელი ავტომაგისტრალი;</w:t>
      </w:r>
    </w:p>
    <w:p w:rsidR="00100E0A" w:rsidRDefault="00100E0A" w:rsidP="00100E0A">
      <w:pPr>
        <w:spacing w:after="0"/>
        <w:ind w:left="-360"/>
        <w:jc w:val="both"/>
        <w:rPr>
          <w:rFonts w:ascii="Sylfaen" w:eastAsia="Calibri" w:hAnsi="Sylfaen" w:cs="Times New Roman"/>
          <w:lang w:val="ka-GE"/>
        </w:rPr>
      </w:pPr>
      <w:r>
        <w:rPr>
          <w:rFonts w:ascii="Sylfaen" w:eastAsia="Calibri" w:hAnsi="Sylfaen" w:cs="Times New Roman"/>
          <w:lang w:val="ka-GE"/>
        </w:rPr>
        <w:t>3.გორი-მეჯვრისხევის ავომაგისტრალისა და სოფ. ზერტის დამაკავშირებელი გზა;</w:t>
      </w:r>
    </w:p>
    <w:p w:rsidR="00100E0A" w:rsidRDefault="00100E0A" w:rsidP="00100E0A">
      <w:pPr>
        <w:spacing w:after="0"/>
        <w:ind w:left="-360"/>
        <w:jc w:val="both"/>
        <w:rPr>
          <w:rFonts w:ascii="Sylfaen" w:eastAsia="Calibri" w:hAnsi="Sylfaen" w:cs="Times New Roman"/>
          <w:lang w:val="ka-GE"/>
        </w:rPr>
      </w:pPr>
      <w:r>
        <w:rPr>
          <w:rFonts w:ascii="Sylfaen" w:eastAsia="Calibri" w:hAnsi="Sylfaen" w:cs="Times New Roman"/>
          <w:lang w:val="ka-GE"/>
        </w:rPr>
        <w:t>4.სოფ. ზერტის საგზაო მაგისტრალიდან  საწარმომდე მისასვლელი გრუნტის გზა;</w:t>
      </w:r>
    </w:p>
    <w:p w:rsidR="00100E0A" w:rsidRDefault="00100E0A" w:rsidP="00E15393">
      <w:pPr>
        <w:keepNext/>
        <w:keepLines/>
        <w:spacing w:before="40" w:after="0"/>
        <w:ind w:left="-360" w:right="239"/>
        <w:jc w:val="both"/>
        <w:outlineLvl w:val="1"/>
        <w:rPr>
          <w:rFonts w:ascii="Sylfaen" w:eastAsia="Times New Roman" w:hAnsi="Sylfaen" w:cs="Times New Roman"/>
          <w:lang w:val="ka-GE"/>
        </w:rPr>
      </w:pPr>
      <w:r>
        <w:rPr>
          <w:rFonts w:ascii="Sylfaen" w:eastAsia="Times New Roman" w:hAnsi="Sylfaen" w:cs="Times New Roman"/>
          <w:lang w:val="ka-GE"/>
        </w:rPr>
        <w:lastRenderedPageBreak/>
        <w:t xml:space="preserve">აღნიშნული მარშრუტიდან ერთ-ერთ სენსიტიურ უბანს წარმოადგენს სოფ. ბერბუკისა და სოფ. ხელთუბნის მონაკვეთები, </w:t>
      </w:r>
      <w:r w:rsidR="00E15393">
        <w:rPr>
          <w:rFonts w:ascii="Sylfaen" w:eastAsia="Times New Roman" w:hAnsi="Sylfaen" w:cs="Times New Roman"/>
          <w:lang w:val="ka-GE"/>
        </w:rPr>
        <w:t>რაც ტრანსპორტირებისას გათვალისწინებული იქნება, კერძოდ აღნიშნულ მონაკვეთებზე შეზღუდული იქნება მოძრაობის სიჩქარე 30კმ/სთ-მდე, ტრანსპორტირება განხორციელდება მხოლოდ დღის საათებში.</w:t>
      </w:r>
    </w:p>
    <w:p w:rsidR="00E15393" w:rsidRDefault="00E15393" w:rsidP="00E15393">
      <w:pPr>
        <w:keepNext/>
        <w:keepLines/>
        <w:spacing w:before="40" w:after="0"/>
        <w:ind w:left="-360" w:right="239"/>
        <w:jc w:val="both"/>
        <w:outlineLvl w:val="1"/>
        <w:rPr>
          <w:rFonts w:ascii="Sylfaen" w:eastAsia="Times New Roman" w:hAnsi="Sylfaen" w:cs="Times New Roman"/>
          <w:lang w:val="ka-GE"/>
        </w:rPr>
      </w:pPr>
      <w:r>
        <w:rPr>
          <w:rFonts w:ascii="Sylfaen" w:eastAsia="Times New Roman" w:hAnsi="Sylfaen" w:cs="Times New Roman"/>
          <w:lang w:val="ka-GE"/>
        </w:rPr>
        <w:t>აღნიშნული შემარბილებელი ღონისძიებების გათვალისწინებით, ზემოქმედება შესაძლებელია განხილული იყოს როგორც საშუალო დონის ზემოქმედება.</w:t>
      </w:r>
    </w:p>
    <w:p w:rsidR="00E15393" w:rsidRPr="00E15393" w:rsidRDefault="00E15393" w:rsidP="00E15393">
      <w:pPr>
        <w:autoSpaceDE w:val="0"/>
        <w:autoSpaceDN w:val="0"/>
        <w:adjustRightInd w:val="0"/>
        <w:spacing w:after="0" w:line="240" w:lineRule="auto"/>
        <w:ind w:left="-360" w:right="329"/>
        <w:rPr>
          <w:rFonts w:ascii="Sylfaen" w:hAnsi="Sylfaen" w:cs="Sylfaen"/>
          <w:color w:val="000000"/>
          <w:lang w:val="ka-GE"/>
        </w:rPr>
      </w:pPr>
      <w:r>
        <w:rPr>
          <w:rFonts w:ascii="Sylfaen" w:hAnsi="Sylfaen" w:cs="Sylfaen"/>
          <w:b/>
          <w:color w:val="000000"/>
          <w:lang w:val="ka-GE"/>
        </w:rPr>
        <w:t>5.10</w:t>
      </w:r>
      <w:r w:rsidRPr="00E15393">
        <w:rPr>
          <w:rFonts w:ascii="Sylfaen" w:hAnsi="Sylfaen" w:cs="Sylfaen"/>
          <w:b/>
          <w:color w:val="000000"/>
          <w:lang w:val="ka-GE"/>
        </w:rPr>
        <w:t xml:space="preserve"> </w:t>
      </w:r>
      <w:r w:rsidRPr="00E15393">
        <w:rPr>
          <w:rFonts w:ascii="Sylfaen" w:hAnsi="Sylfaen" w:cs="Sylfaen"/>
          <w:b/>
          <w:color w:val="000000"/>
        </w:rPr>
        <w:t xml:space="preserve"> კუმულაციური ზემოქმედება </w:t>
      </w:r>
    </w:p>
    <w:p w:rsidR="00E15393" w:rsidRPr="00E15393" w:rsidRDefault="00E15393" w:rsidP="00E15393">
      <w:pPr>
        <w:autoSpaceDE w:val="0"/>
        <w:autoSpaceDN w:val="0"/>
        <w:adjustRightInd w:val="0"/>
        <w:spacing w:after="0" w:line="240" w:lineRule="auto"/>
        <w:ind w:left="-450" w:right="329"/>
        <w:jc w:val="both"/>
        <w:rPr>
          <w:rFonts w:ascii="Sylfaen" w:hAnsi="Sylfaen" w:cs="Calibri"/>
          <w:color w:val="000000"/>
        </w:rPr>
      </w:pPr>
      <w:proofErr w:type="gramStart"/>
      <w:r w:rsidRPr="00E15393">
        <w:rPr>
          <w:rFonts w:ascii="Sylfaen" w:hAnsi="Sylfaen" w:cs="Sylfaen"/>
          <w:color w:val="000000"/>
        </w:rPr>
        <w:t>კუმულაციურ</w:t>
      </w:r>
      <w:proofErr w:type="gramEnd"/>
      <w:r w:rsidRPr="00E15393">
        <w:rPr>
          <w:rFonts w:ascii="Sylfaen" w:hAnsi="Sylfaen" w:cs="Sylfaen"/>
          <w:color w:val="000000"/>
        </w:rPr>
        <w:t xml:space="preserve">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E15393">
        <w:rPr>
          <w:rFonts w:ascii="Sylfaen" w:hAnsi="Sylfaen" w:cs="Calibri"/>
          <w:color w:val="000000"/>
        </w:rPr>
        <w:t>(</w:t>
      </w:r>
      <w:r w:rsidRPr="00E15393">
        <w:rPr>
          <w:rFonts w:ascii="Sylfaen" w:hAnsi="Sylfaen" w:cs="Sylfaen"/>
          <w:color w:val="000000"/>
        </w:rPr>
        <w:t>არსებული თუ პერსპექტიული ობიექტების</w:t>
      </w:r>
      <w:r w:rsidRPr="00E15393">
        <w:rPr>
          <w:rFonts w:ascii="Sylfaen" w:hAnsi="Sylfaen" w:cs="Calibri"/>
          <w:color w:val="000000"/>
        </w:rPr>
        <w:t xml:space="preserve">) </w:t>
      </w:r>
      <w:r w:rsidRPr="00E15393">
        <w:rPr>
          <w:rFonts w:ascii="Sylfaen" w:hAnsi="Sylfaen" w:cs="Sylfaen"/>
          <w:color w:val="000000"/>
        </w:rPr>
        <w:t>კომპლექსური ზეგავლენა ბუნებრივ და სოციალურ გარემოზე</w:t>
      </w:r>
      <w:r w:rsidRPr="00E15393">
        <w:rPr>
          <w:rFonts w:ascii="Sylfaen" w:hAnsi="Sylfaen" w:cs="Calibri"/>
          <w:color w:val="000000"/>
        </w:rPr>
        <w:t xml:space="preserve">, </w:t>
      </w:r>
      <w:r w:rsidRPr="00E15393">
        <w:rPr>
          <w:rFonts w:ascii="Sylfaen" w:hAnsi="Sylfaen" w:cs="Sylfaen"/>
          <w:color w:val="000000"/>
        </w:rPr>
        <w:t>რაც ქმნის კუმულაციურ ეფექტს</w:t>
      </w:r>
      <w:r w:rsidRPr="00E15393">
        <w:rPr>
          <w:rFonts w:ascii="Sylfaen" w:hAnsi="Sylfaen" w:cs="Calibri"/>
          <w:color w:val="000000"/>
        </w:rPr>
        <w:t xml:space="preserve">. </w:t>
      </w:r>
    </w:p>
    <w:p w:rsidR="00E15393" w:rsidRDefault="00E15393" w:rsidP="00E15393">
      <w:pPr>
        <w:autoSpaceDE w:val="0"/>
        <w:autoSpaceDN w:val="0"/>
        <w:adjustRightInd w:val="0"/>
        <w:spacing w:after="0" w:line="240" w:lineRule="auto"/>
        <w:ind w:left="-540" w:right="329"/>
        <w:jc w:val="both"/>
        <w:rPr>
          <w:rFonts w:ascii="Sylfaen" w:eastAsia="Times New Roman" w:hAnsi="Sylfaen" w:cs="Times New Roman"/>
          <w:lang w:val="ka-GE"/>
        </w:rPr>
      </w:pPr>
      <w:r w:rsidRPr="00E15393">
        <w:rPr>
          <w:rFonts w:ascii="Sylfaen" w:hAnsi="Sylfaen" w:cs="Sylfaen"/>
          <w:color w:val="000000"/>
          <w:lang w:val="ka-GE"/>
        </w:rPr>
        <w:t xml:space="preserve">  </w:t>
      </w:r>
      <w:proofErr w:type="gramStart"/>
      <w:r w:rsidRPr="00E15393">
        <w:rPr>
          <w:rFonts w:ascii="Sylfaen" w:hAnsi="Sylfaen" w:cs="Sylfaen"/>
          <w:color w:val="000000"/>
        </w:rPr>
        <w:t>განსახილველი</w:t>
      </w:r>
      <w:proofErr w:type="gramEnd"/>
      <w:r w:rsidRPr="00E15393">
        <w:rPr>
          <w:rFonts w:ascii="Sylfaen" w:hAnsi="Sylfaen" w:cs="Sylfaen"/>
          <w:color w:val="000000"/>
        </w:rPr>
        <w:t xml:space="preserve"> ობიექტი</w:t>
      </w:r>
      <w:r w:rsidRPr="00E15393">
        <w:rPr>
          <w:rFonts w:ascii="Sylfaen" w:hAnsi="Sylfaen" w:cs="Sylfaen"/>
          <w:color w:val="000000"/>
          <w:lang w:val="ka-GE"/>
        </w:rPr>
        <w:t xml:space="preserve">დან </w:t>
      </w:r>
      <w:r>
        <w:rPr>
          <w:rFonts w:ascii="Sylfaen" w:hAnsi="Sylfaen" w:cs="Sylfaen"/>
          <w:color w:val="000000"/>
          <w:lang w:val="ka-GE"/>
        </w:rPr>
        <w:t>500</w:t>
      </w:r>
      <w:r w:rsidRPr="00E15393">
        <w:rPr>
          <w:rFonts w:ascii="Sylfaen" w:hAnsi="Sylfaen" w:cs="Sylfaen"/>
          <w:color w:val="000000"/>
          <w:lang w:val="ka-GE"/>
        </w:rPr>
        <w:t xml:space="preserve"> მეტრ</w:t>
      </w:r>
      <w:r>
        <w:rPr>
          <w:rFonts w:ascii="Sylfaen" w:hAnsi="Sylfaen" w:cs="Sylfaen"/>
          <w:color w:val="000000"/>
          <w:lang w:val="ka-GE"/>
        </w:rPr>
        <w:t>იან რადიუსში ანალოგიური ტიპის საწარმოები არ ფუნქციონირებს,</w:t>
      </w:r>
      <w:r w:rsidRPr="00E15393">
        <w:rPr>
          <w:rFonts w:ascii="Sylfaen" w:hAnsi="Sylfaen" w:cs="Sylfaen"/>
          <w:color w:val="000000"/>
          <w:lang w:val="ka-GE"/>
        </w:rPr>
        <w:t xml:space="preserve"> </w:t>
      </w:r>
      <w:r>
        <w:rPr>
          <w:rFonts w:ascii="Sylfaen" w:hAnsi="Sylfaen" w:cs="Sylfaen"/>
          <w:color w:val="000000"/>
          <w:lang w:val="ka-GE"/>
        </w:rPr>
        <w:t xml:space="preserve">ამიტომ კუმულაციურ ზემოქმედებას ადგილი არ ექნება. </w:t>
      </w:r>
    </w:p>
    <w:p w:rsidR="00E15393" w:rsidRPr="00100E0A" w:rsidRDefault="00E15393" w:rsidP="00100E0A">
      <w:pPr>
        <w:keepNext/>
        <w:keepLines/>
        <w:spacing w:before="40" w:after="0"/>
        <w:ind w:left="-360"/>
        <w:jc w:val="both"/>
        <w:outlineLvl w:val="1"/>
        <w:rPr>
          <w:rFonts w:ascii="Sylfaen" w:eastAsia="Times New Roman" w:hAnsi="Sylfaen" w:cs="Times New Roman"/>
          <w:lang w:val="ka-GE"/>
        </w:rPr>
      </w:pPr>
    </w:p>
    <w:p w:rsidR="00100E0A" w:rsidRPr="00100E0A" w:rsidRDefault="00100E0A" w:rsidP="00100E0A">
      <w:pPr>
        <w:tabs>
          <w:tab w:val="left" w:pos="9360"/>
          <w:tab w:val="left" w:pos="9630"/>
        </w:tabs>
        <w:autoSpaceDE w:val="0"/>
        <w:autoSpaceDN w:val="0"/>
        <w:adjustRightInd w:val="0"/>
        <w:spacing w:after="0"/>
        <w:ind w:left="-450" w:right="279"/>
        <w:jc w:val="both"/>
        <w:rPr>
          <w:rFonts w:ascii="Sylfaen" w:hAnsi="Sylfaen" w:cs="Sylfaen"/>
          <w:color w:val="000000"/>
          <w:lang w:val="ka-GE"/>
        </w:rPr>
      </w:pPr>
    </w:p>
    <w:p w:rsidR="00100E0A" w:rsidRDefault="00100E0A" w:rsidP="00E57B5A">
      <w:pPr>
        <w:tabs>
          <w:tab w:val="left" w:pos="9360"/>
          <w:tab w:val="left" w:pos="9630"/>
        </w:tabs>
        <w:autoSpaceDE w:val="0"/>
        <w:autoSpaceDN w:val="0"/>
        <w:adjustRightInd w:val="0"/>
        <w:spacing w:after="0"/>
        <w:ind w:left="-450" w:right="279"/>
        <w:jc w:val="both"/>
        <w:rPr>
          <w:rFonts w:ascii="Sylfaen" w:hAnsi="Sylfaen" w:cs="Sylfaen"/>
          <w:color w:val="000000"/>
          <w:lang w:val="ka-GE"/>
        </w:rPr>
      </w:pPr>
    </w:p>
    <w:p w:rsidR="00100E0A" w:rsidRDefault="00100E0A" w:rsidP="00E57B5A">
      <w:pPr>
        <w:tabs>
          <w:tab w:val="left" w:pos="9360"/>
          <w:tab w:val="left" w:pos="9630"/>
        </w:tabs>
        <w:autoSpaceDE w:val="0"/>
        <w:autoSpaceDN w:val="0"/>
        <w:adjustRightInd w:val="0"/>
        <w:spacing w:after="0"/>
        <w:ind w:left="-450" w:right="279"/>
        <w:jc w:val="both"/>
        <w:rPr>
          <w:rFonts w:ascii="Sylfaen" w:hAnsi="Sylfaen" w:cs="Sylfaen"/>
          <w:color w:val="000000"/>
          <w:lang w:val="ka-GE"/>
        </w:rPr>
      </w:pPr>
    </w:p>
    <w:p w:rsidR="00100E0A" w:rsidRDefault="00100E0A" w:rsidP="00E57B5A">
      <w:pPr>
        <w:tabs>
          <w:tab w:val="left" w:pos="9360"/>
          <w:tab w:val="left" w:pos="9630"/>
        </w:tabs>
        <w:autoSpaceDE w:val="0"/>
        <w:autoSpaceDN w:val="0"/>
        <w:adjustRightInd w:val="0"/>
        <w:spacing w:after="0"/>
        <w:ind w:left="-450" w:right="279"/>
        <w:jc w:val="both"/>
        <w:rPr>
          <w:rFonts w:ascii="Sylfaen" w:hAnsi="Sylfaen" w:cs="Sylfaen"/>
          <w:color w:val="000000"/>
          <w:lang w:val="ka-GE"/>
        </w:rPr>
      </w:pPr>
    </w:p>
    <w:p w:rsidR="00100E0A" w:rsidRDefault="00100E0A" w:rsidP="00E57B5A">
      <w:pPr>
        <w:tabs>
          <w:tab w:val="left" w:pos="9360"/>
          <w:tab w:val="left" w:pos="9630"/>
        </w:tabs>
        <w:autoSpaceDE w:val="0"/>
        <w:autoSpaceDN w:val="0"/>
        <w:adjustRightInd w:val="0"/>
        <w:spacing w:after="0"/>
        <w:ind w:left="-450" w:right="279"/>
        <w:jc w:val="both"/>
        <w:rPr>
          <w:rFonts w:ascii="Sylfaen" w:hAnsi="Sylfaen" w:cs="Sylfaen"/>
          <w:color w:val="000000"/>
          <w:lang w:val="ka-GE"/>
        </w:rPr>
      </w:pPr>
    </w:p>
    <w:p w:rsidR="009A6336" w:rsidRDefault="009A6336" w:rsidP="00DC240D">
      <w:pPr>
        <w:spacing w:after="0"/>
        <w:ind w:left="-540"/>
        <w:jc w:val="both"/>
        <w:rPr>
          <w:rFonts w:ascii="Sylfaen" w:eastAsia="Calibri" w:hAnsi="Sylfaen" w:cs="Times New Roman"/>
          <w:lang w:val="ka-GE"/>
        </w:rPr>
      </w:pPr>
    </w:p>
    <w:p w:rsidR="009A6336" w:rsidRDefault="009A6336" w:rsidP="00DC240D">
      <w:pPr>
        <w:spacing w:after="0"/>
        <w:ind w:left="-540"/>
        <w:jc w:val="both"/>
        <w:rPr>
          <w:rFonts w:ascii="Sylfaen" w:eastAsia="Calibri" w:hAnsi="Sylfaen" w:cs="Times New Roman"/>
          <w:lang w:val="ka-GE"/>
        </w:rPr>
      </w:pPr>
    </w:p>
    <w:p w:rsidR="009A6336" w:rsidRDefault="009A6336" w:rsidP="00DC240D">
      <w:pPr>
        <w:spacing w:after="0"/>
        <w:ind w:left="-540"/>
        <w:jc w:val="both"/>
        <w:rPr>
          <w:rFonts w:ascii="Sylfaen" w:eastAsia="Calibri" w:hAnsi="Sylfaen" w:cs="Times New Roman"/>
          <w:lang w:val="ka-GE"/>
        </w:rPr>
      </w:pPr>
    </w:p>
    <w:p w:rsidR="009A6336" w:rsidRDefault="009A6336" w:rsidP="00DC240D">
      <w:pPr>
        <w:spacing w:after="0"/>
        <w:ind w:left="-540"/>
        <w:jc w:val="both"/>
        <w:rPr>
          <w:rFonts w:ascii="Sylfaen" w:eastAsia="Calibri" w:hAnsi="Sylfaen" w:cs="Times New Roman"/>
          <w:lang w:val="ka-GE"/>
        </w:rPr>
      </w:pPr>
    </w:p>
    <w:p w:rsidR="009A6336" w:rsidRDefault="009A6336" w:rsidP="00DC240D">
      <w:pPr>
        <w:spacing w:after="0"/>
        <w:ind w:left="-540"/>
        <w:jc w:val="both"/>
        <w:rPr>
          <w:rFonts w:ascii="Sylfaen" w:eastAsia="Calibri" w:hAnsi="Sylfaen" w:cs="Times New Roman"/>
          <w:lang w:val="ka-GE"/>
        </w:rPr>
      </w:pPr>
    </w:p>
    <w:p w:rsidR="009A6336" w:rsidRDefault="009A6336" w:rsidP="00DC240D">
      <w:pPr>
        <w:spacing w:after="0"/>
        <w:ind w:left="-540"/>
        <w:jc w:val="both"/>
        <w:rPr>
          <w:rFonts w:ascii="Sylfaen" w:eastAsia="Calibri" w:hAnsi="Sylfaen" w:cs="Times New Roman"/>
          <w:lang w:val="ka-GE"/>
        </w:rPr>
      </w:pPr>
    </w:p>
    <w:p w:rsidR="00182534" w:rsidRDefault="00182534">
      <w:pPr>
        <w:rPr>
          <w:lang w:val="ka-GE"/>
        </w:rPr>
      </w:pPr>
    </w:p>
    <w:p w:rsidR="003D04B0" w:rsidRDefault="003D04B0">
      <w:pPr>
        <w:rPr>
          <w:lang w:val="ka-GE"/>
        </w:rPr>
      </w:pPr>
    </w:p>
    <w:p w:rsidR="003D04B0" w:rsidRDefault="003D04B0">
      <w:pPr>
        <w:rPr>
          <w:lang w:val="ka-GE"/>
        </w:rPr>
      </w:pPr>
    </w:p>
    <w:p w:rsidR="003D04B0" w:rsidRDefault="003D04B0">
      <w:pPr>
        <w:rPr>
          <w:lang w:val="ka-GE"/>
        </w:rPr>
      </w:pPr>
    </w:p>
    <w:p w:rsidR="003D04B0" w:rsidRDefault="003D04B0">
      <w:pPr>
        <w:rPr>
          <w:lang w:val="ka-GE"/>
        </w:rPr>
      </w:pPr>
    </w:p>
    <w:p w:rsidR="003D04B0" w:rsidRDefault="003D04B0">
      <w:pPr>
        <w:rPr>
          <w:lang w:val="ka-GE"/>
        </w:rPr>
      </w:pPr>
    </w:p>
    <w:p w:rsidR="003D04B0" w:rsidRDefault="003D04B0">
      <w:pPr>
        <w:rPr>
          <w:lang w:val="ka-GE"/>
        </w:rPr>
      </w:pPr>
    </w:p>
    <w:p w:rsidR="003D04B0" w:rsidRDefault="003D04B0">
      <w:pPr>
        <w:rPr>
          <w:lang w:val="ka-GE"/>
        </w:rPr>
      </w:pPr>
    </w:p>
    <w:p w:rsidR="003D04B0" w:rsidRDefault="003D04B0">
      <w:pPr>
        <w:rPr>
          <w:lang w:val="ka-GE"/>
        </w:rPr>
      </w:pPr>
    </w:p>
    <w:p w:rsidR="003D04B0" w:rsidRDefault="003D04B0">
      <w:pPr>
        <w:rPr>
          <w:lang w:val="ka-GE"/>
        </w:rPr>
      </w:pPr>
    </w:p>
    <w:p w:rsidR="003D04B0" w:rsidRDefault="003D04B0">
      <w:pPr>
        <w:rPr>
          <w:lang w:val="ka-GE"/>
        </w:rPr>
      </w:pPr>
    </w:p>
    <w:p w:rsidR="00BB5293" w:rsidRDefault="00BB5293">
      <w:pPr>
        <w:rPr>
          <w:rFonts w:ascii="Sylfaen" w:hAnsi="Sylfaen"/>
          <w:lang w:val="ka-GE"/>
        </w:rPr>
      </w:pPr>
      <w:r>
        <w:rPr>
          <w:rFonts w:ascii="Sylfaen" w:hAnsi="Sylfaen"/>
          <w:lang w:val="ka-GE"/>
        </w:rPr>
        <w:lastRenderedPageBreak/>
        <w:t>დანართი 1</w:t>
      </w:r>
    </w:p>
    <w:p w:rsidR="00BB5293" w:rsidRDefault="00870FFE">
      <w:pPr>
        <w:rPr>
          <w:rFonts w:ascii="Sylfaen" w:hAnsi="Sylfaen"/>
          <w:lang w:val="ka-GE"/>
        </w:rPr>
      </w:pPr>
      <w:r w:rsidRPr="00870FFE">
        <w:rPr>
          <w:rFonts w:ascii="Sylfaen" w:hAnsi="Sylfaen"/>
          <w:lang w:val="ka-GE"/>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6pt;height:505.2pt" o:ole="">
            <v:imagedata r:id="rId16" o:title=""/>
          </v:shape>
          <o:OLEObject Type="Embed" ProgID="AcroExch.Document.DC" ShapeID="_x0000_i1025" DrawAspect="Content" ObjectID="_1656728526" r:id="rId17"/>
        </w:object>
      </w:r>
    </w:p>
    <w:p w:rsidR="00BB5293" w:rsidRDefault="00BB5293">
      <w:pPr>
        <w:rPr>
          <w:rFonts w:ascii="Sylfaen" w:hAnsi="Sylfaen"/>
          <w:lang w:val="ka-GE"/>
        </w:rPr>
      </w:pPr>
    </w:p>
    <w:p w:rsidR="00BB5293" w:rsidRDefault="00BB5293">
      <w:pPr>
        <w:rPr>
          <w:rFonts w:ascii="Sylfaen" w:hAnsi="Sylfaen"/>
          <w:lang w:val="ka-GE"/>
        </w:rPr>
      </w:pPr>
    </w:p>
    <w:p w:rsidR="00BB5293" w:rsidRDefault="00BB5293">
      <w:pPr>
        <w:rPr>
          <w:rFonts w:ascii="Sylfaen" w:hAnsi="Sylfaen"/>
          <w:lang w:val="ka-GE"/>
        </w:rPr>
      </w:pPr>
    </w:p>
    <w:p w:rsidR="00BB5293" w:rsidRDefault="00BB5293">
      <w:pPr>
        <w:rPr>
          <w:rFonts w:ascii="Sylfaen" w:hAnsi="Sylfaen"/>
          <w:lang w:val="ka-GE"/>
        </w:rPr>
      </w:pPr>
    </w:p>
    <w:p w:rsidR="00BB5293" w:rsidRDefault="00BB5293">
      <w:pPr>
        <w:rPr>
          <w:rFonts w:ascii="Sylfaen" w:hAnsi="Sylfaen"/>
          <w:lang w:val="ka-GE"/>
        </w:rPr>
      </w:pPr>
    </w:p>
    <w:p w:rsidR="00BB5293" w:rsidRDefault="00BB5293">
      <w:pPr>
        <w:rPr>
          <w:rFonts w:ascii="Sylfaen" w:hAnsi="Sylfaen"/>
        </w:rPr>
      </w:pPr>
      <w:r>
        <w:rPr>
          <w:rFonts w:ascii="Sylfaen" w:hAnsi="Sylfaen"/>
          <w:lang w:val="ka-GE"/>
        </w:rPr>
        <w:lastRenderedPageBreak/>
        <w:t>დანართი 2</w:t>
      </w:r>
    </w:p>
    <w:p w:rsidR="00870FFE" w:rsidRPr="00870FFE" w:rsidRDefault="00870FFE">
      <w:pPr>
        <w:rPr>
          <w:rFonts w:ascii="Sylfaen" w:hAnsi="Sylfaen"/>
        </w:rPr>
      </w:pPr>
      <w:r w:rsidRPr="00870FFE">
        <w:rPr>
          <w:rFonts w:ascii="Sylfaen" w:hAnsi="Sylfaen"/>
        </w:rPr>
        <w:object w:dxaOrig="7152" w:dyaOrig="10104">
          <v:shape id="_x0000_i1026" type="#_x0000_t75" style="width:357.6pt;height:505.2pt" o:ole="">
            <v:imagedata r:id="rId18" o:title=""/>
          </v:shape>
          <o:OLEObject Type="Embed" ProgID="AcroExch.Document.DC" ShapeID="_x0000_i1026" DrawAspect="Content" ObjectID="_1656728527" r:id="rId19"/>
        </w:object>
      </w:r>
    </w:p>
    <w:p w:rsidR="00BB5293" w:rsidRDefault="00BB5293">
      <w:pPr>
        <w:rPr>
          <w:rFonts w:ascii="Sylfaen" w:hAnsi="Sylfaen"/>
          <w:lang w:val="ka-GE"/>
        </w:rPr>
      </w:pPr>
    </w:p>
    <w:p w:rsidR="00BB5293" w:rsidRDefault="00BB5293">
      <w:pPr>
        <w:rPr>
          <w:rFonts w:ascii="Sylfaen" w:hAnsi="Sylfaen"/>
          <w:lang w:val="ka-GE"/>
        </w:rPr>
      </w:pPr>
    </w:p>
    <w:p w:rsidR="00BB5293" w:rsidRDefault="00BB5293">
      <w:pPr>
        <w:rPr>
          <w:rFonts w:ascii="Sylfaen" w:hAnsi="Sylfaen"/>
          <w:lang w:val="ka-GE"/>
        </w:rPr>
      </w:pPr>
    </w:p>
    <w:p w:rsidR="00BB5293" w:rsidRDefault="00BB5293">
      <w:pPr>
        <w:rPr>
          <w:rFonts w:ascii="Sylfaen" w:hAnsi="Sylfaen"/>
          <w:lang w:val="ka-GE"/>
        </w:rPr>
      </w:pPr>
    </w:p>
    <w:p w:rsidR="00BB5293" w:rsidRDefault="00BB5293">
      <w:pPr>
        <w:rPr>
          <w:rFonts w:ascii="Sylfaen" w:hAnsi="Sylfaen"/>
          <w:lang w:val="ka-GE"/>
        </w:rPr>
      </w:pPr>
    </w:p>
    <w:p w:rsidR="003D04B0" w:rsidRPr="00BB5293" w:rsidRDefault="003D04B0">
      <w:pPr>
        <w:rPr>
          <w:rFonts w:ascii="Sylfaen" w:hAnsi="Sylfaen"/>
          <w:lang w:val="ka-GE"/>
        </w:rPr>
      </w:pPr>
      <w:bookmarkStart w:id="8" w:name="_GoBack"/>
      <w:bookmarkEnd w:id="8"/>
      <w:r w:rsidRPr="00BB5293">
        <w:rPr>
          <w:rFonts w:ascii="Sylfaen" w:hAnsi="Sylfaen"/>
          <w:lang w:val="ka-GE"/>
        </w:rPr>
        <w:lastRenderedPageBreak/>
        <w:t xml:space="preserve">დანართი </w:t>
      </w:r>
      <w:r w:rsidR="00BB5293" w:rsidRPr="00BB5293">
        <w:rPr>
          <w:rFonts w:ascii="Sylfaen" w:hAnsi="Sylfaen"/>
          <w:lang w:val="ka-GE"/>
        </w:rPr>
        <w:t>3</w:t>
      </w:r>
    </w:p>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28"/>
          <w:szCs w:val="28"/>
          <w:lang w:val="ka-GE"/>
        </w:rPr>
      </w:pPr>
      <w:r>
        <w:rPr>
          <w:lang w:val="ka-GE"/>
        </w:rPr>
        <w:t xml:space="preserve"> </w:t>
      </w:r>
      <w:r w:rsidRPr="003D04B0">
        <w:rPr>
          <w:rFonts w:ascii="Arial" w:eastAsia="Times New Roman" w:hAnsi="Arial" w:cs="Arial"/>
          <w:b/>
          <w:bCs/>
          <w:sz w:val="28"/>
          <w:szCs w:val="28"/>
          <w:lang w:val="ka-GE"/>
        </w:rPr>
        <w:t xml:space="preserve">УПРЗА ЭКОЛОГ, </w:t>
      </w:r>
      <w:r w:rsidRPr="003D04B0">
        <w:rPr>
          <w:rFonts w:ascii="Sylfaen" w:eastAsia="Times New Roman" w:hAnsi="Sylfaen" w:cs="Arial"/>
          <w:b/>
          <w:bCs/>
          <w:sz w:val="28"/>
          <w:szCs w:val="28"/>
          <w:lang w:val="ka-GE"/>
        </w:rPr>
        <w:t>ვერსია</w:t>
      </w:r>
      <w:r w:rsidRPr="003D04B0">
        <w:rPr>
          <w:rFonts w:ascii="Arial" w:eastAsia="Times New Roman" w:hAnsi="Arial" w:cs="Arial"/>
          <w:b/>
          <w:bCs/>
          <w:sz w:val="28"/>
          <w:szCs w:val="28"/>
          <w:lang w:val="ka-GE"/>
        </w:rPr>
        <w:t xml:space="preserve"> 3.00</w:t>
      </w:r>
    </w:p>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28"/>
          <w:szCs w:val="28"/>
          <w:lang w:val="ka-GE"/>
        </w:rPr>
      </w:pPr>
    </w:p>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20"/>
          <w:szCs w:val="20"/>
          <w:lang w:val="ka-GE"/>
        </w:rPr>
      </w:pPr>
    </w:p>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sz w:val="20"/>
          <w:szCs w:val="20"/>
          <w:lang w:val="ka-GE"/>
        </w:rPr>
      </w:pPr>
      <w:r w:rsidRPr="003D04B0">
        <w:rPr>
          <w:rFonts w:ascii="Sylfaen" w:eastAsia="Times New Roman" w:hAnsi="Sylfaen" w:cs="Arial"/>
          <w:b/>
          <w:bCs/>
          <w:sz w:val="20"/>
          <w:szCs w:val="20"/>
          <w:lang w:val="ka-GE"/>
        </w:rPr>
        <w:t>სერიული ნომერი</w:t>
      </w:r>
      <w:r w:rsidRPr="003D04B0">
        <w:rPr>
          <w:rFonts w:ascii="Arial" w:eastAsia="Times New Roman" w:hAnsi="Arial" w:cs="Arial"/>
          <w:b/>
          <w:bCs/>
          <w:sz w:val="20"/>
          <w:szCs w:val="20"/>
          <w:lang w:val="ka-GE"/>
        </w:rPr>
        <w:t xml:space="preserve"> 11-11-1111, D.M</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ka-GE"/>
        </w:rPr>
      </w:pPr>
    </w:p>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3D04B0" w:rsidRPr="003D04B0" w:rsidRDefault="003D04B0" w:rsidP="003D04B0">
      <w:pPr>
        <w:widowControl w:val="0"/>
        <w:autoSpaceDE w:val="0"/>
        <w:autoSpaceDN w:val="0"/>
        <w:adjustRightInd w:val="0"/>
        <w:spacing w:after="0" w:line="240" w:lineRule="auto"/>
        <w:rPr>
          <w:rFonts w:ascii="Sylfaen" w:eastAsia="Times New Roman" w:hAnsi="Sylfaen" w:cs="Arial CYR"/>
          <w:sz w:val="20"/>
          <w:szCs w:val="20"/>
          <w:lang w:val="ka-GE"/>
        </w:rPr>
      </w:pPr>
      <w:r w:rsidRPr="003D04B0">
        <w:rPr>
          <w:rFonts w:ascii="Sylfaen" w:eastAsia="Times New Roman" w:hAnsi="Sylfaen" w:cs="Arial"/>
          <w:b/>
          <w:bCs/>
          <w:sz w:val="24"/>
          <w:szCs w:val="24"/>
          <w:lang w:val="ka-GE"/>
        </w:rPr>
        <w:t>საწარმოს ნომერი</w:t>
      </w:r>
      <w:r w:rsidRPr="003D04B0">
        <w:rPr>
          <w:rFonts w:ascii="Arial" w:eastAsia="Times New Roman" w:hAnsi="Arial" w:cs="Arial"/>
          <w:b/>
          <w:bCs/>
          <w:sz w:val="24"/>
          <w:szCs w:val="24"/>
          <w:lang w:val="ka-GE"/>
        </w:rPr>
        <w:t xml:space="preserve"> </w:t>
      </w:r>
      <w:r w:rsidRPr="003D04B0">
        <w:rPr>
          <w:rFonts w:ascii="Arial CYR" w:eastAsia="Times New Roman" w:hAnsi="Arial CYR" w:cs="Arial CYR"/>
          <w:b/>
          <w:bCs/>
          <w:sz w:val="24"/>
          <w:szCs w:val="24"/>
          <w:lang w:val="ka-GE"/>
        </w:rPr>
        <w:t xml:space="preserve"> 1009; </w:t>
      </w:r>
      <w:r w:rsidRPr="003D04B0">
        <w:rPr>
          <w:rFonts w:ascii="Sylfaen" w:eastAsia="Times New Roman" w:hAnsi="Sylfaen" w:cs="Arial CYR"/>
          <w:b/>
          <w:bCs/>
          <w:sz w:val="24"/>
          <w:szCs w:val="24"/>
          <w:lang w:val="ka-GE"/>
        </w:rPr>
        <w:t>ოდი</w:t>
      </w:r>
    </w:p>
    <w:p w:rsidR="003D04B0" w:rsidRPr="003D04B0" w:rsidRDefault="003D04B0" w:rsidP="003D04B0">
      <w:pPr>
        <w:widowControl w:val="0"/>
        <w:autoSpaceDE w:val="0"/>
        <w:autoSpaceDN w:val="0"/>
        <w:adjustRightInd w:val="0"/>
        <w:spacing w:after="0" w:line="240" w:lineRule="auto"/>
        <w:rPr>
          <w:rFonts w:ascii="Sylfaen" w:eastAsia="Times New Roman" w:hAnsi="Sylfaen" w:cs="Arial CYR"/>
          <w:sz w:val="20"/>
          <w:szCs w:val="20"/>
          <w:lang w:val="ka-GE"/>
        </w:rPr>
      </w:pPr>
      <w:r w:rsidRPr="003D04B0">
        <w:rPr>
          <w:rFonts w:ascii="Sylfaen" w:eastAsia="Times New Roman" w:hAnsi="Sylfaen" w:cs="Arial CYR"/>
          <w:sz w:val="20"/>
          <w:szCs w:val="20"/>
          <w:lang w:val="ka-GE"/>
        </w:rPr>
        <w:t>ქალაქი გორი</w:t>
      </w:r>
    </w:p>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sz w:val="20"/>
          <w:szCs w:val="20"/>
          <w:lang w:val="ka-GE"/>
        </w:rPr>
      </w:pPr>
    </w:p>
    <w:p w:rsidR="003D04B0" w:rsidRPr="003D04B0" w:rsidRDefault="003D04B0" w:rsidP="003D04B0">
      <w:pPr>
        <w:widowControl w:val="0"/>
        <w:autoSpaceDE w:val="0"/>
        <w:autoSpaceDN w:val="0"/>
        <w:adjustRightInd w:val="0"/>
        <w:spacing w:after="0" w:line="240" w:lineRule="auto"/>
        <w:rPr>
          <w:rFonts w:ascii="Sylfaen" w:eastAsia="Times New Roman" w:hAnsi="Sylfaen" w:cs="Arial CYR"/>
          <w:sz w:val="20"/>
          <w:szCs w:val="20"/>
          <w:lang w:val="ka-GE"/>
        </w:rPr>
      </w:pPr>
      <w:r w:rsidRPr="003D04B0">
        <w:rPr>
          <w:rFonts w:ascii="Sylfaen" w:eastAsia="Times New Roman" w:hAnsi="Sylfaen" w:cs="Arial"/>
          <w:sz w:val="20"/>
          <w:szCs w:val="20"/>
          <w:lang w:val="ka-GE"/>
        </w:rPr>
        <w:t>დაწესებულების მისამართი</w:t>
      </w:r>
      <w:r w:rsidRPr="003D04B0">
        <w:rPr>
          <w:rFonts w:ascii="Arial CYR" w:eastAsia="Times New Roman" w:hAnsi="Arial CYR" w:cs="Arial CYR"/>
          <w:sz w:val="20"/>
          <w:szCs w:val="20"/>
          <w:lang w:val="ka-GE"/>
        </w:rPr>
        <w:t xml:space="preserve">: , </w:t>
      </w:r>
      <w:r w:rsidRPr="003D04B0">
        <w:rPr>
          <w:rFonts w:ascii="Sylfaen" w:eastAsia="Times New Roman" w:hAnsi="Sylfaen" w:cs="Arial CYR"/>
          <w:sz w:val="20"/>
          <w:szCs w:val="20"/>
          <w:lang w:val="ka-GE"/>
        </w:rPr>
        <w:t>გორი</w:t>
      </w:r>
      <w:r w:rsidRPr="003D04B0">
        <w:rPr>
          <w:rFonts w:ascii="Arial CYR" w:eastAsia="Times New Roman" w:hAnsi="Arial CYR" w:cs="Arial CYR"/>
          <w:sz w:val="20"/>
          <w:szCs w:val="20"/>
          <w:lang w:val="ka-GE"/>
        </w:rPr>
        <w:t xml:space="preserve">, </w:t>
      </w:r>
      <w:r w:rsidRPr="003D04B0">
        <w:rPr>
          <w:rFonts w:ascii="Sylfaen" w:eastAsia="Times New Roman" w:hAnsi="Sylfaen" w:cs="Arial CYR"/>
          <w:sz w:val="20"/>
          <w:szCs w:val="20"/>
          <w:lang w:val="ka-GE"/>
        </w:rPr>
        <w:t>მეჯვრისხევი</w:t>
      </w:r>
    </w:p>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b/>
          <w:bCs/>
          <w:sz w:val="28"/>
          <w:szCs w:val="28"/>
          <w:lang w:val="ka-GE"/>
        </w:rPr>
      </w:pPr>
    </w:p>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sz w:val="20"/>
          <w:szCs w:val="20"/>
          <w:lang w:val="ka-GE"/>
        </w:rPr>
      </w:pPr>
    </w:p>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sz w:val="20"/>
          <w:szCs w:val="20"/>
          <w:lang w:val="ka-GE"/>
        </w:rPr>
      </w:pPr>
      <w:r w:rsidRPr="003D04B0">
        <w:rPr>
          <w:rFonts w:ascii="Sylfaen" w:eastAsia="Times New Roman" w:hAnsi="Sylfaen" w:cs="Arial"/>
          <w:sz w:val="20"/>
          <w:szCs w:val="20"/>
          <w:lang w:val="ka-GE"/>
        </w:rPr>
        <w:t>მრეწველობის დარგი:</w:t>
      </w:r>
      <w:r w:rsidRPr="003D04B0">
        <w:rPr>
          <w:rFonts w:ascii="Arial CYR" w:eastAsia="Times New Roman" w:hAnsi="Arial CYR" w:cs="Arial CYR"/>
          <w:sz w:val="20"/>
          <w:szCs w:val="20"/>
          <w:lang w:val="ka-GE"/>
        </w:rPr>
        <w:t xml:space="preserve"> 999999 </w:t>
      </w:r>
    </w:p>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sz w:val="20"/>
          <w:szCs w:val="20"/>
          <w:lang w:val="ka-GE"/>
        </w:rPr>
      </w:pPr>
    </w:p>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b/>
          <w:bCs/>
          <w:sz w:val="20"/>
          <w:szCs w:val="20"/>
          <w:lang w:val="ka-GE"/>
        </w:rPr>
      </w:pPr>
    </w:p>
    <w:p w:rsidR="003D04B0" w:rsidRPr="003D04B0" w:rsidRDefault="003D04B0" w:rsidP="003D04B0">
      <w:pPr>
        <w:widowControl w:val="0"/>
        <w:autoSpaceDE w:val="0"/>
        <w:autoSpaceDN w:val="0"/>
        <w:adjustRightInd w:val="0"/>
        <w:spacing w:after="0" w:line="240" w:lineRule="auto"/>
        <w:rPr>
          <w:rFonts w:ascii="Sylfaen" w:eastAsia="Times New Roman" w:hAnsi="Sylfaen" w:cs="Arial"/>
          <w:b/>
          <w:bCs/>
          <w:sz w:val="20"/>
          <w:szCs w:val="20"/>
          <w:lang w:val="ka-GE"/>
        </w:rPr>
      </w:pPr>
      <w:r w:rsidRPr="003D04B0">
        <w:rPr>
          <w:rFonts w:ascii="Sylfaen" w:eastAsia="Times New Roman" w:hAnsi="Sylfaen" w:cs="Arial"/>
          <w:b/>
          <w:bCs/>
          <w:sz w:val="20"/>
          <w:szCs w:val="20"/>
          <w:lang w:val="ka-GE"/>
        </w:rPr>
        <w:t>საწყისი მონაცემების ვარიანტი</w:t>
      </w:r>
      <w:r w:rsidRPr="003D04B0">
        <w:rPr>
          <w:rFonts w:ascii="Arial" w:eastAsia="Times New Roman" w:hAnsi="Arial" w:cs="Arial"/>
          <w:b/>
          <w:bCs/>
          <w:sz w:val="20"/>
          <w:szCs w:val="20"/>
          <w:lang w:val="ka-GE"/>
        </w:rPr>
        <w:t xml:space="preserve">: 1, </w:t>
      </w:r>
      <w:r w:rsidRPr="003D04B0">
        <w:rPr>
          <w:rFonts w:ascii="Sylfaen" w:eastAsia="Times New Roman" w:hAnsi="Sylfaen" w:cs="Arial"/>
          <w:b/>
          <w:bCs/>
          <w:sz w:val="20"/>
          <w:szCs w:val="20"/>
          <w:lang w:val="ka-GE"/>
        </w:rPr>
        <w:t>საწყისი მონაცემების ახალი ვარიანტი</w:t>
      </w:r>
    </w:p>
    <w:p w:rsidR="003D04B0" w:rsidRPr="003D04B0" w:rsidRDefault="003D04B0" w:rsidP="003D04B0">
      <w:pPr>
        <w:widowControl w:val="0"/>
        <w:autoSpaceDE w:val="0"/>
        <w:autoSpaceDN w:val="0"/>
        <w:adjustRightInd w:val="0"/>
        <w:spacing w:after="0" w:line="240" w:lineRule="auto"/>
        <w:rPr>
          <w:rFonts w:ascii="Sylfaen" w:eastAsia="Times New Roman" w:hAnsi="Sylfaen" w:cs="Arial"/>
          <w:b/>
          <w:bCs/>
          <w:sz w:val="20"/>
          <w:szCs w:val="20"/>
          <w:lang w:val="ka-GE"/>
        </w:rPr>
      </w:pPr>
      <w:r w:rsidRPr="003D04B0">
        <w:rPr>
          <w:rFonts w:ascii="Sylfaen" w:eastAsia="Times New Roman" w:hAnsi="Sylfaen" w:cs="Arial"/>
          <w:b/>
          <w:bCs/>
          <w:sz w:val="20"/>
          <w:szCs w:val="20"/>
          <w:lang w:val="ka-GE"/>
        </w:rPr>
        <w:t>გაანგარიშების ვარიანტი</w:t>
      </w:r>
      <w:r w:rsidRPr="003D04B0">
        <w:rPr>
          <w:rFonts w:ascii="Arial" w:eastAsia="Times New Roman" w:hAnsi="Arial" w:cs="Arial"/>
          <w:b/>
          <w:bCs/>
          <w:sz w:val="20"/>
          <w:szCs w:val="20"/>
          <w:lang w:val="ka-GE"/>
        </w:rPr>
        <w:t xml:space="preserve">: 1, </w:t>
      </w:r>
      <w:r w:rsidRPr="003D04B0">
        <w:rPr>
          <w:rFonts w:ascii="Sylfaen" w:eastAsia="Times New Roman" w:hAnsi="Sylfaen" w:cs="Arial"/>
          <w:b/>
          <w:bCs/>
          <w:sz w:val="20"/>
          <w:szCs w:val="20"/>
          <w:lang w:val="ka-GE"/>
        </w:rPr>
        <w:t>გაანგარიშების ახალი ვარიანტი</w:t>
      </w:r>
    </w:p>
    <w:p w:rsidR="003D04B0" w:rsidRPr="003D04B0" w:rsidRDefault="003D04B0" w:rsidP="003D04B0">
      <w:pPr>
        <w:widowControl w:val="0"/>
        <w:autoSpaceDE w:val="0"/>
        <w:autoSpaceDN w:val="0"/>
        <w:adjustRightInd w:val="0"/>
        <w:spacing w:after="0" w:line="240" w:lineRule="auto"/>
        <w:rPr>
          <w:rFonts w:ascii="Sylfaen" w:eastAsia="Times New Roman" w:hAnsi="Sylfaen" w:cs="Arial"/>
          <w:b/>
          <w:bCs/>
          <w:sz w:val="20"/>
          <w:szCs w:val="20"/>
          <w:lang w:val="ka-GE"/>
        </w:rPr>
      </w:pPr>
      <w:r w:rsidRPr="003D04B0">
        <w:rPr>
          <w:rFonts w:ascii="Sylfaen" w:eastAsia="Times New Roman" w:hAnsi="Sylfaen" w:cs="Arial"/>
          <w:b/>
          <w:bCs/>
          <w:sz w:val="20"/>
          <w:szCs w:val="20"/>
          <w:lang w:val="ka-GE"/>
        </w:rPr>
        <w:t>გაანგარიშება შესრულებულია ზაფხულისათვის</w:t>
      </w:r>
    </w:p>
    <w:p w:rsidR="003D04B0" w:rsidRPr="003D04B0" w:rsidRDefault="003D04B0" w:rsidP="003D04B0">
      <w:pPr>
        <w:widowControl w:val="0"/>
        <w:autoSpaceDE w:val="0"/>
        <w:autoSpaceDN w:val="0"/>
        <w:adjustRightInd w:val="0"/>
        <w:spacing w:after="0" w:line="240" w:lineRule="auto"/>
        <w:rPr>
          <w:rFonts w:ascii="Arial" w:eastAsia="Times New Roman" w:hAnsi="Arial" w:cs="Arial"/>
          <w:b/>
          <w:bCs/>
          <w:sz w:val="20"/>
          <w:szCs w:val="20"/>
          <w:lang w:val="ka-GE"/>
        </w:rPr>
      </w:pPr>
      <w:r w:rsidRPr="003D04B0">
        <w:rPr>
          <w:rFonts w:ascii="Sylfaen" w:eastAsia="Times New Roman" w:hAnsi="Sylfaen" w:cs="Arial"/>
          <w:b/>
          <w:bCs/>
          <w:sz w:val="20"/>
          <w:szCs w:val="20"/>
          <w:lang w:val="ka-GE"/>
        </w:rPr>
        <w:t>გაანგარიშების მოდული</w:t>
      </w:r>
      <w:r w:rsidRPr="003D04B0">
        <w:rPr>
          <w:rFonts w:ascii="Arial" w:eastAsia="Times New Roman" w:hAnsi="Arial" w:cs="Arial"/>
          <w:b/>
          <w:bCs/>
          <w:sz w:val="20"/>
          <w:szCs w:val="20"/>
          <w:lang w:val="ka-GE"/>
        </w:rPr>
        <w:t xml:space="preserve">: "ОНД-86 </w:t>
      </w:r>
      <w:r w:rsidRPr="003D04B0">
        <w:rPr>
          <w:rFonts w:ascii="Sylfaen" w:eastAsia="Times New Roman" w:hAnsi="Sylfaen" w:cs="Arial"/>
          <w:b/>
          <w:bCs/>
          <w:sz w:val="20"/>
          <w:szCs w:val="20"/>
          <w:lang w:val="ka-GE"/>
        </w:rPr>
        <w:t>სტანდარტული</w:t>
      </w:r>
      <w:r w:rsidRPr="003D04B0">
        <w:rPr>
          <w:rFonts w:ascii="Arial" w:eastAsia="Times New Roman" w:hAnsi="Arial" w:cs="Arial"/>
          <w:b/>
          <w:bCs/>
          <w:sz w:val="20"/>
          <w:szCs w:val="20"/>
          <w:lang w:val="ka-GE"/>
        </w:rPr>
        <w:t>"</w:t>
      </w:r>
    </w:p>
    <w:p w:rsidR="003D04B0" w:rsidRPr="003D04B0" w:rsidRDefault="003D04B0" w:rsidP="003D04B0">
      <w:pPr>
        <w:widowControl w:val="0"/>
        <w:autoSpaceDE w:val="0"/>
        <w:autoSpaceDN w:val="0"/>
        <w:adjustRightInd w:val="0"/>
        <w:spacing w:after="0" w:line="240" w:lineRule="auto"/>
        <w:rPr>
          <w:rFonts w:ascii="Arial" w:eastAsia="Times New Roman" w:hAnsi="Arial" w:cs="Arial"/>
          <w:b/>
          <w:bCs/>
          <w:sz w:val="20"/>
          <w:szCs w:val="20"/>
          <w:lang w:val="ru-RU"/>
        </w:rPr>
      </w:pPr>
      <w:r w:rsidRPr="003D04B0">
        <w:rPr>
          <w:rFonts w:ascii="Sylfaen" w:eastAsia="Times New Roman" w:hAnsi="Sylfaen" w:cs="Arial"/>
          <w:b/>
          <w:bCs/>
          <w:sz w:val="20"/>
          <w:szCs w:val="20"/>
          <w:lang w:val="ka-GE"/>
        </w:rPr>
        <w:t>საანგარიშო მუდმივები</w:t>
      </w:r>
      <w:r w:rsidRPr="003D04B0">
        <w:rPr>
          <w:rFonts w:ascii="Arial" w:eastAsia="Times New Roman" w:hAnsi="Arial" w:cs="Arial"/>
          <w:b/>
          <w:bCs/>
          <w:sz w:val="20"/>
          <w:szCs w:val="20"/>
          <w:lang w:val="ru-RU"/>
        </w:rPr>
        <w:t xml:space="preserve">: </w:t>
      </w:r>
      <w:r w:rsidRPr="003D04B0">
        <w:rPr>
          <w:rFonts w:ascii="Arial" w:eastAsia="Times New Roman" w:hAnsi="Arial" w:cs="Arial"/>
          <w:b/>
          <w:bCs/>
          <w:sz w:val="20"/>
          <w:szCs w:val="20"/>
        </w:rPr>
        <w:t>E</w:t>
      </w:r>
      <w:r w:rsidRPr="003D04B0">
        <w:rPr>
          <w:rFonts w:ascii="Arial" w:eastAsia="Times New Roman" w:hAnsi="Arial" w:cs="Arial"/>
          <w:b/>
          <w:bCs/>
          <w:sz w:val="20"/>
          <w:szCs w:val="20"/>
          <w:lang w:val="ru-RU"/>
        </w:rPr>
        <w:t xml:space="preserve">1= 0.01, </w:t>
      </w:r>
      <w:r w:rsidRPr="003D04B0">
        <w:rPr>
          <w:rFonts w:ascii="Arial" w:eastAsia="Times New Roman" w:hAnsi="Arial" w:cs="Arial"/>
          <w:b/>
          <w:bCs/>
          <w:sz w:val="20"/>
          <w:szCs w:val="20"/>
        </w:rPr>
        <w:t>E</w:t>
      </w:r>
      <w:r w:rsidRPr="003D04B0">
        <w:rPr>
          <w:rFonts w:ascii="Arial" w:eastAsia="Times New Roman" w:hAnsi="Arial" w:cs="Arial"/>
          <w:b/>
          <w:bCs/>
          <w:sz w:val="20"/>
          <w:szCs w:val="20"/>
          <w:lang w:val="ru-RU"/>
        </w:rPr>
        <w:t xml:space="preserve">2=0.01, </w:t>
      </w:r>
      <w:r w:rsidRPr="003D04B0">
        <w:rPr>
          <w:rFonts w:ascii="Arial" w:eastAsia="Times New Roman" w:hAnsi="Arial" w:cs="Arial"/>
          <w:b/>
          <w:bCs/>
          <w:sz w:val="20"/>
          <w:szCs w:val="20"/>
        </w:rPr>
        <w:t>E</w:t>
      </w:r>
      <w:r w:rsidRPr="003D04B0">
        <w:rPr>
          <w:rFonts w:ascii="Arial" w:eastAsia="Times New Roman" w:hAnsi="Arial" w:cs="Arial"/>
          <w:b/>
          <w:bCs/>
          <w:sz w:val="20"/>
          <w:szCs w:val="20"/>
          <w:lang w:val="ru-RU"/>
        </w:rPr>
        <w:t xml:space="preserve">3=0.01, </w:t>
      </w:r>
      <w:r w:rsidRPr="003D04B0">
        <w:rPr>
          <w:rFonts w:ascii="Arial" w:eastAsia="Times New Roman" w:hAnsi="Arial" w:cs="Arial"/>
          <w:b/>
          <w:bCs/>
          <w:sz w:val="20"/>
          <w:szCs w:val="20"/>
        </w:rPr>
        <w:t>S</w:t>
      </w:r>
      <w:r w:rsidRPr="003D04B0">
        <w:rPr>
          <w:rFonts w:ascii="Arial" w:eastAsia="Times New Roman" w:hAnsi="Arial" w:cs="Arial"/>
          <w:b/>
          <w:bCs/>
          <w:sz w:val="20"/>
          <w:szCs w:val="20"/>
          <w:lang w:val="ru-RU"/>
        </w:rPr>
        <w:t xml:space="preserve">=999999.99 </w:t>
      </w:r>
      <w:r w:rsidRPr="003D04B0">
        <w:rPr>
          <w:rFonts w:ascii="Sylfaen" w:eastAsia="Times New Roman" w:hAnsi="Sylfaen" w:cs="Arial"/>
          <w:b/>
          <w:bCs/>
          <w:sz w:val="20"/>
          <w:szCs w:val="20"/>
          <w:lang w:val="ka-GE"/>
        </w:rPr>
        <w:t>კვ</w:t>
      </w:r>
      <w:r w:rsidRPr="003D04B0">
        <w:rPr>
          <w:rFonts w:ascii="Arial" w:eastAsia="Times New Roman" w:hAnsi="Arial" w:cs="Arial"/>
          <w:b/>
          <w:bCs/>
          <w:sz w:val="20"/>
          <w:szCs w:val="20"/>
          <w:lang w:val="ru-RU"/>
        </w:rPr>
        <w:t>.</w:t>
      </w:r>
      <w:r w:rsidRPr="003D04B0">
        <w:rPr>
          <w:rFonts w:ascii="Sylfaen" w:eastAsia="Times New Roman" w:hAnsi="Sylfaen" w:cs="Arial"/>
          <w:b/>
          <w:bCs/>
          <w:sz w:val="20"/>
          <w:szCs w:val="20"/>
          <w:lang w:val="ka-GE"/>
        </w:rPr>
        <w:t>კმ</w:t>
      </w:r>
      <w:r w:rsidRPr="003D04B0">
        <w:rPr>
          <w:rFonts w:ascii="Arial" w:eastAsia="Times New Roman" w:hAnsi="Arial" w:cs="Arial"/>
          <w:b/>
          <w:bCs/>
          <w:sz w:val="20"/>
          <w:szCs w:val="20"/>
          <w:lang w:val="ru-RU"/>
        </w:rPr>
        <w:t>.</w:t>
      </w:r>
    </w:p>
    <w:p w:rsidR="003D04B0" w:rsidRPr="003D04B0" w:rsidRDefault="003D04B0" w:rsidP="003D04B0">
      <w:pPr>
        <w:widowControl w:val="0"/>
        <w:autoSpaceDE w:val="0"/>
        <w:autoSpaceDN w:val="0"/>
        <w:adjustRightInd w:val="0"/>
        <w:spacing w:after="0" w:line="240" w:lineRule="auto"/>
        <w:rPr>
          <w:rFonts w:ascii="Arial" w:eastAsia="Times New Roman" w:hAnsi="Arial" w:cs="Arial"/>
          <w:b/>
          <w:bCs/>
          <w:sz w:val="24"/>
          <w:szCs w:val="24"/>
          <w:lang w:val="ru-RU"/>
        </w:rPr>
      </w:pP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w:b/>
          <w:bCs/>
          <w:sz w:val="24"/>
          <w:szCs w:val="24"/>
          <w:lang w:val="ka-GE"/>
        </w:rPr>
      </w:pPr>
      <w:r w:rsidRPr="003D04B0">
        <w:rPr>
          <w:rFonts w:ascii="Sylfaen" w:eastAsia="Times New Roman" w:hAnsi="Sylfaen" w:cs="Arial"/>
          <w:b/>
          <w:bCs/>
          <w:sz w:val="24"/>
          <w:szCs w:val="24"/>
          <w:lang w:val="ka-GE"/>
        </w:rPr>
        <w:t>მეტეოროლოგიური პარამეტრები</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8"/>
          <w:szCs w:val="28"/>
          <w:lang w:val="ru-RU"/>
        </w:rPr>
      </w:pPr>
    </w:p>
    <w:tbl>
      <w:tblPr>
        <w:tblW w:w="0" w:type="auto"/>
        <w:jc w:val="center"/>
        <w:tblInd w:w="-191" w:type="dxa"/>
        <w:tblLayout w:type="fixed"/>
        <w:tblCellMar>
          <w:left w:w="10" w:type="dxa"/>
          <w:right w:w="10" w:type="dxa"/>
        </w:tblCellMar>
        <w:tblLook w:val="0000" w:firstRow="0" w:lastRow="0" w:firstColumn="0" w:lastColumn="0" w:noHBand="0" w:noVBand="0"/>
      </w:tblPr>
      <w:tblGrid>
        <w:gridCol w:w="191"/>
        <w:gridCol w:w="7453"/>
        <w:gridCol w:w="162"/>
        <w:gridCol w:w="1008"/>
        <w:gridCol w:w="162"/>
      </w:tblGrid>
      <w:tr w:rsidR="003D04B0" w:rsidRPr="003D04B0" w:rsidTr="00296B5C">
        <w:tblPrEx>
          <w:tblCellMar>
            <w:top w:w="0" w:type="dxa"/>
            <w:bottom w:w="0" w:type="dxa"/>
          </w:tblCellMar>
        </w:tblPrEx>
        <w:trPr>
          <w:gridBefore w:val="1"/>
          <w:wBefore w:w="191" w:type="dxa"/>
          <w:jc w:val="center"/>
        </w:trPr>
        <w:tc>
          <w:tcPr>
            <w:tcW w:w="7615"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Arial CYR" w:eastAsia="Times New Roman" w:hAnsi="Arial CYR" w:cs="Arial CYR"/>
                <w:sz w:val="20"/>
                <w:szCs w:val="20"/>
                <w:lang w:val="ru-RU"/>
              </w:rPr>
            </w:pPr>
            <w:r w:rsidRPr="003D04B0">
              <w:rPr>
                <w:rFonts w:ascii="Sylfaen" w:eastAsia="Times New Roman" w:hAnsi="Sylfaen" w:cs="Arial"/>
                <w:sz w:val="20"/>
                <w:szCs w:val="20"/>
                <w:lang w:val="ka-GE"/>
              </w:rPr>
              <w:t>ყველაზე ცხელი თვის ჰაერის საშუალო ტემპერატურა</w:t>
            </w:r>
          </w:p>
        </w:tc>
        <w:tc>
          <w:tcPr>
            <w:tcW w:w="1170"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26° C</w:t>
            </w:r>
          </w:p>
        </w:tc>
      </w:tr>
      <w:tr w:rsidR="003D04B0" w:rsidRPr="003D04B0" w:rsidTr="00296B5C">
        <w:tblPrEx>
          <w:tblCellMar>
            <w:top w:w="0" w:type="dxa"/>
            <w:bottom w:w="0" w:type="dxa"/>
          </w:tblCellMar>
        </w:tblPrEx>
        <w:trPr>
          <w:gridAfter w:val="1"/>
          <w:wAfter w:w="162" w:type="dxa"/>
          <w:jc w:val="center"/>
        </w:trPr>
        <w:tc>
          <w:tcPr>
            <w:tcW w:w="7644"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rPr>
                <w:rFonts w:ascii="Sylfaen" w:eastAsia="Times New Roman" w:hAnsi="Sylfaen" w:cs="Arial"/>
                <w:sz w:val="20"/>
                <w:szCs w:val="20"/>
                <w:lang w:val="ka-GE"/>
              </w:rPr>
            </w:pPr>
            <w:r w:rsidRPr="003D04B0">
              <w:rPr>
                <w:rFonts w:ascii="Sylfaen" w:eastAsia="Times New Roman" w:hAnsi="Sylfaen" w:cs="Arial"/>
                <w:sz w:val="20"/>
                <w:szCs w:val="20"/>
                <w:lang w:val="ka-GE"/>
              </w:rPr>
              <w:t>ყველაზე ცივი თვის ჰაერის საშუალო ტემპერატურა</w:t>
            </w:r>
          </w:p>
        </w:tc>
        <w:tc>
          <w:tcPr>
            <w:tcW w:w="1170"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 C</w:t>
            </w:r>
          </w:p>
        </w:tc>
      </w:tr>
      <w:tr w:rsidR="003D04B0" w:rsidRPr="003D04B0" w:rsidTr="00296B5C">
        <w:tblPrEx>
          <w:tblCellMar>
            <w:top w:w="0" w:type="dxa"/>
            <w:bottom w:w="0" w:type="dxa"/>
          </w:tblCellMar>
        </w:tblPrEx>
        <w:trPr>
          <w:gridAfter w:val="1"/>
          <w:wAfter w:w="162" w:type="dxa"/>
          <w:jc w:val="center"/>
        </w:trPr>
        <w:tc>
          <w:tcPr>
            <w:tcW w:w="7644"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20"/>
                <w:szCs w:val="20"/>
                <w:lang w:val="ru-RU"/>
              </w:rPr>
            </w:pPr>
            <w:r w:rsidRPr="003D04B0">
              <w:rPr>
                <w:rFonts w:ascii="Sylfaen" w:eastAsia="Times New Roman" w:hAnsi="Sylfaen" w:cs="Arial"/>
                <w:sz w:val="20"/>
                <w:szCs w:val="20"/>
                <w:lang w:val="ka-GE"/>
              </w:rPr>
              <w:t>ატმოსფეროს სტრატიფიკაციის ტემპერატურაზე დამოკიდებული კოეფიციენტი,</w:t>
            </w:r>
            <w:r w:rsidRPr="003D04B0">
              <w:rPr>
                <w:rFonts w:ascii="Arial" w:eastAsia="Times New Roman" w:hAnsi="Arial" w:cs="Arial"/>
                <w:sz w:val="20"/>
                <w:szCs w:val="20"/>
                <w:lang w:val="ru-RU"/>
              </w:rPr>
              <w:t xml:space="preserve"> </w:t>
            </w:r>
            <w:r w:rsidRPr="003D04B0">
              <w:rPr>
                <w:rFonts w:ascii="Arial" w:eastAsia="Times New Roman" w:hAnsi="Arial" w:cs="Arial"/>
                <w:sz w:val="20"/>
                <w:szCs w:val="20"/>
              </w:rPr>
              <w:t>A</w:t>
            </w:r>
          </w:p>
        </w:tc>
        <w:tc>
          <w:tcPr>
            <w:tcW w:w="1170"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200</w:t>
            </w:r>
          </w:p>
        </w:tc>
      </w:tr>
      <w:tr w:rsidR="003D04B0" w:rsidRPr="003D04B0" w:rsidTr="00296B5C">
        <w:tblPrEx>
          <w:tblCellMar>
            <w:top w:w="0" w:type="dxa"/>
            <w:bottom w:w="0" w:type="dxa"/>
          </w:tblCellMar>
        </w:tblPrEx>
        <w:trPr>
          <w:gridAfter w:val="1"/>
          <w:wAfter w:w="162" w:type="dxa"/>
          <w:jc w:val="center"/>
        </w:trPr>
        <w:tc>
          <w:tcPr>
            <w:tcW w:w="7644"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20"/>
                <w:szCs w:val="20"/>
                <w:lang w:val="ru-RU"/>
              </w:rPr>
            </w:pPr>
            <w:r w:rsidRPr="003D04B0">
              <w:rPr>
                <w:rFonts w:ascii="Sylfaen" w:eastAsia="Times New Roman" w:hAnsi="Sylfaen" w:cs="Arial"/>
                <w:sz w:val="20"/>
                <w:szCs w:val="20"/>
                <w:lang w:val="ka-GE"/>
              </w:rPr>
              <w:t>ქარის მაქსიმალური სიჩქარე მოცემული ტერიტორიისათვის</w:t>
            </w:r>
            <w:r w:rsidRPr="003D04B0">
              <w:rPr>
                <w:rFonts w:ascii="Arial" w:eastAsia="Times New Roman" w:hAnsi="Arial" w:cs="Arial"/>
                <w:sz w:val="20"/>
                <w:szCs w:val="20"/>
                <w:lang w:val="ru-RU"/>
              </w:rPr>
              <w:t xml:space="preserve"> (</w:t>
            </w:r>
            <w:r w:rsidRPr="003D04B0">
              <w:rPr>
                <w:rFonts w:ascii="Sylfaen" w:eastAsia="Times New Roman" w:hAnsi="Sylfaen" w:cs="Arial"/>
                <w:sz w:val="20"/>
                <w:szCs w:val="20"/>
                <w:lang w:val="ka-GE"/>
              </w:rPr>
              <w:t xml:space="preserve">გადამეტების </w:t>
            </w:r>
            <w:r w:rsidRPr="003D04B0">
              <w:rPr>
                <w:rFonts w:ascii="Arial" w:eastAsia="Times New Roman" w:hAnsi="Arial" w:cs="Arial"/>
                <w:sz w:val="20"/>
                <w:szCs w:val="20"/>
                <w:lang w:val="ru-RU"/>
              </w:rPr>
              <w:t xml:space="preserve"> </w:t>
            </w:r>
            <w:r w:rsidRPr="003D04B0">
              <w:rPr>
                <w:rFonts w:ascii="Sylfaen" w:eastAsia="Times New Roman" w:hAnsi="Sylfaen" w:cs="Arial"/>
                <w:sz w:val="20"/>
                <w:szCs w:val="20"/>
                <w:lang w:val="ka-GE"/>
              </w:rPr>
              <w:t>განმეორებადობა</w:t>
            </w:r>
            <w:r w:rsidRPr="003D04B0">
              <w:rPr>
                <w:rFonts w:ascii="Arial" w:eastAsia="Times New Roman" w:hAnsi="Arial" w:cs="Arial"/>
                <w:sz w:val="20"/>
                <w:szCs w:val="20"/>
                <w:lang w:val="ru-RU"/>
              </w:rPr>
              <w:t xml:space="preserve"> 5%</w:t>
            </w:r>
            <w:r w:rsidRPr="003D04B0">
              <w:rPr>
                <w:rFonts w:ascii="Sylfaen" w:eastAsia="Times New Roman" w:hAnsi="Sylfaen" w:cs="Arial"/>
                <w:sz w:val="20"/>
                <w:szCs w:val="20"/>
                <w:lang w:val="ka-GE"/>
              </w:rPr>
              <w:t>-ის ფარგლებში</w:t>
            </w:r>
            <w:r w:rsidRPr="003D04B0">
              <w:rPr>
                <w:rFonts w:ascii="Arial" w:eastAsia="Times New Roman" w:hAnsi="Arial" w:cs="Arial"/>
                <w:sz w:val="20"/>
                <w:szCs w:val="20"/>
                <w:lang w:val="ru-RU"/>
              </w:rPr>
              <w:t>)</w:t>
            </w:r>
          </w:p>
        </w:tc>
        <w:tc>
          <w:tcPr>
            <w:tcW w:w="1170"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8,5 м/</w:t>
            </w:r>
            <w:proofErr w:type="gramStart"/>
            <w:r w:rsidRPr="003D04B0">
              <w:rPr>
                <w:rFonts w:ascii="Arial CYR" w:eastAsia="Times New Roman" w:hAnsi="Arial CYR" w:cs="Arial CYR"/>
                <w:sz w:val="20"/>
                <w:szCs w:val="20"/>
                <w:lang w:val="ru-RU"/>
              </w:rPr>
              <w:t>с</w:t>
            </w:r>
            <w:proofErr w:type="gramEnd"/>
          </w:p>
        </w:tc>
      </w:tr>
    </w:tbl>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ru-RU"/>
        </w:rPr>
        <w:sectPr w:rsidR="003D04B0" w:rsidRPr="003D04B0">
          <w:pgSz w:w="12240" w:h="15840"/>
          <w:pgMar w:top="1134" w:right="850" w:bottom="1134" w:left="1701" w:header="720" w:footer="720" w:gutter="0"/>
          <w:cols w:space="720"/>
          <w:noEndnote/>
        </w:sectPr>
      </w:pPr>
    </w:p>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28"/>
          <w:szCs w:val="28"/>
        </w:rPr>
      </w:pPr>
      <w:r w:rsidRPr="003D04B0">
        <w:rPr>
          <w:rFonts w:ascii="Sylfaen" w:eastAsia="Times New Roman" w:hAnsi="Sylfaen" w:cs="Arial"/>
          <w:b/>
          <w:bCs/>
          <w:sz w:val="24"/>
          <w:szCs w:val="24"/>
          <w:lang w:val="ka-GE"/>
        </w:rPr>
        <w:lastRenderedPageBreak/>
        <w:t>საწარმოს სტრუქტურა</w:t>
      </w:r>
      <w:r w:rsidRPr="003D04B0">
        <w:rPr>
          <w:rFonts w:ascii="Arial" w:eastAsia="Times New Roman" w:hAnsi="Arial" w:cs="Arial"/>
          <w:b/>
          <w:bCs/>
          <w:sz w:val="24"/>
          <w:szCs w:val="24"/>
        </w:rPr>
        <w:t xml:space="preserve"> (</w:t>
      </w:r>
      <w:r w:rsidRPr="003D04B0">
        <w:rPr>
          <w:rFonts w:ascii="Sylfaen" w:eastAsia="Times New Roman" w:hAnsi="Sylfaen" w:cs="Arial"/>
          <w:b/>
          <w:bCs/>
          <w:sz w:val="24"/>
          <w:szCs w:val="24"/>
          <w:lang w:val="ka-GE"/>
        </w:rPr>
        <w:t>მოედნები, საამქროები</w:t>
      </w:r>
      <w:r w:rsidRPr="003D04B0">
        <w:rPr>
          <w:rFonts w:ascii="Arial" w:eastAsia="Times New Roman" w:hAnsi="Arial" w:cs="Arial"/>
          <w:b/>
          <w:bCs/>
          <w:sz w:val="24"/>
          <w:szCs w:val="24"/>
        </w:rPr>
        <w:t>)</w:t>
      </w:r>
    </w:p>
    <w:tbl>
      <w:tblPr>
        <w:tblW w:w="0" w:type="auto"/>
        <w:jc w:val="center"/>
        <w:tblLayout w:type="fixed"/>
        <w:tblCellMar>
          <w:left w:w="0" w:type="dxa"/>
          <w:right w:w="0" w:type="dxa"/>
        </w:tblCellMar>
        <w:tblLook w:val="0000" w:firstRow="0" w:lastRow="0" w:firstColumn="0" w:lastColumn="0" w:noHBand="0" w:noVBand="0"/>
      </w:tblPr>
      <w:tblGrid>
        <w:gridCol w:w="1168"/>
        <w:gridCol w:w="5198"/>
      </w:tblGrid>
      <w:tr w:rsidR="003D04B0" w:rsidRPr="003D04B0" w:rsidTr="00296B5C">
        <w:trPr>
          <w:jc w:val="center"/>
        </w:trPr>
        <w:tc>
          <w:tcPr>
            <w:tcW w:w="116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3D04B0">
              <w:rPr>
                <w:rFonts w:ascii="Sylfaen" w:eastAsia="Times New Roman" w:hAnsi="Sylfaen" w:cs="Arial"/>
                <w:b/>
                <w:bCs/>
                <w:sz w:val="20"/>
                <w:szCs w:val="20"/>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3D04B0">
              <w:rPr>
                <w:rFonts w:ascii="Sylfaen" w:eastAsia="Times New Roman" w:hAnsi="Sylfaen" w:cs="Arial"/>
                <w:b/>
                <w:bCs/>
                <w:sz w:val="20"/>
                <w:szCs w:val="20"/>
                <w:lang w:val="ka-GE"/>
              </w:rPr>
              <w:t>მოედნის</w:t>
            </w:r>
            <w:r w:rsidRPr="003D04B0">
              <w:rPr>
                <w:rFonts w:ascii="Arial" w:eastAsia="Times New Roman" w:hAnsi="Arial" w:cs="Arial"/>
                <w:b/>
                <w:bCs/>
                <w:sz w:val="20"/>
                <w:szCs w:val="20"/>
              </w:rPr>
              <w:t xml:space="preserve"> (</w:t>
            </w:r>
            <w:r w:rsidRPr="003D04B0">
              <w:rPr>
                <w:rFonts w:ascii="Sylfaen" w:eastAsia="Times New Roman" w:hAnsi="Sylfaen" w:cs="Arial"/>
                <w:b/>
                <w:bCs/>
                <w:sz w:val="20"/>
                <w:szCs w:val="20"/>
                <w:lang w:val="ka-GE"/>
              </w:rPr>
              <w:t>საამქროს</w:t>
            </w:r>
            <w:r w:rsidRPr="003D04B0">
              <w:rPr>
                <w:rFonts w:ascii="Arial" w:eastAsia="Times New Roman" w:hAnsi="Arial" w:cs="Arial"/>
                <w:b/>
                <w:bCs/>
                <w:sz w:val="20"/>
                <w:szCs w:val="20"/>
              </w:rPr>
              <w:t>)</w:t>
            </w:r>
            <w:r w:rsidRPr="003D04B0">
              <w:rPr>
                <w:rFonts w:ascii="Sylfaen" w:eastAsia="Times New Roman" w:hAnsi="Sylfaen" w:cs="Arial"/>
                <w:b/>
                <w:bCs/>
                <w:sz w:val="20"/>
                <w:szCs w:val="20"/>
                <w:lang w:val="ka-GE"/>
              </w:rPr>
              <w:t xml:space="preserve"> დასახელება</w:t>
            </w:r>
          </w:p>
        </w:tc>
      </w:tr>
    </w:tbl>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w:b/>
          <w:bCs/>
          <w:sz w:val="24"/>
          <w:szCs w:val="24"/>
          <w:lang w:val="ka-GE"/>
        </w:rPr>
      </w:pPr>
      <w:r w:rsidRPr="003D04B0">
        <w:rPr>
          <w:rFonts w:ascii="Sylfaen" w:eastAsia="Times New Roman" w:hAnsi="Sylfaen" w:cs="Arial"/>
          <w:b/>
          <w:bCs/>
          <w:sz w:val="24"/>
          <w:szCs w:val="24"/>
          <w:lang w:val="ka-GE"/>
        </w:rPr>
        <w:t>გაფრქვევის წყაროთა პარამეტრები</w:t>
      </w:r>
    </w:p>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24"/>
          <w:szCs w:val="24"/>
        </w:rPr>
      </w:pPr>
    </w:p>
    <w:tbl>
      <w:tblPr>
        <w:tblW w:w="14556" w:type="dxa"/>
        <w:jc w:val="center"/>
        <w:tblInd w:w="-10" w:type="dxa"/>
        <w:tblLayout w:type="fixed"/>
        <w:tblCellMar>
          <w:left w:w="0" w:type="dxa"/>
          <w:right w:w="0" w:type="dxa"/>
        </w:tblCellMar>
        <w:tblLook w:val="0000" w:firstRow="0" w:lastRow="0" w:firstColumn="0" w:lastColumn="0" w:noHBand="0" w:noVBand="0"/>
      </w:tblPr>
      <w:tblGrid>
        <w:gridCol w:w="6911"/>
        <w:gridCol w:w="7645"/>
      </w:tblGrid>
      <w:tr w:rsidR="003D04B0" w:rsidRPr="003D04B0" w:rsidTr="00296B5C">
        <w:trPr>
          <w:jc w:val="center"/>
        </w:trPr>
        <w:tc>
          <w:tcPr>
            <w:tcW w:w="686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rPr>
            </w:pPr>
            <w:r w:rsidRPr="003D04B0">
              <w:rPr>
                <w:rFonts w:ascii="Sylfaen" w:eastAsia="Times New Roman" w:hAnsi="Sylfaen" w:cs="Arial"/>
                <w:sz w:val="16"/>
                <w:szCs w:val="16"/>
                <w:lang w:val="ka-GE"/>
              </w:rPr>
              <w:t>აღრიცხვა</w:t>
            </w:r>
            <w:r w:rsidRPr="003D04B0">
              <w:rPr>
                <w:rFonts w:ascii="Arial" w:eastAsia="Times New Roman" w:hAnsi="Arial" w:cs="Arial"/>
                <w:sz w:val="16"/>
                <w:szCs w:val="16"/>
              </w:rPr>
              <w:t>:</w:t>
            </w:r>
          </w:p>
        </w:tc>
        <w:tc>
          <w:tcPr>
            <w:tcW w:w="759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rPr>
            </w:pPr>
            <w:r w:rsidRPr="003D04B0">
              <w:rPr>
                <w:rFonts w:ascii="Sylfaen" w:eastAsia="Times New Roman" w:hAnsi="Sylfaen" w:cs="Arial"/>
                <w:sz w:val="16"/>
                <w:szCs w:val="16"/>
                <w:lang w:val="ka-GE"/>
              </w:rPr>
              <w:t>წყაროთა ტიპები</w:t>
            </w:r>
            <w:r w:rsidRPr="003D04B0">
              <w:rPr>
                <w:rFonts w:ascii="Arial" w:eastAsia="Times New Roman" w:hAnsi="Arial" w:cs="Arial"/>
                <w:sz w:val="16"/>
                <w:szCs w:val="16"/>
              </w:rPr>
              <w:t>:</w:t>
            </w:r>
          </w:p>
        </w:tc>
      </w:tr>
      <w:tr w:rsidR="003D04B0" w:rsidRPr="003D04B0" w:rsidTr="00296B5C">
        <w:trPr>
          <w:jc w:val="center"/>
        </w:trPr>
        <w:tc>
          <w:tcPr>
            <w:tcW w:w="686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  </w:t>
            </w:r>
            <w:r w:rsidRPr="003D04B0">
              <w:rPr>
                <w:rFonts w:ascii="Sylfaen" w:eastAsia="Times New Roman" w:hAnsi="Sylfaen" w:cs="Arial"/>
                <w:sz w:val="16"/>
                <w:szCs w:val="16"/>
                <w:lang w:val="ka-GE"/>
              </w:rPr>
              <w:t>წყარო გათვალისწინებულია ფონის გამორიცხვით</w:t>
            </w:r>
            <w:r w:rsidRPr="003D04B0">
              <w:rPr>
                <w:rFonts w:ascii="Arial" w:eastAsia="Times New Roman" w:hAnsi="Arial" w:cs="Arial"/>
                <w:sz w:val="16"/>
                <w:szCs w:val="16"/>
                <w:lang w:val="ru-RU"/>
              </w:rPr>
              <w:t>;</w:t>
            </w:r>
          </w:p>
        </w:tc>
        <w:tc>
          <w:tcPr>
            <w:tcW w:w="759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rPr>
            </w:pPr>
            <w:r w:rsidRPr="003D04B0">
              <w:rPr>
                <w:rFonts w:ascii="Arial" w:eastAsia="Times New Roman" w:hAnsi="Arial" w:cs="Arial"/>
                <w:sz w:val="16"/>
                <w:szCs w:val="16"/>
              </w:rPr>
              <w:t xml:space="preserve">1 - </w:t>
            </w:r>
            <w:r w:rsidRPr="003D04B0">
              <w:rPr>
                <w:rFonts w:ascii="Sylfaen" w:eastAsia="Times New Roman" w:hAnsi="Sylfaen" w:cs="Arial"/>
                <w:sz w:val="16"/>
                <w:szCs w:val="16"/>
                <w:lang w:val="ka-GE"/>
              </w:rPr>
              <w:t>წერტილოვანი</w:t>
            </w:r>
            <w:r w:rsidRPr="003D04B0">
              <w:rPr>
                <w:rFonts w:ascii="Arial" w:eastAsia="Times New Roman" w:hAnsi="Arial" w:cs="Arial"/>
                <w:sz w:val="16"/>
                <w:szCs w:val="16"/>
              </w:rPr>
              <w:t>;</w:t>
            </w:r>
          </w:p>
        </w:tc>
      </w:tr>
      <w:tr w:rsidR="003D04B0" w:rsidRPr="003D04B0" w:rsidTr="00296B5C">
        <w:trPr>
          <w:jc w:val="center"/>
        </w:trPr>
        <w:tc>
          <w:tcPr>
            <w:tcW w:w="686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  - </w:t>
            </w:r>
            <w:r w:rsidRPr="003D04B0">
              <w:rPr>
                <w:rFonts w:ascii="Sylfaen" w:eastAsia="Times New Roman" w:hAnsi="Sylfaen" w:cs="Arial"/>
                <w:sz w:val="16"/>
                <w:szCs w:val="16"/>
                <w:lang w:val="ka-GE"/>
              </w:rPr>
              <w:t>წყარო გათვალისწინებულია ფონის გამორიცხვის გარეშე</w:t>
            </w:r>
            <w:r w:rsidRPr="003D04B0">
              <w:rPr>
                <w:rFonts w:ascii="Arial" w:eastAsia="Times New Roman" w:hAnsi="Arial" w:cs="Arial"/>
                <w:sz w:val="16"/>
                <w:szCs w:val="16"/>
                <w:lang w:val="ru-RU"/>
              </w:rPr>
              <w:t>;</w:t>
            </w:r>
          </w:p>
        </w:tc>
        <w:tc>
          <w:tcPr>
            <w:tcW w:w="759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rPr>
            </w:pPr>
            <w:r w:rsidRPr="003D04B0">
              <w:rPr>
                <w:rFonts w:ascii="Arial" w:eastAsia="Times New Roman" w:hAnsi="Arial" w:cs="Arial"/>
                <w:sz w:val="16"/>
                <w:szCs w:val="16"/>
              </w:rPr>
              <w:t xml:space="preserve">2 - </w:t>
            </w:r>
            <w:r w:rsidRPr="003D04B0">
              <w:rPr>
                <w:rFonts w:ascii="Sylfaen" w:eastAsia="Times New Roman" w:hAnsi="Sylfaen" w:cs="Arial"/>
                <w:sz w:val="16"/>
                <w:szCs w:val="16"/>
                <w:lang w:val="ka-GE"/>
              </w:rPr>
              <w:t>ხაზოვანი</w:t>
            </w:r>
            <w:r w:rsidRPr="003D04B0">
              <w:rPr>
                <w:rFonts w:ascii="Arial" w:eastAsia="Times New Roman" w:hAnsi="Arial" w:cs="Arial"/>
                <w:sz w:val="16"/>
                <w:szCs w:val="16"/>
              </w:rPr>
              <w:t>;</w:t>
            </w:r>
          </w:p>
        </w:tc>
      </w:tr>
      <w:tr w:rsidR="003D04B0" w:rsidRPr="003D04B0" w:rsidTr="00296B5C">
        <w:trPr>
          <w:jc w:val="center"/>
        </w:trPr>
        <w:tc>
          <w:tcPr>
            <w:tcW w:w="686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  - </w:t>
            </w:r>
            <w:r w:rsidRPr="003D04B0">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3D04B0">
              <w:rPr>
                <w:rFonts w:ascii="Arial" w:eastAsia="Times New Roman" w:hAnsi="Arial" w:cs="Arial"/>
                <w:sz w:val="16"/>
                <w:szCs w:val="16"/>
                <w:lang w:val="ru-RU"/>
              </w:rPr>
              <w:t>.</w:t>
            </w:r>
          </w:p>
        </w:tc>
        <w:tc>
          <w:tcPr>
            <w:tcW w:w="759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rPr>
            </w:pPr>
            <w:r w:rsidRPr="003D04B0">
              <w:rPr>
                <w:rFonts w:ascii="Arial" w:eastAsia="Times New Roman" w:hAnsi="Arial" w:cs="Arial"/>
                <w:sz w:val="16"/>
                <w:szCs w:val="16"/>
              </w:rPr>
              <w:t xml:space="preserve">3 - </w:t>
            </w:r>
            <w:r w:rsidRPr="003D04B0">
              <w:rPr>
                <w:rFonts w:ascii="Sylfaen" w:eastAsia="Times New Roman" w:hAnsi="Sylfaen" w:cs="Arial"/>
                <w:sz w:val="16"/>
                <w:szCs w:val="16"/>
                <w:lang w:val="ka-GE"/>
              </w:rPr>
              <w:t>არაორგანიზებული</w:t>
            </w:r>
            <w:r w:rsidRPr="003D04B0">
              <w:rPr>
                <w:rFonts w:ascii="Arial" w:eastAsia="Times New Roman" w:hAnsi="Arial" w:cs="Arial"/>
                <w:sz w:val="16"/>
                <w:szCs w:val="16"/>
              </w:rPr>
              <w:t>;</w:t>
            </w:r>
          </w:p>
        </w:tc>
      </w:tr>
      <w:tr w:rsidR="003D04B0" w:rsidRPr="003D04B0" w:rsidTr="00296B5C">
        <w:trPr>
          <w:jc w:val="center"/>
        </w:trPr>
        <w:tc>
          <w:tcPr>
            <w:tcW w:w="686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3D04B0">
              <w:rPr>
                <w:rFonts w:ascii="Arial" w:eastAsia="Times New Roman" w:hAnsi="Arial" w:cs="Arial"/>
                <w:sz w:val="16"/>
                <w:szCs w:val="16"/>
                <w:lang w:val="ru-RU"/>
              </w:rPr>
              <w:t>.</w:t>
            </w:r>
          </w:p>
        </w:tc>
        <w:tc>
          <w:tcPr>
            <w:tcW w:w="759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4 - </w:t>
            </w:r>
            <w:r w:rsidRPr="003D04B0">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3D04B0">
              <w:rPr>
                <w:rFonts w:ascii="Arial" w:eastAsia="Times New Roman" w:hAnsi="Arial" w:cs="Arial"/>
                <w:sz w:val="16"/>
                <w:szCs w:val="16"/>
                <w:lang w:val="ru-RU"/>
              </w:rPr>
              <w:t>;</w:t>
            </w:r>
          </w:p>
        </w:tc>
      </w:tr>
      <w:tr w:rsidR="003D04B0" w:rsidRPr="003D04B0" w:rsidTr="00296B5C">
        <w:trPr>
          <w:jc w:val="center"/>
        </w:trPr>
        <w:tc>
          <w:tcPr>
            <w:tcW w:w="686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20"/>
                <w:szCs w:val="20"/>
                <w:lang w:val="ru-RU"/>
              </w:rPr>
            </w:pPr>
          </w:p>
        </w:tc>
        <w:tc>
          <w:tcPr>
            <w:tcW w:w="759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5 - </w:t>
            </w:r>
            <w:r w:rsidRPr="003D04B0">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3D04B0">
              <w:rPr>
                <w:rFonts w:ascii="Arial" w:eastAsia="Times New Roman" w:hAnsi="Arial" w:cs="Arial"/>
                <w:sz w:val="16"/>
                <w:szCs w:val="16"/>
                <w:lang w:val="ru-RU"/>
              </w:rPr>
              <w:t>;</w:t>
            </w:r>
          </w:p>
        </w:tc>
      </w:tr>
      <w:tr w:rsidR="003D04B0" w:rsidRPr="003D04B0" w:rsidTr="00296B5C">
        <w:trPr>
          <w:jc w:val="center"/>
        </w:trPr>
        <w:tc>
          <w:tcPr>
            <w:tcW w:w="686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20"/>
                <w:szCs w:val="20"/>
                <w:lang w:val="ru-RU"/>
              </w:rPr>
            </w:pPr>
          </w:p>
        </w:tc>
        <w:tc>
          <w:tcPr>
            <w:tcW w:w="759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6 - </w:t>
            </w:r>
            <w:r w:rsidRPr="003D04B0">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3D04B0">
              <w:rPr>
                <w:rFonts w:ascii="Arial" w:eastAsia="Times New Roman" w:hAnsi="Arial" w:cs="Arial"/>
                <w:sz w:val="16"/>
                <w:szCs w:val="16"/>
                <w:lang w:val="ru-RU"/>
              </w:rPr>
              <w:t>;</w:t>
            </w:r>
          </w:p>
        </w:tc>
      </w:tr>
      <w:tr w:rsidR="003D04B0" w:rsidRPr="003D04B0" w:rsidTr="00296B5C">
        <w:trPr>
          <w:jc w:val="center"/>
        </w:trPr>
        <w:tc>
          <w:tcPr>
            <w:tcW w:w="686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20"/>
                <w:szCs w:val="20"/>
                <w:lang w:val="ru-RU"/>
              </w:rPr>
            </w:pPr>
          </w:p>
        </w:tc>
        <w:tc>
          <w:tcPr>
            <w:tcW w:w="759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7 - </w:t>
            </w:r>
            <w:r w:rsidRPr="003D04B0">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3D04B0">
              <w:rPr>
                <w:rFonts w:ascii="Arial" w:eastAsia="Times New Roman" w:hAnsi="Arial" w:cs="Arial"/>
                <w:sz w:val="16"/>
                <w:szCs w:val="16"/>
                <w:lang w:val="ru-RU"/>
              </w:rPr>
              <w:t>;</w:t>
            </w:r>
          </w:p>
        </w:tc>
      </w:tr>
      <w:tr w:rsidR="003D04B0" w:rsidRPr="003D04B0" w:rsidTr="00296B5C">
        <w:trPr>
          <w:jc w:val="center"/>
        </w:trPr>
        <w:tc>
          <w:tcPr>
            <w:tcW w:w="686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20"/>
                <w:szCs w:val="20"/>
                <w:lang w:val="ru-RU"/>
              </w:rPr>
            </w:pPr>
          </w:p>
        </w:tc>
        <w:tc>
          <w:tcPr>
            <w:tcW w:w="759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rPr>
            </w:pPr>
            <w:r w:rsidRPr="003D04B0">
              <w:rPr>
                <w:rFonts w:ascii="Arial" w:eastAsia="Times New Roman" w:hAnsi="Arial" w:cs="Arial"/>
                <w:sz w:val="16"/>
                <w:szCs w:val="16"/>
              </w:rPr>
              <w:t xml:space="preserve">8 - </w:t>
            </w:r>
            <w:proofErr w:type="gramStart"/>
            <w:r w:rsidRPr="003D04B0">
              <w:rPr>
                <w:rFonts w:ascii="Sylfaen" w:eastAsia="Times New Roman" w:hAnsi="Sylfaen" w:cs="Arial"/>
                <w:sz w:val="16"/>
                <w:szCs w:val="16"/>
                <w:lang w:val="ka-GE"/>
              </w:rPr>
              <w:t>ავტომაგისტრალი</w:t>
            </w:r>
            <w:proofErr w:type="gramEnd"/>
            <w:r w:rsidRPr="003D04B0">
              <w:rPr>
                <w:rFonts w:ascii="Arial" w:eastAsia="Times New Roman" w:hAnsi="Arial" w:cs="Arial"/>
                <w:sz w:val="16"/>
                <w:szCs w:val="16"/>
              </w:rPr>
              <w:t>.</w:t>
            </w:r>
          </w:p>
        </w:tc>
      </w:tr>
    </w:tbl>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3D04B0" w:rsidRPr="003D04B0" w:rsidTr="00296B5C">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D04B0">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rPr>
            </w:pPr>
            <w:r w:rsidRPr="003D04B0">
              <w:rPr>
                <w:rFonts w:ascii="Sylfaen" w:eastAsia="Times New Roman" w:hAnsi="Sylfaen" w:cs="Arial"/>
                <w:b/>
                <w:bCs/>
                <w:sz w:val="18"/>
                <w:szCs w:val="18"/>
                <w:lang w:val="ka-GE"/>
              </w:rPr>
              <w:t xml:space="preserve">მოედნ </w:t>
            </w:r>
            <w:r w:rsidRPr="003D04B0">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rPr>
            </w:pPr>
            <w:r w:rsidRPr="003D04B0">
              <w:rPr>
                <w:rFonts w:ascii="Sylfaen" w:eastAsia="Times New Roman" w:hAnsi="Sylfaen" w:cs="Arial"/>
                <w:b/>
                <w:bCs/>
                <w:sz w:val="18"/>
                <w:szCs w:val="18"/>
                <w:lang w:val="ka-GE"/>
              </w:rPr>
              <w:t xml:space="preserve">საამქროს </w:t>
            </w:r>
            <w:r w:rsidRPr="003D04B0">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rPr>
            </w:pPr>
            <w:r w:rsidRPr="003D04B0">
              <w:rPr>
                <w:rFonts w:ascii="Sylfaen" w:eastAsia="Times New Roman" w:hAnsi="Sylfaen" w:cs="Arial"/>
                <w:b/>
                <w:bCs/>
                <w:sz w:val="18"/>
                <w:szCs w:val="18"/>
                <w:lang w:val="ka-GE"/>
              </w:rPr>
              <w:t>წყაროს</w:t>
            </w:r>
            <w:r w:rsidRPr="003D04B0">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D04B0">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D04B0">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D04B0">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rPr>
            </w:pPr>
            <w:r w:rsidRPr="003D04B0">
              <w:rPr>
                <w:rFonts w:ascii="Sylfaen" w:eastAsia="Times New Roman" w:hAnsi="Sylfaen" w:cs="Arial"/>
                <w:b/>
                <w:bCs/>
                <w:sz w:val="18"/>
                <w:szCs w:val="18"/>
                <w:lang w:val="ka-GE"/>
              </w:rPr>
              <w:t>წყაროს სიმაღლე</w:t>
            </w:r>
            <w:r w:rsidRPr="003D04B0">
              <w:rPr>
                <w:rFonts w:ascii="Arial" w:eastAsia="Times New Roman" w:hAnsi="Arial" w:cs="Arial"/>
                <w:b/>
                <w:bCs/>
                <w:sz w:val="18"/>
                <w:szCs w:val="18"/>
              </w:rPr>
              <w:t xml:space="preserve"> (</w:t>
            </w:r>
            <w:r w:rsidRPr="003D04B0">
              <w:rPr>
                <w:rFonts w:ascii="Sylfaen" w:eastAsia="Times New Roman" w:hAnsi="Sylfaen" w:cs="Arial"/>
                <w:b/>
                <w:bCs/>
                <w:sz w:val="18"/>
                <w:szCs w:val="18"/>
                <w:lang w:val="ka-GE"/>
              </w:rPr>
              <w:t>მ</w:t>
            </w:r>
            <w:r w:rsidRPr="003D04B0">
              <w:rPr>
                <w:rFonts w:ascii="Arial" w:eastAsia="Times New Roman" w:hAnsi="Arial"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rPr>
            </w:pPr>
            <w:r w:rsidRPr="003D04B0">
              <w:rPr>
                <w:rFonts w:ascii="Sylfaen" w:eastAsia="Times New Roman" w:hAnsi="Sylfaen" w:cs="Arial"/>
                <w:b/>
                <w:bCs/>
                <w:sz w:val="18"/>
                <w:szCs w:val="18"/>
                <w:lang w:val="ka-GE"/>
              </w:rPr>
              <w:t>დიამეტრი</w:t>
            </w:r>
            <w:r w:rsidRPr="003D04B0">
              <w:rPr>
                <w:rFonts w:ascii="Arial" w:eastAsia="Times New Roman" w:hAnsi="Arial" w:cs="Arial"/>
                <w:b/>
                <w:bCs/>
                <w:sz w:val="18"/>
                <w:szCs w:val="18"/>
              </w:rPr>
              <w:t xml:space="preserve"> (</w:t>
            </w:r>
            <w:r w:rsidRPr="003D04B0">
              <w:rPr>
                <w:rFonts w:ascii="Sylfaen" w:eastAsia="Times New Roman" w:hAnsi="Sylfaen" w:cs="Arial"/>
                <w:b/>
                <w:bCs/>
                <w:sz w:val="18"/>
                <w:szCs w:val="18"/>
                <w:lang w:val="ka-GE"/>
              </w:rPr>
              <w:t>მ</w:t>
            </w:r>
            <w:r w:rsidRPr="003D04B0">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3D04B0">
              <w:rPr>
                <w:rFonts w:ascii="Sylfaen" w:eastAsia="Times New Roman" w:hAnsi="Sylfaen" w:cs="Arial"/>
                <w:b/>
                <w:bCs/>
                <w:sz w:val="18"/>
                <w:szCs w:val="18"/>
                <w:lang w:val="ka-GE"/>
              </w:rPr>
              <w:t>აირმტვერნარევის მოცულობა</w:t>
            </w:r>
            <w:r w:rsidRPr="003D04B0">
              <w:rPr>
                <w:rFonts w:ascii="Arial" w:eastAsia="Times New Roman" w:hAnsi="Arial" w:cs="Arial"/>
                <w:b/>
                <w:bCs/>
                <w:sz w:val="18"/>
                <w:szCs w:val="18"/>
                <w:lang w:val="ru-RU"/>
              </w:rPr>
              <w:t xml:space="preserve"> (</w:t>
            </w:r>
            <w:r w:rsidRPr="003D04B0">
              <w:rPr>
                <w:rFonts w:ascii="Sylfaen" w:eastAsia="Times New Roman" w:hAnsi="Sylfaen" w:cs="Arial"/>
                <w:b/>
                <w:bCs/>
                <w:sz w:val="18"/>
                <w:szCs w:val="18"/>
                <w:lang w:val="ka-GE"/>
              </w:rPr>
              <w:t>მ</w:t>
            </w:r>
            <w:r w:rsidRPr="003D04B0">
              <w:rPr>
                <w:rFonts w:ascii="Sylfaen" w:eastAsia="Times New Roman" w:hAnsi="Sylfaen" w:cs="Arial"/>
                <w:b/>
                <w:bCs/>
                <w:sz w:val="18"/>
                <w:szCs w:val="18"/>
                <w:vertAlign w:val="superscript"/>
                <w:lang w:val="ka-GE"/>
              </w:rPr>
              <w:t>3</w:t>
            </w:r>
            <w:r w:rsidRPr="003D04B0">
              <w:rPr>
                <w:rFonts w:ascii="Arial" w:eastAsia="Times New Roman" w:hAnsi="Arial" w:cs="Arial"/>
                <w:b/>
                <w:bCs/>
                <w:sz w:val="18"/>
                <w:szCs w:val="18"/>
                <w:lang w:val="ru-RU"/>
              </w:rPr>
              <w:t>/</w:t>
            </w:r>
            <w:r w:rsidRPr="003D04B0">
              <w:rPr>
                <w:rFonts w:ascii="Sylfaen" w:eastAsia="Times New Roman" w:hAnsi="Sylfaen" w:cs="Arial"/>
                <w:b/>
                <w:bCs/>
                <w:sz w:val="18"/>
                <w:szCs w:val="18"/>
                <w:lang w:val="ka-GE"/>
              </w:rPr>
              <w:t>წმ</w:t>
            </w:r>
            <w:r w:rsidRPr="003D04B0">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3D04B0">
              <w:rPr>
                <w:rFonts w:ascii="Sylfaen" w:eastAsia="Times New Roman" w:hAnsi="Sylfaen" w:cs="Arial"/>
                <w:b/>
                <w:bCs/>
                <w:sz w:val="18"/>
                <w:szCs w:val="18"/>
                <w:lang w:val="ka-GE"/>
              </w:rPr>
              <w:t>აირმტვერნარევის სიჩქარე</w:t>
            </w:r>
            <w:r w:rsidRPr="003D04B0">
              <w:rPr>
                <w:rFonts w:ascii="Arial" w:eastAsia="Times New Roman" w:hAnsi="Arial" w:cs="Arial"/>
                <w:b/>
                <w:bCs/>
                <w:sz w:val="18"/>
                <w:szCs w:val="18"/>
                <w:lang w:val="ru-RU"/>
              </w:rPr>
              <w:t>(</w:t>
            </w:r>
            <w:r w:rsidRPr="003D04B0">
              <w:rPr>
                <w:rFonts w:ascii="Sylfaen" w:eastAsia="Times New Roman" w:hAnsi="Sylfaen" w:cs="Arial"/>
                <w:b/>
                <w:bCs/>
                <w:sz w:val="18"/>
                <w:szCs w:val="18"/>
                <w:lang w:val="ka-GE"/>
              </w:rPr>
              <w:t>მ</w:t>
            </w:r>
            <w:r w:rsidRPr="003D04B0">
              <w:rPr>
                <w:rFonts w:ascii="Arial" w:eastAsia="Times New Roman" w:hAnsi="Arial" w:cs="Arial"/>
                <w:b/>
                <w:bCs/>
                <w:sz w:val="18"/>
                <w:szCs w:val="18"/>
                <w:lang w:val="ru-RU"/>
              </w:rPr>
              <w:t>/</w:t>
            </w:r>
            <w:r w:rsidRPr="003D04B0">
              <w:rPr>
                <w:rFonts w:ascii="Sylfaen" w:eastAsia="Times New Roman" w:hAnsi="Sylfaen" w:cs="Arial"/>
                <w:b/>
                <w:bCs/>
                <w:sz w:val="18"/>
                <w:szCs w:val="18"/>
                <w:lang w:val="ka-GE"/>
              </w:rPr>
              <w:t>წმ</w:t>
            </w:r>
          </w:p>
        </w:tc>
        <w:tc>
          <w:tcPr>
            <w:tcW w:w="788"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rPr>
            </w:pPr>
            <w:r w:rsidRPr="003D04B0">
              <w:rPr>
                <w:rFonts w:ascii="Sylfaen" w:eastAsia="Times New Roman" w:hAnsi="Sylfaen" w:cs="Arial"/>
                <w:b/>
                <w:bCs/>
                <w:sz w:val="18"/>
                <w:szCs w:val="18"/>
                <w:lang w:val="ka-GE"/>
              </w:rPr>
              <w:t>აირმტვერნარევის ტემპერატურა</w:t>
            </w:r>
            <w:r w:rsidRPr="003D04B0">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D04B0">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rPr>
            </w:pPr>
            <w:r w:rsidRPr="003D04B0">
              <w:rPr>
                <w:rFonts w:ascii="Sylfaen" w:eastAsia="Times New Roman" w:hAnsi="Sylfaen" w:cs="Arial"/>
                <w:b/>
                <w:bCs/>
                <w:sz w:val="18"/>
                <w:szCs w:val="18"/>
                <w:lang w:val="ka-GE"/>
              </w:rPr>
              <w:t>კოორდ</w:t>
            </w:r>
            <w:r w:rsidRPr="003D04B0">
              <w:rPr>
                <w:rFonts w:ascii="Arial" w:eastAsia="Times New Roman" w:hAnsi="Arial" w:cs="Arial"/>
                <w:b/>
                <w:bCs/>
                <w:sz w:val="18"/>
                <w:szCs w:val="18"/>
              </w:rPr>
              <w:t>. X1-</w:t>
            </w:r>
            <w:r w:rsidRPr="003D04B0">
              <w:rPr>
                <w:rFonts w:ascii="Sylfaen" w:eastAsia="Times New Roman" w:hAnsi="Sylfaen" w:cs="Arial"/>
                <w:b/>
                <w:bCs/>
                <w:sz w:val="18"/>
                <w:szCs w:val="18"/>
                <w:lang w:val="ka-GE"/>
              </w:rPr>
              <w:t>ღერძი</w:t>
            </w:r>
            <w:r w:rsidRPr="003D04B0">
              <w:rPr>
                <w:rFonts w:ascii="Arial" w:eastAsia="Times New Roman" w:hAnsi="Arial" w:cs="Arial"/>
                <w:b/>
                <w:bCs/>
                <w:sz w:val="18"/>
                <w:szCs w:val="18"/>
              </w:rPr>
              <w:t xml:space="preserve"> (</w:t>
            </w:r>
            <w:r w:rsidRPr="003D04B0">
              <w:rPr>
                <w:rFonts w:ascii="Sylfaen" w:eastAsia="Times New Roman" w:hAnsi="Sylfaen" w:cs="Arial"/>
                <w:b/>
                <w:bCs/>
                <w:sz w:val="18"/>
                <w:szCs w:val="18"/>
                <w:lang w:val="ka-GE"/>
              </w:rPr>
              <w:t>მ</w:t>
            </w:r>
            <w:r w:rsidRPr="003D04B0">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rPr>
            </w:pPr>
            <w:r w:rsidRPr="003D04B0">
              <w:rPr>
                <w:rFonts w:ascii="Sylfaen" w:eastAsia="Times New Roman" w:hAnsi="Sylfaen" w:cs="Arial"/>
                <w:b/>
                <w:bCs/>
                <w:sz w:val="18"/>
                <w:szCs w:val="18"/>
                <w:lang w:val="ka-GE"/>
              </w:rPr>
              <w:t>კოორდ.</w:t>
            </w:r>
            <w:r w:rsidRPr="003D04B0">
              <w:rPr>
                <w:rFonts w:ascii="Arial" w:eastAsia="Times New Roman" w:hAnsi="Arial" w:cs="Arial"/>
                <w:b/>
                <w:bCs/>
                <w:sz w:val="18"/>
                <w:szCs w:val="18"/>
              </w:rPr>
              <w:t>Y1-</w:t>
            </w:r>
            <w:r w:rsidRPr="003D04B0">
              <w:rPr>
                <w:rFonts w:ascii="Sylfaen" w:eastAsia="Times New Roman" w:hAnsi="Sylfaen" w:cs="Arial"/>
                <w:b/>
                <w:bCs/>
                <w:sz w:val="18"/>
                <w:szCs w:val="18"/>
                <w:lang w:val="ka-GE"/>
              </w:rPr>
              <w:t>ღერძი</w:t>
            </w:r>
            <w:r w:rsidRPr="003D04B0">
              <w:rPr>
                <w:rFonts w:ascii="Arial" w:eastAsia="Times New Roman" w:hAnsi="Arial" w:cs="Arial"/>
                <w:b/>
                <w:bCs/>
                <w:sz w:val="18"/>
                <w:szCs w:val="18"/>
              </w:rPr>
              <w:t>. (</w:t>
            </w:r>
            <w:r w:rsidRPr="003D04B0">
              <w:rPr>
                <w:rFonts w:ascii="Sylfaen" w:eastAsia="Times New Roman" w:hAnsi="Sylfaen" w:cs="Arial"/>
                <w:b/>
                <w:bCs/>
                <w:sz w:val="18"/>
                <w:szCs w:val="18"/>
                <w:lang w:val="ka-GE"/>
              </w:rPr>
              <w:t>მ</w:t>
            </w:r>
            <w:r w:rsidRPr="003D04B0">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rPr>
            </w:pPr>
            <w:r w:rsidRPr="003D04B0">
              <w:rPr>
                <w:rFonts w:ascii="Sylfaen" w:eastAsia="Times New Roman" w:hAnsi="Sylfaen" w:cs="Arial"/>
                <w:b/>
                <w:bCs/>
                <w:sz w:val="18"/>
                <w:szCs w:val="18"/>
                <w:lang w:val="ka-GE"/>
              </w:rPr>
              <w:t>კოორდ</w:t>
            </w:r>
            <w:r w:rsidRPr="003D04B0">
              <w:rPr>
                <w:rFonts w:ascii="Arial" w:eastAsia="Times New Roman" w:hAnsi="Arial" w:cs="Arial"/>
                <w:b/>
                <w:bCs/>
                <w:sz w:val="18"/>
                <w:szCs w:val="18"/>
              </w:rPr>
              <w:t xml:space="preserve"> X2-</w:t>
            </w:r>
            <w:r w:rsidRPr="003D04B0">
              <w:rPr>
                <w:rFonts w:ascii="Sylfaen" w:eastAsia="Times New Roman" w:hAnsi="Sylfaen" w:cs="Arial"/>
                <w:b/>
                <w:bCs/>
                <w:sz w:val="18"/>
                <w:szCs w:val="18"/>
                <w:lang w:val="ka-GE"/>
              </w:rPr>
              <w:t>ღერძი</w:t>
            </w:r>
            <w:r w:rsidRPr="003D04B0">
              <w:rPr>
                <w:rFonts w:ascii="Arial" w:eastAsia="Times New Roman" w:hAnsi="Arial" w:cs="Arial"/>
                <w:b/>
                <w:bCs/>
                <w:sz w:val="18"/>
                <w:szCs w:val="18"/>
              </w:rPr>
              <w:t xml:space="preserve"> (</w:t>
            </w:r>
            <w:r w:rsidRPr="003D04B0">
              <w:rPr>
                <w:rFonts w:ascii="Sylfaen" w:eastAsia="Times New Roman" w:hAnsi="Sylfaen" w:cs="Arial"/>
                <w:b/>
                <w:bCs/>
                <w:sz w:val="18"/>
                <w:szCs w:val="18"/>
                <w:lang w:val="ka-GE"/>
              </w:rPr>
              <w:t>მ</w:t>
            </w:r>
            <w:r w:rsidRPr="003D04B0">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rPr>
            </w:pPr>
            <w:r w:rsidRPr="003D04B0">
              <w:rPr>
                <w:rFonts w:ascii="Sylfaen" w:eastAsia="Times New Roman" w:hAnsi="Sylfaen" w:cs="Arial"/>
                <w:b/>
                <w:bCs/>
                <w:sz w:val="18"/>
                <w:szCs w:val="18"/>
                <w:lang w:val="ka-GE"/>
              </w:rPr>
              <w:t>კოორდ</w:t>
            </w:r>
            <w:r w:rsidRPr="003D04B0">
              <w:rPr>
                <w:rFonts w:ascii="Arial" w:eastAsia="Times New Roman" w:hAnsi="Arial" w:cs="Arial"/>
                <w:b/>
                <w:bCs/>
                <w:sz w:val="18"/>
                <w:szCs w:val="18"/>
              </w:rPr>
              <w:t xml:space="preserve"> Y2--</w:t>
            </w:r>
            <w:r w:rsidRPr="003D04B0">
              <w:rPr>
                <w:rFonts w:ascii="Sylfaen" w:eastAsia="Times New Roman" w:hAnsi="Sylfaen" w:cs="Arial"/>
                <w:b/>
                <w:bCs/>
                <w:sz w:val="18"/>
                <w:szCs w:val="18"/>
                <w:lang w:val="ka-GE"/>
              </w:rPr>
              <w:t>ღერძი</w:t>
            </w:r>
            <w:r w:rsidRPr="003D04B0">
              <w:rPr>
                <w:rFonts w:ascii="Arial" w:eastAsia="Times New Roman" w:hAnsi="Arial" w:cs="Arial"/>
                <w:b/>
                <w:bCs/>
                <w:sz w:val="18"/>
                <w:szCs w:val="18"/>
              </w:rPr>
              <w:t xml:space="preserve"> (</w:t>
            </w:r>
            <w:r w:rsidRPr="003D04B0">
              <w:rPr>
                <w:rFonts w:ascii="Sylfaen" w:eastAsia="Times New Roman" w:hAnsi="Sylfaen" w:cs="Arial"/>
                <w:b/>
                <w:bCs/>
                <w:sz w:val="18"/>
                <w:szCs w:val="18"/>
                <w:lang w:val="ka-GE"/>
              </w:rPr>
              <w:t>მ</w:t>
            </w:r>
            <w:r w:rsidRPr="003D04B0">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w:eastAsia="Times New Roman" w:hAnsi="Arial" w:cs="Arial"/>
                <w:b/>
                <w:bCs/>
                <w:sz w:val="18"/>
                <w:szCs w:val="18"/>
              </w:rPr>
            </w:pPr>
            <w:r w:rsidRPr="003D04B0">
              <w:rPr>
                <w:rFonts w:ascii="Sylfaen" w:eastAsia="Times New Roman" w:hAnsi="Sylfaen" w:cs="Arial"/>
                <w:b/>
                <w:bCs/>
                <w:sz w:val="18"/>
                <w:szCs w:val="18"/>
                <w:lang w:val="ka-GE"/>
              </w:rPr>
              <w:t>წყაროს სიგანე</w:t>
            </w:r>
            <w:r w:rsidRPr="003D04B0">
              <w:rPr>
                <w:rFonts w:ascii="Arial" w:eastAsia="Times New Roman" w:hAnsi="Arial" w:cs="Arial"/>
                <w:b/>
                <w:bCs/>
                <w:sz w:val="18"/>
                <w:szCs w:val="18"/>
              </w:rPr>
              <w:t xml:space="preserve"> (</w:t>
            </w:r>
            <w:r w:rsidRPr="003D04B0">
              <w:rPr>
                <w:rFonts w:ascii="Sylfaen" w:eastAsia="Times New Roman" w:hAnsi="Sylfaen" w:cs="Arial"/>
                <w:b/>
                <w:bCs/>
                <w:sz w:val="18"/>
                <w:szCs w:val="18"/>
                <w:lang w:val="ka-GE"/>
              </w:rPr>
              <w:t>მ</w:t>
            </w:r>
            <w:r w:rsidRPr="003D04B0">
              <w:rPr>
                <w:rFonts w:ascii="Arial" w:eastAsia="Times New Roman" w:hAnsi="Arial" w:cs="Arial"/>
                <w:b/>
                <w:bCs/>
                <w:sz w:val="18"/>
                <w:szCs w:val="18"/>
              </w:rPr>
              <w:t>)</w:t>
            </w:r>
          </w:p>
        </w:tc>
      </w:tr>
      <w:tr w:rsidR="003D04B0" w:rsidRPr="003D04B0" w:rsidTr="00296B5C">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Sylfaen" w:eastAsia="Times New Roman" w:hAnsi="Sylfaen" w:cs="Arial CYR"/>
                <w:sz w:val="18"/>
                <w:szCs w:val="18"/>
                <w:lang w:val="ka-GE"/>
              </w:rPr>
            </w:pPr>
            <w:r w:rsidRPr="003D04B0">
              <w:rPr>
                <w:rFonts w:ascii="Sylfaen" w:eastAsia="Times New Roman" w:hAnsi="Sylfaen" w:cs="Arial CYR"/>
                <w:sz w:val="18"/>
                <w:szCs w:val="18"/>
                <w:lang w:val="ka-GE"/>
              </w:rPr>
              <w:t>კარბამიდის ტომრებში ჩაყრა</w:t>
            </w:r>
          </w:p>
        </w:tc>
        <w:tc>
          <w:tcPr>
            <w:tcW w:w="48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4,5</w:t>
            </w:r>
          </w:p>
        </w:tc>
        <w:tc>
          <w:tcPr>
            <w:tcW w:w="803"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0,2</w:t>
            </w:r>
          </w:p>
        </w:tc>
        <w:tc>
          <w:tcPr>
            <w:tcW w:w="86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0,20</w:t>
            </w:r>
          </w:p>
        </w:tc>
      </w:tr>
      <w:tr w:rsidR="003D04B0" w:rsidRPr="003D04B0" w:rsidTr="00296B5C">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sz w:val="18"/>
                <w:szCs w:val="18"/>
                <w:lang w:val="ka-GE"/>
              </w:rPr>
            </w:pPr>
            <w:r w:rsidRPr="003D04B0">
              <w:rPr>
                <w:rFonts w:ascii="Sylfaen" w:eastAsia="Times New Roman" w:hAnsi="Sylfaen" w:cs="Arial CYR"/>
                <w:sz w:val="18"/>
                <w:szCs w:val="18"/>
                <w:lang w:val="ka-GE"/>
              </w:rPr>
              <w:t>გაფრქვევა</w:t>
            </w:r>
            <w:r w:rsidRPr="003D04B0">
              <w:rPr>
                <w:rFonts w:ascii="Arial CYR" w:eastAsia="Times New Roman" w:hAnsi="Arial CYR" w:cs="Arial CYR"/>
                <w:sz w:val="18"/>
                <w:szCs w:val="18"/>
                <w:lang w:val="ru-RU"/>
              </w:rPr>
              <w:t xml:space="preserve">, </w:t>
            </w:r>
            <w:r w:rsidRPr="003D04B0">
              <w:rPr>
                <w:rFonts w:ascii="Sylfaen" w:eastAsia="Times New Roman" w:hAnsi="Sylfaen" w:cs="Arial CYR"/>
                <w:sz w:val="18"/>
                <w:szCs w:val="18"/>
                <w:lang w:val="ka-GE"/>
              </w:rPr>
              <w:t>გ</w:t>
            </w:r>
            <w:r w:rsidRPr="003D04B0">
              <w:rPr>
                <w:rFonts w:ascii="Arial CYR" w:eastAsia="Times New Roman" w:hAnsi="Arial CYR" w:cs="Arial CYR"/>
                <w:sz w:val="18"/>
                <w:szCs w:val="18"/>
                <w:lang w:val="ru-RU"/>
              </w:rPr>
              <w:t>/</w:t>
            </w:r>
            <w:r w:rsidRPr="003D04B0">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sz w:val="18"/>
                <w:szCs w:val="18"/>
                <w:lang w:val="ka-GE"/>
              </w:rPr>
            </w:pPr>
            <w:r w:rsidRPr="003D04B0">
              <w:rPr>
                <w:rFonts w:ascii="Sylfaen" w:eastAsia="Times New Roman" w:hAnsi="Sylfaen" w:cs="Arial CYR"/>
                <w:sz w:val="18"/>
                <w:szCs w:val="18"/>
                <w:lang w:val="ka-GE"/>
              </w:rPr>
              <w:t>გაფრქვევა</w:t>
            </w:r>
            <w:r w:rsidRPr="003D04B0">
              <w:rPr>
                <w:rFonts w:ascii="Arial CYR" w:eastAsia="Times New Roman" w:hAnsi="Arial CYR" w:cs="Arial CYR"/>
                <w:sz w:val="18"/>
                <w:szCs w:val="18"/>
                <w:lang w:val="ru-RU"/>
              </w:rPr>
              <w:t>,</w:t>
            </w:r>
            <w:r w:rsidRPr="003D04B0">
              <w:rPr>
                <w:rFonts w:ascii="Sylfaen" w:eastAsia="Times New Roman" w:hAnsi="Sylfaen" w:cs="Arial CYR"/>
                <w:sz w:val="18"/>
                <w:szCs w:val="18"/>
                <w:lang w:val="ka-GE"/>
              </w:rPr>
              <w:t>ტ</w:t>
            </w:r>
            <w:r w:rsidRPr="003D04B0">
              <w:rPr>
                <w:rFonts w:ascii="Arial CYR" w:eastAsia="Times New Roman" w:hAnsi="Arial CYR" w:cs="Arial CYR"/>
                <w:sz w:val="18"/>
                <w:szCs w:val="18"/>
                <w:lang w:val="ru-RU"/>
              </w:rPr>
              <w:t>/</w:t>
            </w:r>
            <w:r w:rsidRPr="003D04B0">
              <w:rPr>
                <w:rFonts w:ascii="Sylfaen" w:eastAsia="Times New Roman" w:hAnsi="Sylfaen" w:cs="Arial CYR"/>
                <w:sz w:val="18"/>
                <w:szCs w:val="18"/>
                <w:lang w:val="ka-GE"/>
              </w:rPr>
              <w:t>წ</w:t>
            </w:r>
            <w:r w:rsidRPr="003D04B0">
              <w:rPr>
                <w:rFonts w:ascii="Sylfaen" w:eastAsia="Times New Roman" w:hAnsi="Sylfaen" w:cs="Sylfaen"/>
                <w:sz w:val="18"/>
                <w:szCs w:val="18"/>
                <w:lang w:val="ru-RU"/>
              </w:rPr>
              <w:t>ლ</w:t>
            </w:r>
          </w:p>
        </w:tc>
        <w:tc>
          <w:tcPr>
            <w:tcW w:w="43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F</w:t>
            </w:r>
          </w:p>
        </w:tc>
        <w:tc>
          <w:tcPr>
            <w:tcW w:w="51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Sylfaen" w:eastAsia="Times New Roman" w:hAnsi="Sylfaen" w:cs="Arial CYR"/>
                <w:sz w:val="18"/>
                <w:szCs w:val="18"/>
                <w:lang w:val="ka-GE"/>
              </w:rPr>
              <w:t>ზაფხ</w:t>
            </w:r>
            <w:r w:rsidRPr="003D04B0">
              <w:rPr>
                <w:rFonts w:ascii="Arial CYR" w:eastAsia="Times New Roman" w:hAnsi="Arial CYR" w:cs="Arial CYR"/>
                <w:sz w:val="18"/>
                <w:szCs w:val="18"/>
                <w:lang w:val="ru-RU"/>
              </w:rPr>
              <w:t>:</w:t>
            </w:r>
          </w:p>
        </w:tc>
        <w:tc>
          <w:tcPr>
            <w:tcW w:w="788"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Arial CYR" w:eastAsia="Times New Roman" w:hAnsi="Arial CYR" w:cs="Arial CYR"/>
                <w:sz w:val="18"/>
                <w:szCs w:val="18"/>
                <w:lang w:val="ru-RU"/>
              </w:rPr>
              <w:t>Cm/</w:t>
            </w:r>
            <w:r w:rsidRPr="003D04B0">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Sylfaen" w:eastAsia="Times New Roman" w:hAnsi="Sylfaen" w:cs="Arial CYR"/>
                <w:sz w:val="18"/>
                <w:szCs w:val="18"/>
                <w:lang w:val="ka-GE"/>
              </w:rPr>
              <w:t>ზამთ</w:t>
            </w:r>
            <w:r w:rsidRPr="003D04B0">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Arial CYR" w:eastAsia="Times New Roman" w:hAnsi="Arial CYR" w:cs="Arial CYR"/>
                <w:sz w:val="18"/>
                <w:szCs w:val="18"/>
                <w:lang w:val="ru-RU"/>
              </w:rPr>
              <w:t>Cm/</w:t>
            </w:r>
            <w:r w:rsidRPr="003D04B0">
              <w:rPr>
                <w:rFonts w:ascii="Sylfaen" w:eastAsia="Times New Roman" w:hAnsi="Sylfaen" w:cs="Arial CYR"/>
                <w:sz w:val="18"/>
                <w:szCs w:val="18"/>
                <w:lang w:val="ka-GE"/>
              </w:rPr>
              <w:t>ზდკ</w:t>
            </w:r>
          </w:p>
        </w:tc>
        <w:tc>
          <w:tcPr>
            <w:tcW w:w="627"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Um</w:t>
            </w:r>
          </w:p>
        </w:tc>
      </w:tr>
      <w:tr w:rsidR="003D04B0" w:rsidRPr="003D04B0" w:rsidTr="00296B5C">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1532</w:t>
            </w:r>
          </w:p>
        </w:tc>
        <w:tc>
          <w:tcPr>
            <w:tcW w:w="3314" w:type="dxa"/>
            <w:gridSpan w:val="3"/>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Sylfaen" w:eastAsia="Times New Roman" w:hAnsi="Sylfaen" w:cs="Arial CYR"/>
                <w:sz w:val="18"/>
                <w:szCs w:val="18"/>
                <w:lang w:val="ka-GE"/>
              </w:rPr>
              <w:t>კარბამიდი</w:t>
            </w:r>
          </w:p>
        </w:tc>
        <w:tc>
          <w:tcPr>
            <w:tcW w:w="1314" w:type="dxa"/>
            <w:gridSpan w:val="4"/>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0,0139000</w:t>
            </w:r>
          </w:p>
        </w:tc>
        <w:tc>
          <w:tcPr>
            <w:tcW w:w="1314"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0,1200000</w:t>
            </w:r>
          </w:p>
        </w:tc>
        <w:tc>
          <w:tcPr>
            <w:tcW w:w="43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1</w:t>
            </w:r>
          </w:p>
        </w:tc>
        <w:tc>
          <w:tcPr>
            <w:tcW w:w="51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0,037</w:t>
            </w:r>
          </w:p>
        </w:tc>
        <w:tc>
          <w:tcPr>
            <w:tcW w:w="627"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25,7</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0,037</w:t>
            </w:r>
          </w:p>
        </w:tc>
        <w:tc>
          <w:tcPr>
            <w:tcW w:w="627"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25,7</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0,5</w:t>
            </w:r>
          </w:p>
        </w:tc>
      </w:tr>
      <w:tr w:rsidR="003D04B0" w:rsidRPr="003D04B0" w:rsidTr="00296B5C">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Sylfaen" w:eastAsia="Times New Roman" w:hAnsi="Sylfaen" w:cs="Arial CYR"/>
                <w:sz w:val="18"/>
                <w:szCs w:val="18"/>
                <w:lang w:val="ka-GE"/>
              </w:rPr>
            </w:pPr>
            <w:r w:rsidRPr="003D04B0">
              <w:rPr>
                <w:rFonts w:ascii="Sylfaen" w:eastAsia="Times New Roman" w:hAnsi="Sylfaen" w:cs="Arial CYR"/>
                <w:sz w:val="18"/>
                <w:szCs w:val="18"/>
                <w:lang w:val="ka-GE"/>
              </w:rPr>
              <w:t>კარბამიდის მიქსერში ცაყრა</w:t>
            </w:r>
          </w:p>
        </w:tc>
        <w:tc>
          <w:tcPr>
            <w:tcW w:w="48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7,5</w:t>
            </w:r>
          </w:p>
        </w:tc>
        <w:tc>
          <w:tcPr>
            <w:tcW w:w="803"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-1,0</w:t>
            </w:r>
          </w:p>
        </w:tc>
        <w:tc>
          <w:tcPr>
            <w:tcW w:w="919" w:type="dxa"/>
            <w:gridSpan w:val="3"/>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0,20</w:t>
            </w:r>
          </w:p>
        </w:tc>
      </w:tr>
      <w:tr w:rsidR="003D04B0" w:rsidRPr="003D04B0" w:rsidTr="00296B5C">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sz w:val="18"/>
                <w:szCs w:val="18"/>
                <w:lang w:val="ka-GE"/>
              </w:rPr>
            </w:pPr>
            <w:r w:rsidRPr="003D04B0">
              <w:rPr>
                <w:rFonts w:ascii="Sylfaen" w:eastAsia="Times New Roman" w:hAnsi="Sylfaen" w:cs="Arial CYR"/>
                <w:sz w:val="18"/>
                <w:szCs w:val="18"/>
                <w:lang w:val="ka-GE"/>
              </w:rPr>
              <w:t>გაფრქვევა</w:t>
            </w:r>
            <w:r w:rsidRPr="003D04B0">
              <w:rPr>
                <w:rFonts w:ascii="Arial CYR" w:eastAsia="Times New Roman" w:hAnsi="Arial CYR" w:cs="Arial CYR"/>
                <w:sz w:val="18"/>
                <w:szCs w:val="18"/>
                <w:lang w:val="ru-RU"/>
              </w:rPr>
              <w:t xml:space="preserve">, </w:t>
            </w:r>
            <w:r w:rsidRPr="003D04B0">
              <w:rPr>
                <w:rFonts w:ascii="Sylfaen" w:eastAsia="Times New Roman" w:hAnsi="Sylfaen" w:cs="Arial CYR"/>
                <w:sz w:val="18"/>
                <w:szCs w:val="18"/>
                <w:lang w:val="ka-GE"/>
              </w:rPr>
              <w:t>გ</w:t>
            </w:r>
            <w:r w:rsidRPr="003D04B0">
              <w:rPr>
                <w:rFonts w:ascii="Arial CYR" w:eastAsia="Times New Roman" w:hAnsi="Arial CYR" w:cs="Arial CYR"/>
                <w:sz w:val="18"/>
                <w:szCs w:val="18"/>
                <w:lang w:val="ru-RU"/>
              </w:rPr>
              <w:t>/</w:t>
            </w:r>
            <w:r w:rsidRPr="003D04B0">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sz w:val="18"/>
                <w:szCs w:val="18"/>
                <w:lang w:val="ka-GE"/>
              </w:rPr>
            </w:pPr>
            <w:r w:rsidRPr="003D04B0">
              <w:rPr>
                <w:rFonts w:ascii="Sylfaen" w:eastAsia="Times New Roman" w:hAnsi="Sylfaen" w:cs="Arial CYR"/>
                <w:sz w:val="18"/>
                <w:szCs w:val="18"/>
                <w:lang w:val="ka-GE"/>
              </w:rPr>
              <w:t>გაფრქვევა</w:t>
            </w:r>
            <w:r w:rsidRPr="003D04B0">
              <w:rPr>
                <w:rFonts w:ascii="Arial CYR" w:eastAsia="Times New Roman" w:hAnsi="Arial CYR" w:cs="Arial CYR"/>
                <w:sz w:val="18"/>
                <w:szCs w:val="18"/>
                <w:lang w:val="ru-RU"/>
              </w:rPr>
              <w:t>,</w:t>
            </w:r>
            <w:r w:rsidRPr="003D04B0">
              <w:rPr>
                <w:rFonts w:ascii="Sylfaen" w:eastAsia="Times New Roman" w:hAnsi="Sylfaen" w:cs="Arial CYR"/>
                <w:sz w:val="18"/>
                <w:szCs w:val="18"/>
                <w:lang w:val="ka-GE"/>
              </w:rPr>
              <w:t>ტ</w:t>
            </w:r>
            <w:r w:rsidRPr="003D04B0">
              <w:rPr>
                <w:rFonts w:ascii="Arial CYR" w:eastAsia="Times New Roman" w:hAnsi="Arial CYR" w:cs="Arial CYR"/>
                <w:sz w:val="18"/>
                <w:szCs w:val="18"/>
                <w:lang w:val="ru-RU"/>
              </w:rPr>
              <w:t>/</w:t>
            </w:r>
            <w:r w:rsidRPr="003D04B0">
              <w:rPr>
                <w:rFonts w:ascii="Sylfaen" w:eastAsia="Times New Roman" w:hAnsi="Sylfaen" w:cs="Arial CYR"/>
                <w:sz w:val="18"/>
                <w:szCs w:val="18"/>
                <w:lang w:val="ka-GE"/>
              </w:rPr>
              <w:t>წ</w:t>
            </w:r>
            <w:r w:rsidRPr="003D04B0">
              <w:rPr>
                <w:rFonts w:ascii="Sylfaen" w:eastAsia="Times New Roman" w:hAnsi="Sylfaen" w:cs="Sylfaen"/>
                <w:sz w:val="18"/>
                <w:szCs w:val="18"/>
                <w:lang w:val="ru-RU"/>
              </w:rPr>
              <w:t>ლ</w:t>
            </w:r>
          </w:p>
        </w:tc>
        <w:tc>
          <w:tcPr>
            <w:tcW w:w="43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F</w:t>
            </w:r>
          </w:p>
        </w:tc>
        <w:tc>
          <w:tcPr>
            <w:tcW w:w="51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Sylfaen" w:eastAsia="Times New Roman" w:hAnsi="Sylfaen" w:cs="Arial CYR"/>
                <w:sz w:val="18"/>
                <w:szCs w:val="18"/>
                <w:lang w:val="ka-GE"/>
              </w:rPr>
              <w:t>ზაფხ</w:t>
            </w:r>
            <w:r w:rsidRPr="003D04B0">
              <w:rPr>
                <w:rFonts w:ascii="Arial CYR" w:eastAsia="Times New Roman" w:hAnsi="Arial CYR" w:cs="Arial CYR"/>
                <w:sz w:val="18"/>
                <w:szCs w:val="18"/>
                <w:lang w:val="ru-RU"/>
              </w:rPr>
              <w:t>:</w:t>
            </w:r>
          </w:p>
        </w:tc>
        <w:tc>
          <w:tcPr>
            <w:tcW w:w="788"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Arial CYR" w:eastAsia="Times New Roman" w:hAnsi="Arial CYR" w:cs="Arial CYR"/>
                <w:sz w:val="18"/>
                <w:szCs w:val="18"/>
                <w:lang w:val="ru-RU"/>
              </w:rPr>
              <w:t>Cm/</w:t>
            </w:r>
            <w:r w:rsidRPr="003D04B0">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Sylfaen" w:eastAsia="Times New Roman" w:hAnsi="Sylfaen" w:cs="Arial CYR"/>
                <w:sz w:val="18"/>
                <w:szCs w:val="18"/>
                <w:lang w:val="ka-GE"/>
              </w:rPr>
              <w:t>ზამთ</w:t>
            </w:r>
            <w:r w:rsidRPr="003D04B0">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Arial CYR" w:eastAsia="Times New Roman" w:hAnsi="Arial CYR" w:cs="Arial CYR"/>
                <w:sz w:val="18"/>
                <w:szCs w:val="18"/>
                <w:lang w:val="ru-RU"/>
              </w:rPr>
              <w:t>Cm/</w:t>
            </w:r>
            <w:r w:rsidRPr="003D04B0">
              <w:rPr>
                <w:rFonts w:ascii="Sylfaen" w:eastAsia="Times New Roman" w:hAnsi="Sylfaen" w:cs="Arial CYR"/>
                <w:sz w:val="18"/>
                <w:szCs w:val="18"/>
                <w:lang w:val="ka-GE"/>
              </w:rPr>
              <w:t>ზდკ</w:t>
            </w:r>
          </w:p>
        </w:tc>
        <w:tc>
          <w:tcPr>
            <w:tcW w:w="627"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Um</w:t>
            </w:r>
          </w:p>
        </w:tc>
      </w:tr>
      <w:tr w:rsidR="003D04B0" w:rsidRPr="003D04B0" w:rsidTr="00296B5C">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1532</w:t>
            </w:r>
          </w:p>
        </w:tc>
        <w:tc>
          <w:tcPr>
            <w:tcW w:w="3314" w:type="dxa"/>
            <w:gridSpan w:val="3"/>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ka-GE"/>
              </w:rPr>
              <w:t>კარბამიდი</w:t>
            </w:r>
          </w:p>
        </w:tc>
        <w:tc>
          <w:tcPr>
            <w:tcW w:w="1314" w:type="dxa"/>
            <w:gridSpan w:val="4"/>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0,1390000</w:t>
            </w:r>
          </w:p>
        </w:tc>
        <w:tc>
          <w:tcPr>
            <w:tcW w:w="1314"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1,2000000</w:t>
            </w:r>
          </w:p>
        </w:tc>
        <w:tc>
          <w:tcPr>
            <w:tcW w:w="43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1</w:t>
            </w:r>
          </w:p>
        </w:tc>
        <w:tc>
          <w:tcPr>
            <w:tcW w:w="51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0,114</w:t>
            </w:r>
          </w:p>
        </w:tc>
        <w:tc>
          <w:tcPr>
            <w:tcW w:w="627"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42,8</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0,114</w:t>
            </w:r>
          </w:p>
        </w:tc>
        <w:tc>
          <w:tcPr>
            <w:tcW w:w="627"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42,8</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0,5</w:t>
            </w:r>
          </w:p>
        </w:tc>
      </w:tr>
      <w:tr w:rsidR="003D04B0" w:rsidRPr="003D04B0" w:rsidTr="00296B5C">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Sylfaen" w:eastAsia="Times New Roman" w:hAnsi="Sylfaen" w:cs="Arial CYR"/>
                <w:sz w:val="18"/>
                <w:szCs w:val="18"/>
                <w:lang w:val="ru-RU"/>
              </w:rPr>
            </w:pPr>
            <w:r w:rsidRPr="003D04B0">
              <w:rPr>
                <w:rFonts w:ascii="Sylfaen" w:eastAsia="Times New Roman" w:hAnsi="Sylfaen" w:cs="Arial CYR"/>
                <w:sz w:val="18"/>
                <w:szCs w:val="18"/>
                <w:lang w:val="ka-GE"/>
              </w:rPr>
              <w:t>კარბამიდის ტომრებში ჩაყრა</w:t>
            </w:r>
          </w:p>
        </w:tc>
        <w:tc>
          <w:tcPr>
            <w:tcW w:w="48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1,5</w:t>
            </w:r>
          </w:p>
        </w:tc>
        <w:tc>
          <w:tcPr>
            <w:tcW w:w="803"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-1,0</w:t>
            </w:r>
          </w:p>
        </w:tc>
        <w:tc>
          <w:tcPr>
            <w:tcW w:w="919" w:type="dxa"/>
            <w:gridSpan w:val="3"/>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D04B0">
              <w:rPr>
                <w:rFonts w:ascii="Sylfaen" w:eastAsia="Times New Roman" w:hAnsi="Sylfaen" w:cs="Arial CYR"/>
                <w:sz w:val="18"/>
                <w:szCs w:val="18"/>
                <w:lang w:val="ru-RU"/>
              </w:rPr>
              <w:t>0,20</w:t>
            </w:r>
          </w:p>
        </w:tc>
      </w:tr>
      <w:tr w:rsidR="003D04B0" w:rsidRPr="003D04B0" w:rsidTr="00296B5C">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sz w:val="18"/>
                <w:szCs w:val="18"/>
                <w:lang w:val="ka-GE"/>
              </w:rPr>
            </w:pPr>
            <w:r w:rsidRPr="003D04B0">
              <w:rPr>
                <w:rFonts w:ascii="Sylfaen" w:eastAsia="Times New Roman" w:hAnsi="Sylfaen" w:cs="Arial CYR"/>
                <w:sz w:val="18"/>
                <w:szCs w:val="18"/>
                <w:lang w:val="ka-GE"/>
              </w:rPr>
              <w:t>გაფრქვევა</w:t>
            </w:r>
            <w:r w:rsidRPr="003D04B0">
              <w:rPr>
                <w:rFonts w:ascii="Arial CYR" w:eastAsia="Times New Roman" w:hAnsi="Arial CYR" w:cs="Arial CYR"/>
                <w:sz w:val="18"/>
                <w:szCs w:val="18"/>
                <w:lang w:val="ru-RU"/>
              </w:rPr>
              <w:t xml:space="preserve">, </w:t>
            </w:r>
            <w:r w:rsidRPr="003D04B0">
              <w:rPr>
                <w:rFonts w:ascii="Sylfaen" w:eastAsia="Times New Roman" w:hAnsi="Sylfaen" w:cs="Arial CYR"/>
                <w:sz w:val="18"/>
                <w:szCs w:val="18"/>
                <w:lang w:val="ka-GE"/>
              </w:rPr>
              <w:t>გ</w:t>
            </w:r>
            <w:r w:rsidRPr="003D04B0">
              <w:rPr>
                <w:rFonts w:ascii="Arial CYR" w:eastAsia="Times New Roman" w:hAnsi="Arial CYR" w:cs="Arial CYR"/>
                <w:sz w:val="18"/>
                <w:szCs w:val="18"/>
                <w:lang w:val="ru-RU"/>
              </w:rPr>
              <w:t>/</w:t>
            </w:r>
            <w:r w:rsidRPr="003D04B0">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sz w:val="18"/>
                <w:szCs w:val="18"/>
                <w:lang w:val="ka-GE"/>
              </w:rPr>
            </w:pPr>
            <w:r w:rsidRPr="003D04B0">
              <w:rPr>
                <w:rFonts w:ascii="Sylfaen" w:eastAsia="Times New Roman" w:hAnsi="Sylfaen" w:cs="Arial CYR"/>
                <w:sz w:val="18"/>
                <w:szCs w:val="18"/>
                <w:lang w:val="ka-GE"/>
              </w:rPr>
              <w:t>გაფრქვევა</w:t>
            </w:r>
            <w:r w:rsidRPr="003D04B0">
              <w:rPr>
                <w:rFonts w:ascii="Arial CYR" w:eastAsia="Times New Roman" w:hAnsi="Arial CYR" w:cs="Arial CYR"/>
                <w:sz w:val="18"/>
                <w:szCs w:val="18"/>
                <w:lang w:val="ru-RU"/>
              </w:rPr>
              <w:t>,</w:t>
            </w:r>
            <w:r w:rsidRPr="003D04B0">
              <w:rPr>
                <w:rFonts w:ascii="Sylfaen" w:eastAsia="Times New Roman" w:hAnsi="Sylfaen" w:cs="Arial CYR"/>
                <w:sz w:val="18"/>
                <w:szCs w:val="18"/>
                <w:lang w:val="ka-GE"/>
              </w:rPr>
              <w:t>ტ</w:t>
            </w:r>
            <w:r w:rsidRPr="003D04B0">
              <w:rPr>
                <w:rFonts w:ascii="Arial CYR" w:eastAsia="Times New Roman" w:hAnsi="Arial CYR" w:cs="Arial CYR"/>
                <w:sz w:val="18"/>
                <w:szCs w:val="18"/>
                <w:lang w:val="ru-RU"/>
              </w:rPr>
              <w:t>/</w:t>
            </w:r>
            <w:r w:rsidRPr="003D04B0">
              <w:rPr>
                <w:rFonts w:ascii="Sylfaen" w:eastAsia="Times New Roman" w:hAnsi="Sylfaen" w:cs="Arial CYR"/>
                <w:sz w:val="18"/>
                <w:szCs w:val="18"/>
                <w:lang w:val="ka-GE"/>
              </w:rPr>
              <w:t>წ</w:t>
            </w:r>
            <w:r w:rsidRPr="003D04B0">
              <w:rPr>
                <w:rFonts w:ascii="Sylfaen" w:eastAsia="Times New Roman" w:hAnsi="Sylfaen" w:cs="Sylfaen"/>
                <w:sz w:val="18"/>
                <w:szCs w:val="18"/>
                <w:lang w:val="ru-RU"/>
              </w:rPr>
              <w:t>ლ</w:t>
            </w:r>
          </w:p>
        </w:tc>
        <w:tc>
          <w:tcPr>
            <w:tcW w:w="43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F</w:t>
            </w:r>
          </w:p>
        </w:tc>
        <w:tc>
          <w:tcPr>
            <w:tcW w:w="51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Sylfaen" w:eastAsia="Times New Roman" w:hAnsi="Sylfaen" w:cs="Arial CYR"/>
                <w:sz w:val="18"/>
                <w:szCs w:val="18"/>
                <w:lang w:val="ka-GE"/>
              </w:rPr>
              <w:t>ზაფხ</w:t>
            </w:r>
            <w:r w:rsidRPr="003D04B0">
              <w:rPr>
                <w:rFonts w:ascii="Arial CYR" w:eastAsia="Times New Roman" w:hAnsi="Arial CYR" w:cs="Arial CYR"/>
                <w:sz w:val="18"/>
                <w:szCs w:val="18"/>
                <w:lang w:val="ru-RU"/>
              </w:rPr>
              <w:t>:</w:t>
            </w:r>
          </w:p>
        </w:tc>
        <w:tc>
          <w:tcPr>
            <w:tcW w:w="788"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Arial CYR" w:eastAsia="Times New Roman" w:hAnsi="Arial CYR" w:cs="Arial CYR"/>
                <w:sz w:val="18"/>
                <w:szCs w:val="18"/>
                <w:lang w:val="ru-RU"/>
              </w:rPr>
              <w:t>Cm/</w:t>
            </w:r>
            <w:r w:rsidRPr="003D04B0">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Sylfaen" w:eastAsia="Times New Roman" w:hAnsi="Sylfaen" w:cs="Arial CYR"/>
                <w:sz w:val="18"/>
                <w:szCs w:val="18"/>
                <w:lang w:val="ka-GE"/>
              </w:rPr>
              <w:t>ზამთ</w:t>
            </w:r>
            <w:r w:rsidRPr="003D04B0">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D04B0">
              <w:rPr>
                <w:rFonts w:ascii="Arial CYR" w:eastAsia="Times New Roman" w:hAnsi="Arial CYR" w:cs="Arial CYR"/>
                <w:sz w:val="18"/>
                <w:szCs w:val="18"/>
                <w:lang w:val="ru-RU"/>
              </w:rPr>
              <w:t>Cm/</w:t>
            </w:r>
            <w:r w:rsidRPr="003D04B0">
              <w:rPr>
                <w:rFonts w:ascii="Sylfaen" w:eastAsia="Times New Roman" w:hAnsi="Sylfaen" w:cs="Arial CYR"/>
                <w:sz w:val="18"/>
                <w:szCs w:val="18"/>
                <w:lang w:val="ka-GE"/>
              </w:rPr>
              <w:t>ზდკ</w:t>
            </w:r>
          </w:p>
        </w:tc>
        <w:tc>
          <w:tcPr>
            <w:tcW w:w="627"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Um</w:t>
            </w:r>
          </w:p>
        </w:tc>
      </w:tr>
      <w:tr w:rsidR="003D04B0" w:rsidRPr="003D04B0" w:rsidTr="00296B5C">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1532</w:t>
            </w:r>
          </w:p>
        </w:tc>
        <w:tc>
          <w:tcPr>
            <w:tcW w:w="3314" w:type="dxa"/>
            <w:gridSpan w:val="3"/>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ka-GE"/>
              </w:rPr>
              <w:t>კარბამიდი</w:t>
            </w:r>
          </w:p>
        </w:tc>
        <w:tc>
          <w:tcPr>
            <w:tcW w:w="1314" w:type="dxa"/>
            <w:gridSpan w:val="4"/>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0,0139000</w:t>
            </w:r>
          </w:p>
        </w:tc>
        <w:tc>
          <w:tcPr>
            <w:tcW w:w="1314"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0,1200000</w:t>
            </w:r>
          </w:p>
        </w:tc>
        <w:tc>
          <w:tcPr>
            <w:tcW w:w="43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1</w:t>
            </w:r>
          </w:p>
        </w:tc>
        <w:tc>
          <w:tcPr>
            <w:tcW w:w="51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0,248</w:t>
            </w:r>
          </w:p>
        </w:tc>
        <w:tc>
          <w:tcPr>
            <w:tcW w:w="627"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0,248</w:t>
            </w:r>
          </w:p>
        </w:tc>
        <w:tc>
          <w:tcPr>
            <w:tcW w:w="627"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D04B0">
              <w:rPr>
                <w:rFonts w:ascii="Sylfaen" w:eastAsia="Times New Roman" w:hAnsi="Sylfaen" w:cs="Arial CYR"/>
                <w:sz w:val="18"/>
                <w:szCs w:val="18"/>
                <w:lang w:val="ru-RU"/>
              </w:rPr>
              <w:t>0,5</w:t>
            </w:r>
          </w:p>
        </w:tc>
      </w:tr>
    </w:tbl>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sectPr w:rsidR="003D04B0" w:rsidRPr="003D04B0" w:rsidSect="00D7380C">
          <w:pgSz w:w="15840" w:h="12240" w:orient="landscape"/>
          <w:pgMar w:top="850" w:right="1138" w:bottom="1699" w:left="1138" w:header="720" w:footer="720" w:gutter="0"/>
          <w:cols w:space="720"/>
          <w:noEndnote/>
        </w:sectPr>
      </w:pP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4"/>
          <w:szCs w:val="24"/>
          <w:lang w:val="ka-GE"/>
        </w:rPr>
      </w:pPr>
      <w:r w:rsidRPr="003D04B0">
        <w:rPr>
          <w:rFonts w:ascii="Sylfaen" w:eastAsia="Times New Roman" w:hAnsi="Sylfaen" w:cs="Arial CYR"/>
          <w:b/>
          <w:bCs/>
          <w:sz w:val="24"/>
          <w:szCs w:val="24"/>
          <w:lang w:val="ka-GE"/>
        </w:rPr>
        <w:lastRenderedPageBreak/>
        <w:t>გაფრქვევის წყაროებიდან ნივთიერებების მიხედვით</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3D04B0" w:rsidRPr="003D04B0" w:rsidTr="00296B5C">
        <w:trPr>
          <w:jc w:val="center"/>
        </w:trPr>
        <w:tc>
          <w:tcPr>
            <w:tcW w:w="508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rPr>
            </w:pPr>
            <w:r w:rsidRPr="003D04B0">
              <w:rPr>
                <w:rFonts w:ascii="Sylfaen" w:eastAsia="Times New Roman" w:hAnsi="Sylfaen" w:cs="Arial"/>
                <w:sz w:val="16"/>
                <w:szCs w:val="16"/>
                <w:lang w:val="ka-GE"/>
              </w:rPr>
              <w:t>წყაროთა ტიპები</w:t>
            </w:r>
            <w:r w:rsidRPr="003D04B0">
              <w:rPr>
                <w:rFonts w:ascii="Arial" w:eastAsia="Times New Roman" w:hAnsi="Arial" w:cs="Arial"/>
                <w:sz w:val="16"/>
                <w:szCs w:val="16"/>
              </w:rPr>
              <w:t>:</w:t>
            </w:r>
          </w:p>
        </w:tc>
      </w:tr>
      <w:tr w:rsidR="003D04B0" w:rsidRPr="003D04B0" w:rsidTr="00296B5C">
        <w:trPr>
          <w:jc w:val="center"/>
        </w:trPr>
        <w:tc>
          <w:tcPr>
            <w:tcW w:w="508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rPr>
            </w:pPr>
            <w:r w:rsidRPr="003D04B0">
              <w:rPr>
                <w:rFonts w:ascii="Sylfaen" w:eastAsia="Times New Roman" w:hAnsi="Sylfaen" w:cs="Arial"/>
                <w:sz w:val="16"/>
                <w:szCs w:val="16"/>
                <w:lang w:val="ka-GE"/>
              </w:rPr>
              <w:t>აღრიცხვა</w:t>
            </w:r>
            <w:r w:rsidRPr="003D04B0">
              <w:rPr>
                <w:rFonts w:ascii="Arial" w:eastAsia="Times New Roman" w:hAnsi="Arial" w:cs="Arial"/>
                <w:sz w:val="16"/>
                <w:szCs w:val="16"/>
              </w:rPr>
              <w:t>:</w:t>
            </w:r>
          </w:p>
        </w:tc>
        <w:tc>
          <w:tcPr>
            <w:tcW w:w="490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rPr>
            </w:pPr>
            <w:r w:rsidRPr="003D04B0">
              <w:rPr>
                <w:rFonts w:ascii="Arial" w:eastAsia="Times New Roman" w:hAnsi="Arial" w:cs="Arial"/>
                <w:sz w:val="16"/>
                <w:szCs w:val="16"/>
              </w:rPr>
              <w:t xml:space="preserve">1 - </w:t>
            </w:r>
            <w:r w:rsidRPr="003D04B0">
              <w:rPr>
                <w:rFonts w:ascii="Sylfaen" w:eastAsia="Times New Roman" w:hAnsi="Sylfaen" w:cs="Arial"/>
                <w:sz w:val="16"/>
                <w:szCs w:val="16"/>
                <w:lang w:val="ka-GE"/>
              </w:rPr>
              <w:t>წერტილოვანი</w:t>
            </w:r>
            <w:r w:rsidRPr="003D04B0">
              <w:rPr>
                <w:rFonts w:ascii="Arial" w:eastAsia="Times New Roman" w:hAnsi="Arial" w:cs="Arial"/>
                <w:sz w:val="16"/>
                <w:szCs w:val="16"/>
              </w:rPr>
              <w:t>;</w:t>
            </w:r>
          </w:p>
        </w:tc>
      </w:tr>
      <w:tr w:rsidR="003D04B0" w:rsidRPr="003D04B0" w:rsidTr="00296B5C">
        <w:trPr>
          <w:jc w:val="center"/>
        </w:trPr>
        <w:tc>
          <w:tcPr>
            <w:tcW w:w="508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  </w:t>
            </w:r>
            <w:r w:rsidRPr="003D04B0">
              <w:rPr>
                <w:rFonts w:ascii="Sylfaen" w:eastAsia="Times New Roman" w:hAnsi="Sylfaen" w:cs="Arial"/>
                <w:sz w:val="16"/>
                <w:szCs w:val="16"/>
                <w:lang w:val="ka-GE"/>
              </w:rPr>
              <w:t>წყარო გათვალისწინებულია ფონის გამორიცხვით</w:t>
            </w:r>
            <w:r w:rsidRPr="003D04B0">
              <w:rPr>
                <w:rFonts w:ascii="Arial" w:eastAsia="Times New Roman" w:hAnsi="Arial" w:cs="Arial"/>
                <w:sz w:val="16"/>
                <w:szCs w:val="16"/>
                <w:lang w:val="ru-RU"/>
              </w:rPr>
              <w:t>;</w:t>
            </w:r>
          </w:p>
        </w:tc>
        <w:tc>
          <w:tcPr>
            <w:tcW w:w="490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rPr>
            </w:pPr>
            <w:r w:rsidRPr="003D04B0">
              <w:rPr>
                <w:rFonts w:ascii="Arial" w:eastAsia="Times New Roman" w:hAnsi="Arial" w:cs="Arial"/>
                <w:sz w:val="16"/>
                <w:szCs w:val="16"/>
              </w:rPr>
              <w:t xml:space="preserve">2 - </w:t>
            </w:r>
            <w:r w:rsidRPr="003D04B0">
              <w:rPr>
                <w:rFonts w:ascii="Sylfaen" w:eastAsia="Times New Roman" w:hAnsi="Sylfaen" w:cs="Arial"/>
                <w:sz w:val="16"/>
                <w:szCs w:val="16"/>
                <w:lang w:val="ka-GE"/>
              </w:rPr>
              <w:t>ხაზოვანი</w:t>
            </w:r>
            <w:r w:rsidRPr="003D04B0">
              <w:rPr>
                <w:rFonts w:ascii="Arial" w:eastAsia="Times New Roman" w:hAnsi="Arial" w:cs="Arial"/>
                <w:sz w:val="16"/>
                <w:szCs w:val="16"/>
              </w:rPr>
              <w:t>;</w:t>
            </w:r>
          </w:p>
        </w:tc>
      </w:tr>
      <w:tr w:rsidR="003D04B0" w:rsidRPr="003D04B0" w:rsidTr="00296B5C">
        <w:trPr>
          <w:jc w:val="center"/>
        </w:trPr>
        <w:tc>
          <w:tcPr>
            <w:tcW w:w="508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  - </w:t>
            </w:r>
            <w:r w:rsidRPr="003D04B0">
              <w:rPr>
                <w:rFonts w:ascii="Sylfaen" w:eastAsia="Times New Roman" w:hAnsi="Sylfaen" w:cs="Arial"/>
                <w:sz w:val="16"/>
                <w:szCs w:val="16"/>
                <w:lang w:val="ka-GE"/>
              </w:rPr>
              <w:t>წყარო გათვალისწინებულია ფონის გამორიცხვის გარეშე</w:t>
            </w:r>
            <w:r w:rsidRPr="003D04B0">
              <w:rPr>
                <w:rFonts w:ascii="Arial" w:eastAsia="Times New Roman" w:hAnsi="Arial" w:cs="Arial"/>
                <w:sz w:val="16"/>
                <w:szCs w:val="16"/>
                <w:lang w:val="ru-RU"/>
              </w:rPr>
              <w:t>;</w:t>
            </w:r>
          </w:p>
        </w:tc>
        <w:tc>
          <w:tcPr>
            <w:tcW w:w="490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rPr>
            </w:pPr>
            <w:r w:rsidRPr="003D04B0">
              <w:rPr>
                <w:rFonts w:ascii="Arial" w:eastAsia="Times New Roman" w:hAnsi="Arial" w:cs="Arial"/>
                <w:sz w:val="16"/>
                <w:szCs w:val="16"/>
              </w:rPr>
              <w:t xml:space="preserve">3 - </w:t>
            </w:r>
            <w:r w:rsidRPr="003D04B0">
              <w:rPr>
                <w:rFonts w:ascii="Sylfaen" w:eastAsia="Times New Roman" w:hAnsi="Sylfaen" w:cs="Arial"/>
                <w:sz w:val="16"/>
                <w:szCs w:val="16"/>
                <w:lang w:val="ka-GE"/>
              </w:rPr>
              <w:t>არაორგანიზებული</w:t>
            </w:r>
            <w:r w:rsidRPr="003D04B0">
              <w:rPr>
                <w:rFonts w:ascii="Arial" w:eastAsia="Times New Roman" w:hAnsi="Arial" w:cs="Arial"/>
                <w:sz w:val="16"/>
                <w:szCs w:val="16"/>
              </w:rPr>
              <w:t>;</w:t>
            </w:r>
          </w:p>
        </w:tc>
      </w:tr>
      <w:tr w:rsidR="003D04B0" w:rsidRPr="003D04B0" w:rsidTr="00296B5C">
        <w:trPr>
          <w:jc w:val="center"/>
        </w:trPr>
        <w:tc>
          <w:tcPr>
            <w:tcW w:w="508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  - </w:t>
            </w:r>
            <w:r w:rsidRPr="003D04B0">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3D04B0">
              <w:rPr>
                <w:rFonts w:ascii="Arial" w:eastAsia="Times New Roman" w:hAnsi="Arial" w:cs="Arial"/>
                <w:sz w:val="16"/>
                <w:szCs w:val="16"/>
                <w:lang w:val="ru-RU"/>
              </w:rPr>
              <w:t>.</w:t>
            </w:r>
          </w:p>
        </w:tc>
        <w:tc>
          <w:tcPr>
            <w:tcW w:w="490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4 - </w:t>
            </w:r>
            <w:r w:rsidRPr="003D04B0">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3D04B0">
              <w:rPr>
                <w:rFonts w:ascii="Arial" w:eastAsia="Times New Roman" w:hAnsi="Arial" w:cs="Arial"/>
                <w:sz w:val="16"/>
                <w:szCs w:val="16"/>
                <w:lang w:val="ru-RU"/>
              </w:rPr>
              <w:t>;</w:t>
            </w:r>
          </w:p>
        </w:tc>
      </w:tr>
      <w:tr w:rsidR="003D04B0" w:rsidRPr="003D04B0" w:rsidTr="00296B5C">
        <w:trPr>
          <w:jc w:val="center"/>
        </w:trPr>
        <w:tc>
          <w:tcPr>
            <w:tcW w:w="508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Sylfaen" w:eastAsia="Times New Roman" w:hAnsi="Sylfaen" w:cs="Arial"/>
                <w:sz w:val="16"/>
                <w:szCs w:val="16"/>
                <w:lang w:val="ka-GE"/>
              </w:rPr>
            </w:pPr>
            <w:r w:rsidRPr="003D04B0">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3D04B0">
              <w:rPr>
                <w:rFonts w:ascii="Arial" w:eastAsia="Times New Roman" w:hAnsi="Arial" w:cs="Arial"/>
                <w:sz w:val="16"/>
                <w:szCs w:val="16"/>
                <w:lang w:val="ru-RU"/>
              </w:rPr>
              <w:t>.</w:t>
            </w:r>
            <w:r w:rsidRPr="003D04B0">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Arial" w:eastAsia="Times New Roman" w:hAnsi="Arial" w:cs="Arial"/>
                <w:sz w:val="16"/>
                <w:szCs w:val="16"/>
                <w:lang w:val="ru-RU"/>
              </w:rPr>
              <w:t xml:space="preserve">5 - </w:t>
            </w:r>
            <w:r w:rsidRPr="003D04B0">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3D04B0">
              <w:rPr>
                <w:rFonts w:ascii="Arial" w:eastAsia="Times New Roman" w:hAnsi="Arial" w:cs="Arial"/>
                <w:sz w:val="16"/>
                <w:szCs w:val="16"/>
                <w:lang w:val="ru-RU"/>
              </w:rPr>
              <w:t>;</w:t>
            </w:r>
          </w:p>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Sylfaen" w:eastAsia="Times New Roman" w:hAnsi="Sylfaen" w:cs="Arial"/>
                <w:sz w:val="16"/>
                <w:szCs w:val="16"/>
                <w:lang w:val="ka-GE"/>
              </w:rPr>
              <w:t xml:space="preserve">6 </w:t>
            </w:r>
            <w:r w:rsidRPr="003D04B0">
              <w:rPr>
                <w:rFonts w:ascii="Arial" w:eastAsia="Times New Roman" w:hAnsi="Arial" w:cs="Arial"/>
                <w:sz w:val="16"/>
                <w:szCs w:val="16"/>
                <w:lang w:val="ru-RU"/>
              </w:rPr>
              <w:t xml:space="preserve">- </w:t>
            </w:r>
            <w:r w:rsidRPr="003D04B0">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3D04B0">
              <w:rPr>
                <w:rFonts w:ascii="Arial" w:eastAsia="Times New Roman" w:hAnsi="Arial" w:cs="Arial"/>
                <w:sz w:val="16"/>
                <w:szCs w:val="16"/>
                <w:lang w:val="ru-RU"/>
              </w:rPr>
              <w:t>;</w:t>
            </w:r>
          </w:p>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Sylfaen" w:eastAsia="Times New Roman" w:hAnsi="Sylfaen" w:cs="Arial"/>
                <w:sz w:val="16"/>
                <w:szCs w:val="16"/>
                <w:lang w:val="ka-GE"/>
              </w:rPr>
              <w:t>7</w:t>
            </w:r>
            <w:r w:rsidRPr="003D04B0">
              <w:rPr>
                <w:rFonts w:ascii="Arial" w:eastAsia="Times New Roman" w:hAnsi="Arial" w:cs="Arial"/>
                <w:sz w:val="16"/>
                <w:szCs w:val="16"/>
                <w:lang w:val="ru-RU"/>
              </w:rPr>
              <w:t xml:space="preserve"> - </w:t>
            </w:r>
            <w:r w:rsidRPr="003D04B0">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3D04B0">
              <w:rPr>
                <w:rFonts w:ascii="Arial" w:eastAsia="Times New Roman" w:hAnsi="Arial" w:cs="Arial"/>
                <w:sz w:val="16"/>
                <w:szCs w:val="16"/>
                <w:lang w:val="ru-RU"/>
              </w:rPr>
              <w:t>;</w:t>
            </w:r>
          </w:p>
          <w:p w:rsidR="003D04B0" w:rsidRPr="003D04B0" w:rsidRDefault="003D04B0" w:rsidP="003D04B0">
            <w:pPr>
              <w:widowControl w:val="0"/>
              <w:autoSpaceDE w:val="0"/>
              <w:autoSpaceDN w:val="0"/>
              <w:adjustRightInd w:val="0"/>
              <w:spacing w:after="0" w:line="240" w:lineRule="auto"/>
              <w:rPr>
                <w:rFonts w:ascii="Arial" w:eastAsia="Times New Roman" w:hAnsi="Arial" w:cs="Arial"/>
                <w:sz w:val="16"/>
                <w:szCs w:val="16"/>
                <w:lang w:val="ru-RU"/>
              </w:rPr>
            </w:pPr>
            <w:r w:rsidRPr="003D04B0">
              <w:rPr>
                <w:rFonts w:ascii="Sylfaen" w:eastAsia="Times New Roman" w:hAnsi="Sylfaen" w:cs="Arial"/>
                <w:sz w:val="16"/>
                <w:szCs w:val="16"/>
                <w:lang w:val="ka-GE"/>
              </w:rPr>
              <w:t>8</w:t>
            </w:r>
            <w:r w:rsidRPr="003D04B0">
              <w:rPr>
                <w:rFonts w:ascii="Arial" w:eastAsia="Times New Roman" w:hAnsi="Arial" w:cs="Arial"/>
                <w:sz w:val="16"/>
                <w:szCs w:val="16"/>
              </w:rPr>
              <w:t xml:space="preserve"> - </w:t>
            </w:r>
            <w:r w:rsidRPr="003D04B0">
              <w:rPr>
                <w:rFonts w:ascii="Sylfaen" w:eastAsia="Times New Roman" w:hAnsi="Sylfaen" w:cs="Arial"/>
                <w:sz w:val="16"/>
                <w:szCs w:val="16"/>
                <w:lang w:val="ka-GE"/>
              </w:rPr>
              <w:t>ავტომაგისტრალი</w:t>
            </w:r>
            <w:r w:rsidRPr="003D04B0">
              <w:rPr>
                <w:rFonts w:ascii="Arial" w:eastAsia="Times New Roman" w:hAnsi="Arial" w:cs="Arial"/>
                <w:sz w:val="16"/>
                <w:szCs w:val="16"/>
              </w:rPr>
              <w:t>.</w:t>
            </w:r>
          </w:p>
        </w:tc>
      </w:tr>
    </w:tbl>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ნივთიერება</w:t>
      </w:r>
      <w:r w:rsidRPr="003D04B0">
        <w:rPr>
          <w:rFonts w:ascii="Arial CYR" w:eastAsia="Times New Roman" w:hAnsi="Arial CYR" w:cs="Arial CYR"/>
          <w:b/>
          <w:bCs/>
          <w:sz w:val="18"/>
          <w:szCs w:val="18"/>
          <w:lang w:val="ru-RU"/>
        </w:rPr>
        <w:t xml:space="preserve">: 1532   </w:t>
      </w:r>
      <w:r w:rsidRPr="003D04B0">
        <w:rPr>
          <w:rFonts w:ascii="Sylfaen" w:eastAsia="Times New Roman" w:hAnsi="Sylfaen" w:cs="Arial CYR"/>
          <w:b/>
          <w:bCs/>
          <w:sz w:val="18"/>
          <w:szCs w:val="18"/>
          <w:lang w:val="ka-GE"/>
        </w:rPr>
        <w:t>კარბამიდი</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D04B0" w:rsidRPr="003D04B0" w:rsidTr="00296B5C">
        <w:tblPrEx>
          <w:tblCellMar>
            <w:top w:w="0" w:type="dxa"/>
            <w:bottom w:w="0" w:type="dxa"/>
          </w:tblCellMar>
        </w:tblPrEx>
        <w:trPr>
          <w:jc w:val="center"/>
        </w:trPr>
        <w:tc>
          <w:tcPr>
            <w:tcW w:w="511"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გაფრქვევა</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ზამთარი</w:t>
            </w:r>
          </w:p>
        </w:tc>
      </w:tr>
      <w:tr w:rsidR="003D04B0" w:rsidRPr="003D04B0" w:rsidTr="00296B5C">
        <w:tblPrEx>
          <w:tblCellMar>
            <w:top w:w="0" w:type="dxa"/>
            <w:bottom w:w="0" w:type="dxa"/>
          </w:tblCellMar>
        </w:tblPrEx>
        <w:trPr>
          <w:jc w:val="center"/>
        </w:trPr>
        <w:tc>
          <w:tcPr>
            <w:tcW w:w="511"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Arial CYR" w:eastAsia="Times New Roman" w:hAnsi="Arial CYR" w:cs="Arial CYR"/>
                <w:b/>
                <w:bCs/>
                <w:sz w:val="18"/>
                <w:szCs w:val="18"/>
                <w:lang w:val="ru-RU"/>
              </w:rPr>
              <w:t>Cm/</w:t>
            </w:r>
            <w:r w:rsidRPr="003D04B0">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Um (</w:t>
            </w:r>
            <w:r w:rsidRPr="003D04B0">
              <w:rPr>
                <w:rFonts w:ascii="Sylfaen" w:eastAsia="Times New Roman" w:hAnsi="Sylfaen" w:cs="Arial CYR"/>
                <w:b/>
                <w:bCs/>
                <w:sz w:val="18"/>
                <w:szCs w:val="18"/>
                <w:lang w:val="ka-GE"/>
              </w:rPr>
              <w:t>მ</w:t>
            </w:r>
            <w:r w:rsidRPr="003D04B0">
              <w:rPr>
                <w:rFonts w:ascii="Arial CYR" w:eastAsia="Times New Roman" w:hAnsi="Arial CYR" w:cs="Arial CYR"/>
                <w:b/>
                <w:bCs/>
                <w:sz w:val="18"/>
                <w:szCs w:val="18"/>
                <w:lang w:val="ru-RU"/>
              </w:rPr>
              <w:t>/</w:t>
            </w:r>
            <w:r w:rsidRPr="003D04B0">
              <w:rPr>
                <w:rFonts w:ascii="Sylfaen" w:eastAsia="Times New Roman" w:hAnsi="Sylfaen" w:cs="Arial CYR"/>
                <w:b/>
                <w:bCs/>
                <w:sz w:val="18"/>
                <w:szCs w:val="18"/>
                <w:lang w:val="ka-GE"/>
              </w:rPr>
              <w:t>წმ</w:t>
            </w:r>
            <w:r w:rsidRPr="003D04B0">
              <w:rPr>
                <w:rFonts w:ascii="Arial CYR" w:eastAsia="Times New Roman" w:hAnsi="Arial CYR"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Arial CYR" w:eastAsia="Times New Roman" w:hAnsi="Arial CYR" w:cs="Arial CYR"/>
                <w:b/>
                <w:bCs/>
                <w:sz w:val="18"/>
                <w:szCs w:val="18"/>
                <w:lang w:val="ru-RU"/>
              </w:rPr>
              <w:t>Cm/</w:t>
            </w:r>
            <w:r w:rsidRPr="003D04B0">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Um (</w:t>
            </w:r>
            <w:r w:rsidRPr="003D04B0">
              <w:rPr>
                <w:rFonts w:ascii="Sylfaen" w:eastAsia="Times New Roman" w:hAnsi="Sylfaen" w:cs="Arial CYR"/>
                <w:b/>
                <w:bCs/>
                <w:sz w:val="18"/>
                <w:szCs w:val="18"/>
                <w:lang w:val="ka-GE"/>
              </w:rPr>
              <w:t>მ</w:t>
            </w:r>
            <w:r w:rsidRPr="003D04B0">
              <w:rPr>
                <w:rFonts w:ascii="Arial CYR" w:eastAsia="Times New Roman" w:hAnsi="Arial CYR" w:cs="Arial CYR"/>
                <w:b/>
                <w:bCs/>
                <w:sz w:val="18"/>
                <w:szCs w:val="18"/>
                <w:lang w:val="ru-RU"/>
              </w:rPr>
              <w:t>/</w:t>
            </w:r>
            <w:r w:rsidRPr="003D04B0">
              <w:rPr>
                <w:rFonts w:ascii="Sylfaen" w:eastAsia="Times New Roman" w:hAnsi="Sylfaen" w:cs="Arial CYR"/>
                <w:b/>
                <w:bCs/>
                <w:sz w:val="18"/>
                <w:szCs w:val="18"/>
                <w:lang w:val="ka-GE"/>
              </w:rPr>
              <w:t>წმ</w:t>
            </w:r>
            <w:r w:rsidRPr="003D04B0">
              <w:rPr>
                <w:rFonts w:ascii="Arial CYR" w:eastAsia="Times New Roman" w:hAnsi="Arial CYR" w:cs="Arial CYR"/>
                <w:b/>
                <w:bCs/>
                <w:sz w:val="18"/>
                <w:szCs w:val="18"/>
                <w:lang w:val="ru-RU"/>
              </w:rPr>
              <w:t>)</w:t>
            </w:r>
          </w:p>
        </w:tc>
      </w:tr>
      <w:tr w:rsidR="003D04B0" w:rsidRPr="003D04B0" w:rsidTr="00296B5C">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w:t>
            </w:r>
          </w:p>
        </w:tc>
        <w:tc>
          <w:tcPr>
            <w:tcW w:w="48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0,0139000</w:t>
            </w:r>
          </w:p>
        </w:tc>
        <w:tc>
          <w:tcPr>
            <w:tcW w:w="33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0,0374</w:t>
            </w:r>
          </w:p>
        </w:tc>
        <w:tc>
          <w:tcPr>
            <w:tcW w:w="90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25,6500</w:t>
            </w:r>
          </w:p>
        </w:tc>
        <w:tc>
          <w:tcPr>
            <w:tcW w:w="92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0,0374</w:t>
            </w:r>
          </w:p>
        </w:tc>
        <w:tc>
          <w:tcPr>
            <w:tcW w:w="84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25,6500</w:t>
            </w:r>
          </w:p>
        </w:tc>
        <w:tc>
          <w:tcPr>
            <w:tcW w:w="84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0,5000</w:t>
            </w:r>
          </w:p>
        </w:tc>
      </w:tr>
      <w:tr w:rsidR="003D04B0" w:rsidRPr="003D04B0" w:rsidTr="00296B5C">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2</w:t>
            </w:r>
          </w:p>
        </w:tc>
        <w:tc>
          <w:tcPr>
            <w:tcW w:w="48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0,1390000</w:t>
            </w:r>
          </w:p>
        </w:tc>
        <w:tc>
          <w:tcPr>
            <w:tcW w:w="33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0,1136</w:t>
            </w:r>
          </w:p>
        </w:tc>
        <w:tc>
          <w:tcPr>
            <w:tcW w:w="90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42,7500</w:t>
            </w:r>
          </w:p>
        </w:tc>
        <w:tc>
          <w:tcPr>
            <w:tcW w:w="92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0,1136</w:t>
            </w:r>
          </w:p>
        </w:tc>
        <w:tc>
          <w:tcPr>
            <w:tcW w:w="84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42,7500</w:t>
            </w:r>
          </w:p>
        </w:tc>
        <w:tc>
          <w:tcPr>
            <w:tcW w:w="84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0,5000</w:t>
            </w:r>
          </w:p>
        </w:tc>
      </w:tr>
      <w:tr w:rsidR="003D04B0" w:rsidRPr="003D04B0" w:rsidTr="00296B5C">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3</w:t>
            </w:r>
          </w:p>
        </w:tc>
        <w:tc>
          <w:tcPr>
            <w:tcW w:w="48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0,0139000</w:t>
            </w:r>
          </w:p>
        </w:tc>
        <w:tc>
          <w:tcPr>
            <w:tcW w:w="33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0,2482</w:t>
            </w:r>
          </w:p>
        </w:tc>
        <w:tc>
          <w:tcPr>
            <w:tcW w:w="90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0,2482</w:t>
            </w:r>
          </w:p>
        </w:tc>
        <w:tc>
          <w:tcPr>
            <w:tcW w:w="84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0,5000</w:t>
            </w:r>
          </w:p>
        </w:tc>
      </w:tr>
      <w:tr w:rsidR="003D04B0" w:rsidRPr="003D04B0" w:rsidTr="00296B5C">
        <w:tblPrEx>
          <w:tblCellMar>
            <w:top w:w="0" w:type="dxa"/>
            <w:bottom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Arial CYR" w:eastAsia="Times New Roman" w:hAnsi="Arial CYR" w:cs="Arial CYR"/>
                <w:b/>
                <w:bCs/>
                <w:sz w:val="18"/>
                <w:szCs w:val="18"/>
                <w:lang w:val="ru-RU"/>
              </w:rPr>
            </w:pPr>
            <w:r w:rsidRPr="003D04B0">
              <w:rPr>
                <w:rFonts w:ascii="Sylfaen" w:eastAsia="Times New Roman" w:hAnsi="Sylfaen" w:cs="Arial CYR"/>
                <w:b/>
                <w:bCs/>
                <w:sz w:val="18"/>
                <w:szCs w:val="18"/>
                <w:lang w:val="ka-GE"/>
              </w:rPr>
              <w:t>ჯამურად</w:t>
            </w:r>
            <w:r w:rsidRPr="003D04B0">
              <w:rPr>
                <w:rFonts w:ascii="Arial CYR" w:eastAsia="Times New Roman" w:hAnsi="Arial CYR"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0,1668000</w:t>
            </w:r>
          </w:p>
        </w:tc>
        <w:tc>
          <w:tcPr>
            <w:tcW w:w="33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Arial CYR" w:eastAsia="Times New Roman" w:hAnsi="Arial CYR"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0,3993</w:t>
            </w:r>
          </w:p>
        </w:tc>
        <w:tc>
          <w:tcPr>
            <w:tcW w:w="1825"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Arial CYR" w:eastAsia="Times New Roman" w:hAnsi="Arial CYR"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0,3993</w:t>
            </w:r>
          </w:p>
        </w:tc>
        <w:tc>
          <w:tcPr>
            <w:tcW w:w="1694"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Arial CYR" w:eastAsia="Times New Roman" w:hAnsi="Arial CYR" w:cs="Arial CYR"/>
                <w:sz w:val="18"/>
                <w:szCs w:val="18"/>
                <w:lang w:val="ru-RU"/>
              </w:rPr>
            </w:pPr>
          </w:p>
        </w:tc>
      </w:tr>
    </w:tbl>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Sylfaen" w:eastAsia="Times New Roman" w:hAnsi="Sylfaen" w:cs="Arial CYR"/>
          <w:b/>
          <w:bCs/>
          <w:sz w:val="20"/>
          <w:szCs w:val="20"/>
          <w:lang w:val="ka-GE"/>
        </w:rPr>
        <w:t>გაანგარიშება შესრულდა ნივთიერებათა მიხედვით</w:t>
      </w:r>
      <w:r w:rsidRPr="003D04B0">
        <w:rPr>
          <w:rFonts w:ascii="Arial CYR" w:eastAsia="Times New Roman" w:hAnsi="Arial CYR" w:cs="Arial CYR"/>
          <w:b/>
          <w:bCs/>
          <w:sz w:val="20"/>
          <w:szCs w:val="20"/>
          <w:lang w:val="ru-RU"/>
        </w:rPr>
        <w:t xml:space="preserve"> (</w:t>
      </w:r>
      <w:r w:rsidRPr="003D04B0">
        <w:rPr>
          <w:rFonts w:ascii="Sylfaen" w:eastAsia="Times New Roman" w:hAnsi="Sylfaen" w:cs="Arial CYR"/>
          <w:b/>
          <w:bCs/>
          <w:sz w:val="20"/>
          <w:szCs w:val="20"/>
          <w:lang w:val="ka-GE"/>
        </w:rPr>
        <w:t>ჯამური ზემოქმედების ჯგუფების მიხედვით</w:t>
      </w:r>
      <w:r w:rsidRPr="003D04B0">
        <w:rPr>
          <w:rFonts w:ascii="Arial CYR" w:eastAsia="Times New Roman" w:hAnsi="Arial CYR" w:cs="Arial CYR"/>
          <w:b/>
          <w:bCs/>
          <w:sz w:val="20"/>
          <w:szCs w:val="20"/>
          <w:lang w:val="ru-RU"/>
        </w:rPr>
        <w:t>)</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3D04B0" w:rsidRPr="003D04B0" w:rsidTr="00296B5C">
        <w:tblPrEx>
          <w:tblCellMar>
            <w:top w:w="0" w:type="dxa"/>
            <w:bottom w:w="0" w:type="dxa"/>
          </w:tblCellMar>
        </w:tblPrEx>
        <w:trPr>
          <w:jc w:val="center"/>
        </w:trPr>
        <w:tc>
          <w:tcPr>
            <w:tcW w:w="671"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ნივთიერება</w:t>
            </w:r>
          </w:p>
        </w:tc>
        <w:tc>
          <w:tcPr>
            <w:tcW w:w="3898" w:type="dxa"/>
            <w:gridSpan w:val="3"/>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*ზდკ-ს შესწორების კოეფიციენტი</w:t>
            </w: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/საორ.უსაფრთხ</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ka-GE"/>
              </w:rPr>
            </w:pPr>
          </w:p>
        </w:tc>
        <w:tc>
          <w:tcPr>
            <w:tcW w:w="1606"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ფონური კონცენტრ.</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ka-GE"/>
              </w:rPr>
            </w:pPr>
          </w:p>
        </w:tc>
      </w:tr>
      <w:tr w:rsidR="003D04B0" w:rsidRPr="003D04B0" w:rsidTr="00296B5C">
        <w:tblPrEx>
          <w:tblCellMar>
            <w:top w:w="0" w:type="dxa"/>
            <w:bottom w:w="0" w:type="dxa"/>
          </w:tblCellMar>
        </w:tblPrEx>
        <w:trPr>
          <w:jc w:val="center"/>
        </w:trPr>
        <w:tc>
          <w:tcPr>
            <w:tcW w:w="671"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2613"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c>
        <w:tc>
          <w:tcPr>
            <w:tcW w:w="110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საცნობარო</w:t>
            </w:r>
            <w:r w:rsidRPr="003D04B0">
              <w:rPr>
                <w:rFonts w:ascii="Arial CYR" w:eastAsia="Times New Roman" w:hAnsi="Arial CYR" w:cs="Arial CYR"/>
                <w:b/>
                <w:bCs/>
                <w:sz w:val="18"/>
                <w:szCs w:val="18"/>
                <w:lang w:val="ka-GE"/>
              </w:rPr>
              <w:t xml:space="preserve"> </w:t>
            </w:r>
            <w:r w:rsidRPr="003D04B0">
              <w:rPr>
                <w:rFonts w:ascii="Sylfaen" w:eastAsia="Times New Roman" w:hAnsi="Sylfaen" w:cs="Arial CYR"/>
                <w:b/>
                <w:bCs/>
                <w:sz w:val="18"/>
                <w:szCs w:val="18"/>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ka-GE"/>
              </w:rPr>
            </w:pPr>
          </w:p>
        </w:tc>
        <w:tc>
          <w:tcPr>
            <w:tcW w:w="77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ka-GE"/>
              </w:rPr>
            </w:pPr>
            <w:r w:rsidRPr="003D04B0">
              <w:rPr>
                <w:rFonts w:ascii="Sylfaen" w:eastAsia="Times New Roman" w:hAnsi="Sylfaen" w:cs="Arial CYR"/>
                <w:b/>
                <w:bCs/>
                <w:sz w:val="18"/>
                <w:szCs w:val="18"/>
                <w:lang w:val="ka-GE"/>
              </w:rPr>
              <w:t>ინტერპოლ</w:t>
            </w:r>
            <w:r w:rsidRPr="003D04B0">
              <w:rPr>
                <w:rFonts w:ascii="Arial CYR" w:eastAsia="Times New Roman" w:hAnsi="Arial CYR" w:cs="Arial CYR"/>
                <w:b/>
                <w:bCs/>
                <w:sz w:val="18"/>
                <w:szCs w:val="18"/>
                <w:lang w:val="ka-GE"/>
              </w:rPr>
              <w:t>.</w:t>
            </w:r>
          </w:p>
        </w:tc>
      </w:tr>
      <w:tr w:rsidR="003D04B0" w:rsidRPr="003D04B0" w:rsidTr="00296B5C">
        <w:tblPrEx>
          <w:tblCellMar>
            <w:top w:w="0" w:type="dxa"/>
            <w:bottom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1532</w:t>
            </w:r>
          </w:p>
        </w:tc>
        <w:tc>
          <w:tcPr>
            <w:tcW w:w="261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Sylfaen" w:eastAsia="Times New Roman" w:hAnsi="Sylfaen" w:cs="Arial CYR"/>
                <w:sz w:val="18"/>
                <w:szCs w:val="18"/>
                <w:lang w:val="ka-GE"/>
              </w:rPr>
            </w:pPr>
            <w:r w:rsidRPr="003D04B0">
              <w:rPr>
                <w:rFonts w:ascii="Sylfaen" w:eastAsia="Times New Roman" w:hAnsi="Sylfaen" w:cs="Arial CYR"/>
                <w:sz w:val="18"/>
                <w:szCs w:val="18"/>
                <w:lang w:val="ka-GE"/>
              </w:rPr>
              <w:t>კარბამიდი</w:t>
            </w:r>
          </w:p>
        </w:tc>
        <w:tc>
          <w:tcPr>
            <w:tcW w:w="110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Sylfaen" w:eastAsia="Times New Roman" w:hAnsi="Sylfaen" w:cs="Arial CYR"/>
                <w:sz w:val="18"/>
                <w:szCs w:val="18"/>
                <w:lang w:val="ka-GE"/>
              </w:rPr>
              <w:t>ზდკ</w:t>
            </w:r>
            <w:r w:rsidRPr="003D04B0">
              <w:rPr>
                <w:rFonts w:ascii="Arial CYR" w:eastAsia="Times New Roman" w:hAnsi="Arial CYR" w:cs="Arial CYR"/>
                <w:sz w:val="18"/>
                <w:szCs w:val="18"/>
                <w:lang w:val="ka-GE"/>
              </w:rPr>
              <w:t xml:space="preserve"> </w:t>
            </w:r>
            <w:r w:rsidRPr="003D04B0">
              <w:rPr>
                <w:rFonts w:ascii="Sylfaen" w:eastAsia="Times New Roman" w:hAnsi="Sylfaen" w:cs="Arial CYR"/>
                <w:sz w:val="18"/>
                <w:szCs w:val="18"/>
                <w:lang w:val="ka-GE"/>
              </w:rPr>
              <w:t>მაქს</w:t>
            </w:r>
            <w:r w:rsidRPr="003D04B0">
              <w:rPr>
                <w:rFonts w:ascii="Arial CYR" w:eastAsia="Times New Roman" w:hAnsi="Arial CYR" w:cs="Arial CYR"/>
                <w:sz w:val="18"/>
                <w:szCs w:val="18"/>
                <w:lang w:val="ka-GE"/>
              </w:rPr>
              <w:t>/</w:t>
            </w:r>
            <w:r w:rsidRPr="003D04B0">
              <w:rPr>
                <w:rFonts w:ascii="Sylfaen" w:eastAsia="Times New Roman" w:hAnsi="Sylfaen" w:cs="Arial CYR"/>
                <w:sz w:val="18"/>
                <w:szCs w:val="18"/>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0,2</w:t>
            </w:r>
          </w:p>
        </w:tc>
        <w:tc>
          <w:tcPr>
            <w:tcW w:w="138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2</w:t>
            </w:r>
          </w:p>
        </w:tc>
        <w:tc>
          <w:tcPr>
            <w:tcW w:w="978"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Да</w:t>
            </w:r>
          </w:p>
        </w:tc>
        <w:tc>
          <w:tcPr>
            <w:tcW w:w="83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Да</w:t>
            </w:r>
          </w:p>
        </w:tc>
      </w:tr>
    </w:tbl>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4"/>
          <w:szCs w:val="24"/>
          <w:lang w:val="ka-GE"/>
        </w:rPr>
      </w:pPr>
      <w:r w:rsidRPr="003D04B0">
        <w:rPr>
          <w:rFonts w:ascii="Sylfaen" w:eastAsia="Times New Roman" w:hAnsi="Sylfaen" w:cs="Arial CYR"/>
          <w:b/>
          <w:bCs/>
          <w:sz w:val="24"/>
          <w:szCs w:val="24"/>
          <w:lang w:val="ka-GE"/>
        </w:rPr>
        <w:t>ფონური კონცენტრაციების აღრიცხვის პოსტები</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3D04B0" w:rsidRPr="003D04B0" w:rsidTr="00296B5C">
        <w:tblPrEx>
          <w:tblCellMar>
            <w:top w:w="0" w:type="dxa"/>
            <w:bottom w:w="0" w:type="dxa"/>
          </w:tblCellMar>
        </w:tblPrEx>
        <w:trPr>
          <w:jc w:val="center"/>
        </w:trPr>
        <w:tc>
          <w:tcPr>
            <w:tcW w:w="934"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D04B0">
              <w:rPr>
                <w:rFonts w:ascii="Sylfaen" w:eastAsia="Times New Roman" w:hAnsi="Sylfaen" w:cs="Arial CYR"/>
                <w:b/>
                <w:bCs/>
                <w:sz w:val="16"/>
                <w:szCs w:val="16"/>
                <w:lang w:val="ka-GE"/>
              </w:rPr>
              <w:t xml:space="preserve">პოსტის </w:t>
            </w:r>
            <w:r w:rsidRPr="003D04B0">
              <w:rPr>
                <w:rFonts w:ascii="Arial CYR" w:eastAsia="Times New Roman" w:hAnsi="Arial CYR" w:cs="Arial CYR"/>
                <w:b/>
                <w:bCs/>
                <w:sz w:val="16"/>
                <w:szCs w:val="16"/>
                <w:lang w:val="ru-RU"/>
              </w:rPr>
              <w:t xml:space="preserve">№ </w:t>
            </w:r>
          </w:p>
        </w:tc>
        <w:tc>
          <w:tcPr>
            <w:tcW w:w="5943"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D04B0">
              <w:rPr>
                <w:rFonts w:ascii="Sylfaen" w:eastAsia="Times New Roman" w:hAnsi="Sylfaen" w:cs="Arial CYR"/>
                <w:b/>
                <w:bCs/>
                <w:sz w:val="16"/>
                <w:szCs w:val="16"/>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D04B0">
              <w:rPr>
                <w:rFonts w:ascii="Sylfaen" w:eastAsia="Times New Roman" w:hAnsi="Sylfaen" w:cs="Arial CYR"/>
                <w:b/>
                <w:bCs/>
                <w:sz w:val="16"/>
                <w:szCs w:val="16"/>
                <w:lang w:val="ka-GE"/>
              </w:rPr>
              <w:t>პოსტის კოორდინატები</w:t>
            </w:r>
          </w:p>
        </w:tc>
      </w:tr>
      <w:tr w:rsidR="003D04B0" w:rsidRPr="003D04B0" w:rsidTr="00296B5C">
        <w:tblPrEx>
          <w:tblCellMar>
            <w:top w:w="0" w:type="dxa"/>
            <w:bottom w:w="0" w:type="dxa"/>
          </w:tblCellMar>
        </w:tblPrEx>
        <w:trPr>
          <w:jc w:val="center"/>
        </w:trPr>
        <w:tc>
          <w:tcPr>
            <w:tcW w:w="934"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943"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3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D04B0">
              <w:rPr>
                <w:rFonts w:ascii="Arial CYR" w:eastAsia="Times New Roman" w:hAnsi="Arial CYR" w:cs="Arial CYR"/>
                <w:b/>
                <w:bCs/>
                <w:sz w:val="16"/>
                <w:szCs w:val="16"/>
                <w:lang w:val="ru-RU"/>
              </w:rPr>
              <w:t>x</w:t>
            </w:r>
          </w:p>
        </w:tc>
        <w:tc>
          <w:tcPr>
            <w:tcW w:w="110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D04B0">
              <w:rPr>
                <w:rFonts w:ascii="Arial CYR" w:eastAsia="Times New Roman" w:hAnsi="Arial CYR" w:cs="Arial CYR"/>
                <w:b/>
                <w:bCs/>
                <w:sz w:val="16"/>
                <w:szCs w:val="16"/>
                <w:lang w:val="ru-RU"/>
              </w:rPr>
              <w:t>y</w:t>
            </w:r>
          </w:p>
        </w:tc>
      </w:tr>
      <w:tr w:rsidR="003D04B0" w:rsidRPr="003D04B0" w:rsidTr="00296B5C">
        <w:tblPrEx>
          <w:tblCellMar>
            <w:top w:w="0" w:type="dxa"/>
            <w:bottom w:w="0" w:type="dxa"/>
          </w:tblCellMar>
        </w:tblPrEx>
        <w:trPr>
          <w:jc w:val="center"/>
        </w:trPr>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3D04B0">
              <w:rPr>
                <w:rFonts w:ascii="Arial CYR" w:eastAsia="Times New Roman" w:hAnsi="Arial CYR" w:cs="Arial CYR"/>
                <w:sz w:val="16"/>
                <w:szCs w:val="16"/>
                <w:lang w:val="ru-RU"/>
              </w:rPr>
              <w:t>1</w:t>
            </w:r>
          </w:p>
        </w:tc>
        <w:tc>
          <w:tcPr>
            <w:tcW w:w="594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Sylfaen" w:eastAsia="Times New Roman" w:hAnsi="Sylfaen" w:cs="Arial CYR"/>
                <w:sz w:val="16"/>
                <w:szCs w:val="16"/>
                <w:lang w:val="ka-GE"/>
              </w:rPr>
            </w:pPr>
            <w:r w:rsidRPr="003D04B0">
              <w:rPr>
                <w:rFonts w:ascii="Sylfaen" w:eastAsia="Times New Roman" w:hAnsi="Sylfaen" w:cs="Arial CYR"/>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3D04B0">
              <w:rPr>
                <w:rFonts w:ascii="Arial CYR" w:eastAsia="Times New Roman" w:hAnsi="Arial CYR" w:cs="Arial CYR"/>
                <w:sz w:val="16"/>
                <w:szCs w:val="16"/>
                <w:lang w:val="ru-RU"/>
              </w:rPr>
              <w:t>0</w:t>
            </w:r>
          </w:p>
        </w:tc>
        <w:tc>
          <w:tcPr>
            <w:tcW w:w="110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3D04B0">
              <w:rPr>
                <w:rFonts w:ascii="Arial CYR" w:eastAsia="Times New Roman" w:hAnsi="Arial CYR" w:cs="Arial CYR"/>
                <w:sz w:val="16"/>
                <w:szCs w:val="16"/>
                <w:lang w:val="ru-RU"/>
              </w:rPr>
              <w:t>0</w:t>
            </w:r>
          </w:p>
        </w:tc>
      </w:tr>
    </w:tbl>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3D04B0" w:rsidRPr="003D04B0" w:rsidTr="00296B5C">
        <w:tblPrEx>
          <w:tblCellMar>
            <w:top w:w="0" w:type="dxa"/>
            <w:bottom w:w="0" w:type="dxa"/>
          </w:tblCellMar>
        </w:tblPrEx>
        <w:trPr>
          <w:jc w:val="center"/>
        </w:trPr>
        <w:tc>
          <w:tcPr>
            <w:tcW w:w="1080"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D04B0">
              <w:rPr>
                <w:rFonts w:ascii="Sylfaen" w:eastAsia="Times New Roman" w:hAnsi="Sylfaen" w:cs="Arial CYR"/>
                <w:sz w:val="16"/>
                <w:szCs w:val="16"/>
                <w:lang w:val="ka-GE"/>
              </w:rPr>
              <w:t>ნივთ. კოდი</w:t>
            </w:r>
          </w:p>
        </w:tc>
        <w:tc>
          <w:tcPr>
            <w:tcW w:w="3460"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D04B0">
              <w:rPr>
                <w:rFonts w:ascii="Sylfaen" w:eastAsia="Times New Roman" w:hAnsi="Sylfaen" w:cs="Arial CYR"/>
                <w:sz w:val="16"/>
                <w:szCs w:val="16"/>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D04B0">
              <w:rPr>
                <w:rFonts w:ascii="Sylfaen" w:eastAsia="Times New Roman" w:hAnsi="Sylfaen" w:cs="Arial CYR"/>
                <w:sz w:val="16"/>
                <w:szCs w:val="16"/>
                <w:lang w:val="ka-GE"/>
              </w:rPr>
              <w:t>ფონური კონცენტრაციები</w:t>
            </w:r>
          </w:p>
        </w:tc>
      </w:tr>
      <w:tr w:rsidR="003D04B0" w:rsidRPr="003D04B0" w:rsidTr="00296B5C">
        <w:tblPrEx>
          <w:tblCellMar>
            <w:top w:w="0" w:type="dxa"/>
            <w:bottom w:w="0" w:type="dxa"/>
          </w:tblCellMar>
        </w:tblPrEx>
        <w:trPr>
          <w:jc w:val="center"/>
        </w:trPr>
        <w:tc>
          <w:tcPr>
            <w:tcW w:w="1080"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3460"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D04B0">
              <w:rPr>
                <w:rFonts w:ascii="Sylfaen" w:eastAsia="Times New Roman" w:hAnsi="Sylfaen" w:cs="Arial CYR"/>
                <w:sz w:val="16"/>
                <w:szCs w:val="16"/>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D04B0">
              <w:rPr>
                <w:rFonts w:ascii="Sylfaen" w:eastAsia="Times New Roman" w:hAnsi="Sylfaen" w:cs="Arial CYR"/>
                <w:sz w:val="16"/>
                <w:szCs w:val="16"/>
                <w:lang w:val="ka-GE"/>
              </w:rPr>
              <w:t>ჩრდ.</w:t>
            </w:r>
          </w:p>
        </w:tc>
        <w:tc>
          <w:tcPr>
            <w:tcW w:w="90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D04B0">
              <w:rPr>
                <w:rFonts w:ascii="Sylfaen" w:eastAsia="Times New Roman" w:hAnsi="Sylfaen" w:cs="Arial CYR"/>
                <w:sz w:val="16"/>
                <w:szCs w:val="16"/>
                <w:lang w:val="ka-GE"/>
              </w:rPr>
              <w:t>აღმ.</w:t>
            </w:r>
          </w:p>
        </w:tc>
        <w:tc>
          <w:tcPr>
            <w:tcW w:w="94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D04B0">
              <w:rPr>
                <w:rFonts w:ascii="Sylfaen" w:eastAsia="Times New Roman" w:hAnsi="Sylfaen" w:cs="Arial CYR"/>
                <w:sz w:val="16"/>
                <w:szCs w:val="16"/>
                <w:lang w:val="ka-GE"/>
              </w:rPr>
              <w:t>სამხრ.</w:t>
            </w:r>
          </w:p>
        </w:tc>
        <w:tc>
          <w:tcPr>
            <w:tcW w:w="906" w:type="dxa"/>
            <w:gridSpan w:val="3"/>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D04B0">
              <w:rPr>
                <w:rFonts w:ascii="Sylfaen" w:eastAsia="Times New Roman" w:hAnsi="Sylfaen" w:cs="Arial CYR"/>
                <w:sz w:val="16"/>
                <w:szCs w:val="16"/>
                <w:lang w:val="ka-GE"/>
              </w:rPr>
              <w:t>დასავლ.</w:t>
            </w:r>
          </w:p>
        </w:tc>
      </w:tr>
      <w:tr w:rsidR="003D04B0" w:rsidRPr="003D04B0" w:rsidTr="00296B5C">
        <w:tblPrEx>
          <w:tblCellMar>
            <w:top w:w="0" w:type="dxa"/>
            <w:bottom w:w="0" w:type="dxa"/>
          </w:tblCellMar>
        </w:tblPrEx>
        <w:trPr>
          <w:gridAfter w:val="1"/>
          <w:wAfter w:w="31" w:type="dxa"/>
          <w:jc w:val="center"/>
        </w:trPr>
        <w:tc>
          <w:tcPr>
            <w:tcW w:w="1080"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D04B0">
              <w:rPr>
                <w:rFonts w:ascii="Arial CYR" w:eastAsia="Times New Roman" w:hAnsi="Arial CYR" w:cs="Arial CYR"/>
                <w:sz w:val="16"/>
                <w:szCs w:val="16"/>
                <w:lang w:val="ru-RU"/>
              </w:rPr>
              <w:t>1532</w:t>
            </w:r>
          </w:p>
        </w:tc>
        <w:tc>
          <w:tcPr>
            <w:tcW w:w="3460"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D04B0">
              <w:rPr>
                <w:rFonts w:ascii="Sylfaen" w:eastAsia="Times New Roman" w:hAnsi="Sylfaen" w:cs="Arial CYR"/>
                <w:sz w:val="16"/>
                <w:szCs w:val="16"/>
                <w:lang w:val="ka-GE"/>
              </w:rPr>
              <w:t>კარბამიდი</w:t>
            </w:r>
          </w:p>
        </w:tc>
        <w:tc>
          <w:tcPr>
            <w:tcW w:w="949"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D04B0">
              <w:rPr>
                <w:rFonts w:ascii="Arial CYR" w:eastAsia="Times New Roman" w:hAnsi="Arial CYR" w:cs="Arial CYR"/>
                <w:sz w:val="16"/>
                <w:szCs w:val="16"/>
                <w:lang w:val="ru-RU"/>
              </w:rPr>
              <w:t>0</w:t>
            </w:r>
          </w:p>
        </w:tc>
        <w:tc>
          <w:tcPr>
            <w:tcW w:w="803"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D04B0">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D04B0">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D04B0">
              <w:rPr>
                <w:rFonts w:ascii="Arial CYR" w:eastAsia="Times New Roman" w:hAnsi="Arial CYR" w:cs="Arial CYR"/>
                <w:sz w:val="16"/>
                <w:szCs w:val="16"/>
                <w:lang w:val="ru-RU"/>
              </w:rPr>
              <w:t>0</w:t>
            </w:r>
          </w:p>
        </w:tc>
        <w:tc>
          <w:tcPr>
            <w:tcW w:w="861" w:type="dxa"/>
            <w:tcBorders>
              <w:top w:val="nil"/>
              <w:left w:val="nil"/>
              <w:bottom w:val="nil"/>
              <w:right w:val="nil"/>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D04B0">
              <w:rPr>
                <w:rFonts w:ascii="Arial CYR" w:eastAsia="Times New Roman" w:hAnsi="Arial CYR" w:cs="Arial CYR"/>
                <w:sz w:val="16"/>
                <w:szCs w:val="16"/>
                <w:lang w:val="ru-RU"/>
              </w:rPr>
              <w:t>0</w:t>
            </w:r>
          </w:p>
        </w:tc>
      </w:tr>
    </w:tbl>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4"/>
          <w:szCs w:val="24"/>
          <w:lang w:val="ka-GE"/>
        </w:rPr>
        <w:lastRenderedPageBreak/>
        <w:t>საანგარიშო მეტეოპარამეტრების გადარჩევა</w:t>
      </w: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ავტომატური გადარჩევა</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ქარის სიჩქარეთა გადარჩევა სრულდება ავტომატურად</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ქარის მიმართულება</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3D04B0" w:rsidRPr="003D04B0" w:rsidTr="00296B5C">
        <w:tblPrEx>
          <w:tblCellMar>
            <w:top w:w="0" w:type="dxa"/>
            <w:bottom w:w="0" w:type="dxa"/>
          </w:tblCellMar>
        </w:tblPrEx>
        <w:trPr>
          <w:jc w:val="center"/>
        </w:trPr>
        <w:tc>
          <w:tcPr>
            <w:tcW w:w="245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ქარის გადარჩევის ბიჯი</w:t>
            </w:r>
          </w:p>
        </w:tc>
      </w:tr>
      <w:tr w:rsidR="003D04B0" w:rsidRPr="003D04B0" w:rsidTr="00296B5C">
        <w:tblPrEx>
          <w:tblCellMar>
            <w:top w:w="0" w:type="dxa"/>
            <w:bottom w:w="0" w:type="dxa"/>
          </w:tblCellMar>
        </w:tblPrEx>
        <w:trPr>
          <w:jc w:val="center"/>
        </w:trPr>
        <w:tc>
          <w:tcPr>
            <w:tcW w:w="245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0</w:t>
            </w:r>
          </w:p>
        </w:tc>
        <w:tc>
          <w:tcPr>
            <w:tcW w:w="280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360</w:t>
            </w:r>
          </w:p>
        </w:tc>
        <w:tc>
          <w:tcPr>
            <w:tcW w:w="257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w:t>
            </w:r>
          </w:p>
        </w:tc>
      </w:tr>
    </w:tbl>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4"/>
          <w:szCs w:val="24"/>
          <w:lang w:val="ka-GE"/>
        </w:rPr>
      </w:pPr>
      <w:r w:rsidRPr="003D04B0">
        <w:rPr>
          <w:rFonts w:ascii="Sylfaen" w:eastAsia="Times New Roman" w:hAnsi="Sylfaen" w:cs="Arial CYR"/>
          <w:b/>
          <w:bCs/>
          <w:sz w:val="24"/>
          <w:szCs w:val="24"/>
          <w:lang w:val="ka-GE"/>
        </w:rPr>
        <w:t>საანგარიშო არეალი</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საანგარიშო მოედნები</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379"/>
        <w:gridCol w:w="1109"/>
        <w:gridCol w:w="876"/>
        <w:gridCol w:w="890"/>
        <w:gridCol w:w="992"/>
        <w:gridCol w:w="951"/>
        <w:gridCol w:w="949"/>
        <w:gridCol w:w="584"/>
        <w:gridCol w:w="584"/>
        <w:gridCol w:w="846"/>
        <w:gridCol w:w="1387"/>
      </w:tblGrid>
      <w:tr w:rsidR="003D04B0" w:rsidRPr="003D04B0" w:rsidTr="00296B5C">
        <w:tblPrEx>
          <w:tblCellMar>
            <w:top w:w="0" w:type="dxa"/>
            <w:bottom w:w="0" w:type="dxa"/>
          </w:tblCellMar>
        </w:tblPrEx>
        <w:trPr>
          <w:jc w:val="center"/>
        </w:trPr>
        <w:tc>
          <w:tcPr>
            <w:tcW w:w="379"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w:t>
            </w:r>
          </w:p>
        </w:tc>
        <w:tc>
          <w:tcPr>
            <w:tcW w:w="1109"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Sylfaen" w:eastAsia="Times New Roman" w:hAnsi="Sylfaen" w:cs="Arial CYR"/>
                <w:b/>
                <w:bCs/>
                <w:sz w:val="20"/>
                <w:szCs w:val="20"/>
                <w:lang w:val="ka-GE"/>
              </w:rPr>
              <w:t>სიგანე</w:t>
            </w:r>
            <w:r w:rsidRPr="003D04B0">
              <w:rPr>
                <w:rFonts w:ascii="Arial CYR" w:eastAsia="Times New Roman" w:hAnsi="Arial CYR" w:cs="Arial CYR"/>
                <w:b/>
                <w:bCs/>
                <w:sz w:val="20"/>
                <w:szCs w:val="20"/>
                <w:lang w:val="ru-RU"/>
              </w:rPr>
              <w:t>(</w:t>
            </w:r>
            <w:r w:rsidRPr="003D04B0">
              <w:rPr>
                <w:rFonts w:ascii="Sylfaen" w:eastAsia="Times New Roman" w:hAnsi="Sylfaen" w:cs="Sylfaen"/>
                <w:b/>
                <w:bCs/>
                <w:sz w:val="20"/>
                <w:szCs w:val="20"/>
                <w:lang w:val="ru-RU"/>
              </w:rPr>
              <w:t>მ</w:t>
            </w:r>
            <w:r w:rsidRPr="003D04B0">
              <w:rPr>
                <w:rFonts w:ascii="Arial CYR" w:eastAsia="Times New Roman" w:hAnsi="Arial CYR" w:cs="Arial CYR"/>
                <w:b/>
                <w:bCs/>
                <w:sz w:val="20"/>
                <w:szCs w:val="20"/>
                <w:lang w:val="ru-RU"/>
              </w:rPr>
              <w:t>)</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Sylfaen" w:eastAsia="Times New Roman" w:hAnsi="Sylfaen" w:cs="Arial CYR"/>
                <w:b/>
                <w:bCs/>
                <w:sz w:val="20"/>
                <w:szCs w:val="20"/>
                <w:lang w:val="ka-GE"/>
              </w:rPr>
              <w:t>ბიჯი</w:t>
            </w:r>
            <w:r w:rsidRPr="003D04B0">
              <w:rPr>
                <w:rFonts w:ascii="Arial CYR" w:eastAsia="Times New Roman" w:hAnsi="Arial CYR" w:cs="Arial CYR"/>
                <w:b/>
                <w:bCs/>
                <w:sz w:val="20"/>
                <w:szCs w:val="20"/>
                <w:lang w:val="ru-RU"/>
              </w:rPr>
              <w:t>(</w:t>
            </w:r>
            <w:r w:rsidRPr="003D04B0">
              <w:rPr>
                <w:rFonts w:ascii="Sylfaen" w:eastAsia="Times New Roman" w:hAnsi="Sylfaen" w:cs="Sylfaen"/>
                <w:b/>
                <w:bCs/>
                <w:sz w:val="20"/>
                <w:szCs w:val="20"/>
                <w:lang w:val="ru-RU"/>
              </w:rPr>
              <w:t>მ</w:t>
            </w:r>
            <w:r w:rsidRPr="003D04B0">
              <w:rPr>
                <w:rFonts w:ascii="Arial CYR" w:eastAsia="Times New Roman" w:hAnsi="Arial CYR" w:cs="Arial CYR"/>
                <w:b/>
                <w:bCs/>
                <w:sz w:val="20"/>
                <w:szCs w:val="20"/>
                <w:lang w:val="ru-RU"/>
              </w:rPr>
              <w:t>)</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სიმაღლე(მ)</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Sylfaen" w:eastAsia="Times New Roman" w:hAnsi="Sylfaen" w:cs="Arial CYR"/>
                <w:b/>
                <w:bCs/>
                <w:sz w:val="20"/>
                <w:szCs w:val="20"/>
                <w:lang w:val="ka-GE"/>
              </w:rPr>
              <w:t>კომენტარი</w:t>
            </w:r>
          </w:p>
        </w:tc>
      </w:tr>
      <w:tr w:rsidR="003D04B0" w:rsidRPr="003D04B0" w:rsidTr="00296B5C">
        <w:tblPrEx>
          <w:tblCellMar>
            <w:top w:w="0" w:type="dxa"/>
            <w:bottom w:w="0" w:type="dxa"/>
          </w:tblCellMar>
        </w:tblPrEx>
        <w:trPr>
          <w:jc w:val="center"/>
        </w:trPr>
        <w:tc>
          <w:tcPr>
            <w:tcW w:w="379"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09"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rPr>
            </w:pPr>
            <w:r w:rsidRPr="003D04B0">
              <w:rPr>
                <w:rFonts w:ascii="Sylfaen" w:eastAsia="Times New Roman" w:hAnsi="Sylfaen" w:cs="Arial CYR"/>
                <w:b/>
                <w:bCs/>
                <w:sz w:val="20"/>
                <w:szCs w:val="20"/>
                <w:lang w:val="ka-GE"/>
              </w:rPr>
              <w:t>შუა წერტილის კოორდინატები,</w:t>
            </w:r>
            <w:r w:rsidRPr="003D04B0">
              <w:rPr>
                <w:rFonts w:ascii="Sylfaen" w:eastAsia="Times New Roman" w:hAnsi="Sylfaen" w:cs="Arial CYR"/>
                <w:b/>
                <w:bCs/>
                <w:sz w:val="20"/>
                <w:szCs w:val="20"/>
              </w:rPr>
              <w:t>I</w:t>
            </w: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მხარე(მ)</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rPr>
            </w:pPr>
            <w:r w:rsidRPr="003D04B0">
              <w:rPr>
                <w:rFonts w:ascii="Sylfaen" w:eastAsia="Times New Roman" w:hAnsi="Sylfaen" w:cs="Arial CYR"/>
                <w:b/>
                <w:bCs/>
                <w:sz w:val="20"/>
                <w:szCs w:val="20"/>
                <w:lang w:val="ka-GE"/>
              </w:rPr>
              <w:t>შუა წერტილის კოორდინატები,</w:t>
            </w:r>
            <w:r w:rsidRPr="003D04B0">
              <w:rPr>
                <w:rFonts w:ascii="Sylfaen" w:eastAsia="Times New Roman" w:hAnsi="Sylfaen" w:cs="Arial CYR"/>
                <w:b/>
                <w:bCs/>
                <w:sz w:val="20"/>
                <w:szCs w:val="20"/>
              </w:rPr>
              <w:t>II</w:t>
            </w: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მხარე(მ)</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49"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3D04B0" w:rsidRPr="003D04B0" w:rsidTr="00296B5C">
        <w:tblPrEx>
          <w:tblCellMar>
            <w:top w:w="0" w:type="dxa"/>
            <w:bottom w:w="0" w:type="dxa"/>
          </w:tblCellMar>
        </w:tblPrEx>
        <w:trPr>
          <w:jc w:val="center"/>
        </w:trPr>
        <w:tc>
          <w:tcPr>
            <w:tcW w:w="379"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lang w:val="ru-RU"/>
              </w:rPr>
            </w:pPr>
          </w:p>
        </w:tc>
        <w:tc>
          <w:tcPr>
            <w:tcW w:w="1109"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lang w:val="ru-RU"/>
              </w:rPr>
            </w:pPr>
          </w:p>
        </w:tc>
        <w:tc>
          <w:tcPr>
            <w:tcW w:w="584"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X</w:t>
            </w:r>
          </w:p>
        </w:tc>
        <w:tc>
          <w:tcPr>
            <w:tcW w:w="584"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lang w:val="ru-RU"/>
              </w:rPr>
            </w:pPr>
          </w:p>
        </w:tc>
        <w:tc>
          <w:tcPr>
            <w:tcW w:w="1387"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lang w:val="ru-RU"/>
              </w:rPr>
            </w:pPr>
          </w:p>
        </w:tc>
      </w:tr>
      <w:tr w:rsidR="003D04B0" w:rsidRPr="003D04B0" w:rsidTr="00296B5C">
        <w:tblPrEx>
          <w:tblCellMar>
            <w:top w:w="0" w:type="dxa"/>
            <w:bottom w:w="0" w:type="dxa"/>
          </w:tblCellMar>
        </w:tblPrEx>
        <w:trPr>
          <w:jc w:val="center"/>
        </w:trPr>
        <w:tc>
          <w:tcPr>
            <w:tcW w:w="37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w:t>
            </w:r>
          </w:p>
        </w:tc>
        <w:tc>
          <w:tcPr>
            <w:tcW w:w="110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3D04B0">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1200</w:t>
            </w:r>
          </w:p>
        </w:tc>
        <w:tc>
          <w:tcPr>
            <w:tcW w:w="58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100</w:t>
            </w:r>
          </w:p>
        </w:tc>
        <w:tc>
          <w:tcPr>
            <w:tcW w:w="58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r>
    </w:tbl>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Расчетные точки</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3D04B0" w:rsidRPr="003D04B0" w:rsidTr="00296B5C">
        <w:tblPrEx>
          <w:tblCellMar>
            <w:top w:w="0" w:type="dxa"/>
            <w:bottom w:w="0" w:type="dxa"/>
          </w:tblCellMar>
        </w:tblPrEx>
        <w:trPr>
          <w:jc w:val="center"/>
        </w:trPr>
        <w:tc>
          <w:tcPr>
            <w:tcW w:w="467"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Sylfaen" w:eastAsia="Times New Roman" w:hAnsi="Sylfaen" w:cs="Arial CYR"/>
                <w:b/>
                <w:bCs/>
                <w:sz w:val="20"/>
                <w:szCs w:val="20"/>
                <w:lang w:val="ka-GE"/>
              </w:rPr>
              <w:t>წერტილის კოორდინატები</w:t>
            </w:r>
            <w:r w:rsidRPr="003D04B0">
              <w:rPr>
                <w:rFonts w:ascii="Arial CYR" w:eastAsia="Times New Roman" w:hAnsi="Arial CYR" w:cs="Arial CYR"/>
                <w:b/>
                <w:bCs/>
                <w:sz w:val="20"/>
                <w:szCs w:val="20"/>
                <w:lang w:val="ru-RU"/>
              </w:rPr>
              <w:t xml:space="preserve"> (</w:t>
            </w:r>
            <w:r w:rsidRPr="003D04B0">
              <w:rPr>
                <w:rFonts w:ascii="Sylfaen" w:eastAsia="Times New Roman" w:hAnsi="Sylfaen" w:cs="Arial CYR"/>
                <w:b/>
                <w:bCs/>
                <w:sz w:val="20"/>
                <w:szCs w:val="20"/>
                <w:lang w:val="ka-GE"/>
              </w:rPr>
              <w:t>მ</w:t>
            </w:r>
            <w:r w:rsidRPr="003D04B0">
              <w:rPr>
                <w:rFonts w:ascii="Arial CYR" w:eastAsia="Times New Roman" w:hAnsi="Arial CYR" w:cs="Arial CYR"/>
                <w:b/>
                <w:bCs/>
                <w:sz w:val="20"/>
                <w:szCs w:val="20"/>
                <w:lang w:val="ru-RU"/>
              </w:rPr>
              <w:t>)</w:t>
            </w:r>
          </w:p>
        </w:tc>
        <w:tc>
          <w:tcPr>
            <w:tcW w:w="876"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სიმაღლე(მ)</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კომენტარი</w:t>
            </w:r>
          </w:p>
        </w:tc>
      </w:tr>
      <w:tr w:rsidR="003D04B0" w:rsidRPr="003D04B0" w:rsidTr="00296B5C">
        <w:tblPrEx>
          <w:tblCellMar>
            <w:top w:w="0" w:type="dxa"/>
            <w:bottom w:w="0" w:type="dxa"/>
          </w:tblCellMar>
        </w:tblPrEx>
        <w:trPr>
          <w:jc w:val="center"/>
        </w:trPr>
        <w:tc>
          <w:tcPr>
            <w:tcW w:w="467"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3D04B0" w:rsidRPr="003D04B0" w:rsidTr="00296B5C">
        <w:tblPrEx>
          <w:tblCellMar>
            <w:top w:w="0" w:type="dxa"/>
            <w:bottom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15,00</w:t>
            </w:r>
          </w:p>
        </w:tc>
        <w:tc>
          <w:tcPr>
            <w:tcW w:w="112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-13,00</w:t>
            </w:r>
          </w:p>
        </w:tc>
        <w:tc>
          <w:tcPr>
            <w:tcW w:w="87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rPr>
                <w:rFonts w:ascii="Sylfaen" w:eastAsia="Times New Roman" w:hAnsi="Sylfaen" w:cs="Arial CYR"/>
                <w:sz w:val="20"/>
                <w:szCs w:val="20"/>
                <w:lang w:val="ka-GE"/>
              </w:rPr>
            </w:pPr>
            <w:r w:rsidRPr="003D04B0">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r>
      <w:tr w:rsidR="003D04B0" w:rsidRPr="003D04B0" w:rsidTr="00296B5C">
        <w:tblPrEx>
          <w:tblCellMar>
            <w:top w:w="0" w:type="dxa"/>
            <w:bottom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-500,00</w:t>
            </w:r>
          </w:p>
        </w:tc>
        <w:tc>
          <w:tcPr>
            <w:tcW w:w="112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sz w:val="20"/>
                <w:szCs w:val="20"/>
                <w:lang w:val="ru-RU"/>
              </w:rPr>
            </w:pPr>
            <w:r w:rsidRPr="003D04B0">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r>
      <w:tr w:rsidR="003D04B0" w:rsidRPr="003D04B0" w:rsidTr="00296B5C">
        <w:tblPrEx>
          <w:tblCellMar>
            <w:top w:w="0" w:type="dxa"/>
            <w:bottom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-500,00</w:t>
            </w:r>
          </w:p>
        </w:tc>
        <w:tc>
          <w:tcPr>
            <w:tcW w:w="87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sz w:val="20"/>
                <w:szCs w:val="20"/>
                <w:lang w:val="ru-RU"/>
              </w:rPr>
            </w:pPr>
            <w:r w:rsidRPr="003D04B0">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r>
      <w:tr w:rsidR="003D04B0" w:rsidRPr="003D04B0" w:rsidTr="00296B5C">
        <w:tblPrEx>
          <w:tblCellMar>
            <w:top w:w="0" w:type="dxa"/>
            <w:bottom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500,00</w:t>
            </w:r>
          </w:p>
        </w:tc>
        <w:tc>
          <w:tcPr>
            <w:tcW w:w="112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sz w:val="20"/>
                <w:szCs w:val="20"/>
                <w:lang w:val="ru-RU"/>
              </w:rPr>
            </w:pPr>
            <w:r w:rsidRPr="003D04B0">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r>
      <w:tr w:rsidR="003D04B0" w:rsidRPr="003D04B0" w:rsidTr="00296B5C">
        <w:tblPrEx>
          <w:tblCellMar>
            <w:top w:w="0" w:type="dxa"/>
            <w:bottom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5</w:t>
            </w:r>
          </w:p>
        </w:tc>
        <w:tc>
          <w:tcPr>
            <w:tcW w:w="106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500,00</w:t>
            </w:r>
          </w:p>
        </w:tc>
        <w:tc>
          <w:tcPr>
            <w:tcW w:w="87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sz w:val="20"/>
                <w:szCs w:val="20"/>
                <w:lang w:val="ru-RU"/>
              </w:rPr>
            </w:pPr>
            <w:r w:rsidRPr="003D04B0">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r>
    </w:tbl>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4"/>
          <w:szCs w:val="24"/>
          <w:lang w:val="ka-GE"/>
        </w:rPr>
      </w:pPr>
      <w:r w:rsidRPr="003D04B0">
        <w:rPr>
          <w:rFonts w:ascii="Sylfaen" w:eastAsia="Times New Roman" w:hAnsi="Sylfaen" w:cs="Arial CYR"/>
          <w:b/>
          <w:bCs/>
          <w:sz w:val="24"/>
          <w:szCs w:val="24"/>
          <w:lang w:val="ka-GE"/>
        </w:rPr>
        <w:t>გაანგარიშების შედეგები ნივთიერებების მიხედვით</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r w:rsidRPr="003D04B0">
        <w:rPr>
          <w:rFonts w:ascii="Arial CYR" w:eastAsia="Times New Roman" w:hAnsi="Arial CYR" w:cs="Arial CYR"/>
          <w:b/>
          <w:bCs/>
          <w:sz w:val="24"/>
          <w:szCs w:val="24"/>
          <w:lang w:val="ru-RU"/>
        </w:rPr>
        <w:t>(</w:t>
      </w:r>
      <w:r w:rsidRPr="003D04B0">
        <w:rPr>
          <w:rFonts w:ascii="Sylfaen" w:eastAsia="Times New Roman" w:hAnsi="Sylfaen" w:cs="Arial CYR"/>
          <w:b/>
          <w:bCs/>
          <w:sz w:val="24"/>
          <w:szCs w:val="24"/>
          <w:lang w:val="ka-GE"/>
        </w:rPr>
        <w:t>საანგარიშო მოედნები</w:t>
      </w:r>
      <w:r w:rsidRPr="003D04B0">
        <w:rPr>
          <w:rFonts w:ascii="Arial CYR" w:eastAsia="Times New Roman" w:hAnsi="Arial CYR" w:cs="Arial CYR"/>
          <w:b/>
          <w:bCs/>
          <w:sz w:val="24"/>
          <w:szCs w:val="24"/>
          <w:lang w:val="ru-RU"/>
        </w:rPr>
        <w:t>)</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ნივთიერება</w:t>
      </w:r>
      <w:r w:rsidRPr="003D04B0">
        <w:rPr>
          <w:rFonts w:ascii="Arial CYR" w:eastAsia="Times New Roman" w:hAnsi="Arial CYR" w:cs="Arial CYR"/>
          <w:b/>
          <w:bCs/>
          <w:sz w:val="20"/>
          <w:szCs w:val="20"/>
          <w:lang w:val="ru-RU"/>
        </w:rPr>
        <w:t xml:space="preserve">: 1532  </w:t>
      </w:r>
      <w:r w:rsidRPr="003D04B0">
        <w:rPr>
          <w:rFonts w:ascii="Sylfaen" w:eastAsia="Times New Roman" w:hAnsi="Sylfaen" w:cs="Arial CYR"/>
          <w:b/>
          <w:bCs/>
          <w:sz w:val="20"/>
          <w:szCs w:val="20"/>
          <w:lang w:val="ka-GE"/>
        </w:rPr>
        <w:t>კარბამიდი</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D04B0">
        <w:rPr>
          <w:rFonts w:ascii="Sylfaen" w:eastAsia="Times New Roman" w:hAnsi="Sylfaen" w:cs="Arial CYR"/>
          <w:b/>
          <w:bCs/>
          <w:sz w:val="20"/>
          <w:szCs w:val="20"/>
          <w:lang w:val="ka-GE"/>
        </w:rPr>
        <w:t>მოედანი</w:t>
      </w:r>
      <w:r w:rsidRPr="003D04B0">
        <w:rPr>
          <w:rFonts w:ascii="Arial CYR" w:eastAsia="Times New Roman" w:hAnsi="Arial CYR" w:cs="Arial CYR"/>
          <w:b/>
          <w:bCs/>
          <w:sz w:val="20"/>
          <w:szCs w:val="20"/>
          <w:lang w:val="ru-RU"/>
        </w:rPr>
        <w:t>: 1</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3D04B0" w:rsidRPr="003D04B0" w:rsidRDefault="003D04B0" w:rsidP="003D04B0">
      <w:pPr>
        <w:widowControl w:val="0"/>
        <w:autoSpaceDE w:val="0"/>
        <w:autoSpaceDN w:val="0"/>
        <w:adjustRightInd w:val="0"/>
        <w:spacing w:after="0" w:line="240" w:lineRule="auto"/>
        <w:jc w:val="center"/>
        <w:rPr>
          <w:rFonts w:ascii="Calibri" w:eastAsia="Times New Roman" w:hAnsi="Calibri" w:cs="Arial CYR"/>
          <w:sz w:val="20"/>
          <w:szCs w:val="20"/>
          <w:lang w:val="ka-GE"/>
        </w:rPr>
      </w:pPr>
      <w:r w:rsidRPr="003D04B0">
        <w:rPr>
          <w:rFonts w:ascii="Sylfaen" w:eastAsia="Times New Roman" w:hAnsi="Sylfaen" w:cs="Arial CYR"/>
          <w:sz w:val="20"/>
          <w:szCs w:val="20"/>
          <w:lang w:val="ka-GE"/>
        </w:rPr>
        <w:t>საანგარიშო მოედნის პარამეტრები</w:t>
      </w:r>
      <w:r w:rsidRPr="003D04B0">
        <w:rPr>
          <w:rFonts w:ascii="Arial CYR" w:eastAsia="Times New Roman" w:hAnsi="Arial CYR" w:cs="Arial CYR"/>
          <w:sz w:val="20"/>
          <w:szCs w:val="20"/>
          <w:lang w:val="ru-RU"/>
        </w:rPr>
        <w:t>:</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3D04B0" w:rsidRPr="003D04B0" w:rsidTr="00296B5C">
        <w:tblPrEx>
          <w:tblCellMar>
            <w:top w:w="0" w:type="dxa"/>
            <w:bottom w:w="0" w:type="dxa"/>
          </w:tblCellMar>
        </w:tblPrEx>
        <w:trPr>
          <w:jc w:val="center"/>
        </w:trPr>
        <w:tc>
          <w:tcPr>
            <w:tcW w:w="1107"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Sylfaen" w:eastAsia="Times New Roman" w:hAnsi="Sylfaen" w:cs="Arial CYR"/>
                <w:b/>
                <w:bCs/>
                <w:sz w:val="20"/>
                <w:szCs w:val="20"/>
                <w:lang w:val="ka-GE"/>
              </w:rPr>
              <w:t>სიგანე</w:t>
            </w:r>
            <w:r w:rsidRPr="003D04B0">
              <w:rPr>
                <w:rFonts w:ascii="Arial CYR" w:eastAsia="Times New Roman" w:hAnsi="Arial CYR" w:cs="Arial CYR"/>
                <w:b/>
                <w:bCs/>
                <w:sz w:val="20"/>
                <w:szCs w:val="20"/>
                <w:lang w:val="ru-RU"/>
              </w:rPr>
              <w:t>(</w:t>
            </w:r>
            <w:r w:rsidRPr="003D04B0">
              <w:rPr>
                <w:rFonts w:ascii="Sylfaen" w:eastAsia="Times New Roman" w:hAnsi="Sylfaen" w:cs="Sylfaen"/>
                <w:b/>
                <w:bCs/>
                <w:sz w:val="20"/>
                <w:szCs w:val="20"/>
                <w:lang w:val="ru-RU"/>
              </w:rPr>
              <w:t>მ</w:t>
            </w:r>
            <w:r w:rsidRPr="003D04B0">
              <w:rPr>
                <w:rFonts w:ascii="Arial CYR" w:eastAsia="Times New Roman" w:hAnsi="Arial CYR" w:cs="Arial CYR"/>
                <w:b/>
                <w:bCs/>
                <w:sz w:val="20"/>
                <w:szCs w:val="20"/>
                <w:lang w:val="ru-RU"/>
              </w:rPr>
              <w:t>)</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Sylfaen" w:eastAsia="Times New Roman" w:hAnsi="Sylfaen" w:cs="Arial CYR"/>
                <w:b/>
                <w:bCs/>
                <w:sz w:val="20"/>
                <w:szCs w:val="20"/>
                <w:lang w:val="ka-GE"/>
              </w:rPr>
              <w:t>ბიჯი</w:t>
            </w:r>
            <w:r w:rsidRPr="003D04B0">
              <w:rPr>
                <w:rFonts w:ascii="Arial CYR" w:eastAsia="Times New Roman" w:hAnsi="Arial CYR" w:cs="Arial CYR"/>
                <w:b/>
                <w:bCs/>
                <w:sz w:val="20"/>
                <w:szCs w:val="20"/>
                <w:lang w:val="ru-RU"/>
              </w:rPr>
              <w:t>(</w:t>
            </w:r>
            <w:r w:rsidRPr="003D04B0">
              <w:rPr>
                <w:rFonts w:ascii="Sylfaen" w:eastAsia="Times New Roman" w:hAnsi="Sylfaen" w:cs="Sylfaen"/>
                <w:b/>
                <w:bCs/>
                <w:sz w:val="20"/>
                <w:szCs w:val="20"/>
                <w:lang w:val="ru-RU"/>
              </w:rPr>
              <w:t>მ</w:t>
            </w:r>
            <w:r w:rsidRPr="003D04B0">
              <w:rPr>
                <w:rFonts w:ascii="Arial CYR" w:eastAsia="Times New Roman" w:hAnsi="Arial CYR" w:cs="Arial CYR"/>
                <w:b/>
                <w:bCs/>
                <w:sz w:val="20"/>
                <w:szCs w:val="20"/>
                <w:lang w:val="ru-RU"/>
              </w:rPr>
              <w:t>)</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სიმაღლე(მ)</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3D04B0" w:rsidRPr="003D04B0" w:rsidTr="00296B5C">
        <w:tblPrEx>
          <w:tblCellMar>
            <w:top w:w="0" w:type="dxa"/>
            <w:bottom w:w="0" w:type="dxa"/>
          </w:tblCellMar>
        </w:tblPrEx>
        <w:trPr>
          <w:jc w:val="center"/>
        </w:trPr>
        <w:tc>
          <w:tcPr>
            <w:tcW w:w="1107"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Sylfaen" w:eastAsia="Times New Roman" w:hAnsi="Sylfaen" w:cs="Arial CYR"/>
                <w:b/>
                <w:bCs/>
                <w:sz w:val="20"/>
                <w:szCs w:val="20"/>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Sylfaen" w:eastAsia="Times New Roman" w:hAnsi="Sylfaen" w:cs="Arial CYR"/>
                <w:b/>
                <w:bCs/>
                <w:sz w:val="20"/>
                <w:szCs w:val="20"/>
                <w:lang w:val="ka-GE"/>
              </w:rPr>
              <w:t>შუა წერტილის კოორდინატები</w:t>
            </w:r>
          </w:p>
        </w:tc>
        <w:tc>
          <w:tcPr>
            <w:tcW w:w="949"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3D04B0" w:rsidRPr="003D04B0" w:rsidTr="00296B5C">
        <w:tblPrEx>
          <w:tblCellMar>
            <w:top w:w="0" w:type="dxa"/>
            <w:bottom w:w="0" w:type="dxa"/>
          </w:tblCellMar>
        </w:tblPrEx>
        <w:trPr>
          <w:jc w:val="center"/>
        </w:trPr>
        <w:tc>
          <w:tcPr>
            <w:tcW w:w="1107"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3D04B0">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lang w:val="ru-RU"/>
              </w:rPr>
            </w:pPr>
          </w:p>
        </w:tc>
      </w:tr>
      <w:tr w:rsidR="003D04B0" w:rsidRPr="003D04B0" w:rsidTr="00296B5C">
        <w:tblPrEx>
          <w:tblCellMar>
            <w:top w:w="0" w:type="dxa"/>
            <w:bottom w:w="0" w:type="dxa"/>
          </w:tblCellMar>
        </w:tblPrEx>
        <w:trPr>
          <w:jc w:val="center"/>
        </w:trPr>
        <w:tc>
          <w:tcPr>
            <w:tcW w:w="110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3D04B0">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3D04B0">
              <w:rPr>
                <w:rFonts w:ascii="Arial CYR" w:eastAsia="Times New Roman" w:hAnsi="Arial CYR" w:cs="Arial CYR"/>
                <w:sz w:val="20"/>
                <w:szCs w:val="20"/>
                <w:lang w:val="ru-RU"/>
              </w:rPr>
              <w:t>2</w:t>
            </w:r>
          </w:p>
        </w:tc>
      </w:tr>
    </w:tbl>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4"/>
          <w:szCs w:val="24"/>
          <w:lang w:val="ka-GE"/>
        </w:rPr>
      </w:pPr>
      <w:r w:rsidRPr="003D04B0">
        <w:rPr>
          <w:rFonts w:ascii="Sylfaen" w:eastAsia="Times New Roman" w:hAnsi="Sylfaen" w:cs="Arial CYR"/>
          <w:b/>
          <w:bCs/>
          <w:sz w:val="24"/>
          <w:szCs w:val="24"/>
          <w:lang w:val="ka-GE"/>
        </w:rPr>
        <w:lastRenderedPageBreak/>
        <w:t>გაანგარიშების შედეგები ნივთიერებების მიხედვით</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r w:rsidRPr="003D04B0">
        <w:rPr>
          <w:rFonts w:ascii="Arial CYR" w:eastAsia="Times New Roman" w:hAnsi="Arial CYR" w:cs="Arial CYR"/>
          <w:b/>
          <w:bCs/>
          <w:sz w:val="24"/>
          <w:szCs w:val="24"/>
          <w:lang w:val="ru-RU"/>
        </w:rPr>
        <w:t>(</w:t>
      </w:r>
      <w:r w:rsidRPr="003D04B0">
        <w:rPr>
          <w:rFonts w:ascii="Sylfaen" w:eastAsia="Times New Roman" w:hAnsi="Sylfaen" w:cs="Arial CYR"/>
          <w:b/>
          <w:bCs/>
          <w:sz w:val="24"/>
          <w:szCs w:val="24"/>
          <w:lang w:val="ka-GE"/>
        </w:rPr>
        <w:t>საანგარიშო წერტილები</w:t>
      </w:r>
      <w:r w:rsidRPr="003D04B0">
        <w:rPr>
          <w:rFonts w:ascii="Arial CYR" w:eastAsia="Times New Roman" w:hAnsi="Arial CYR" w:cs="Arial CYR"/>
          <w:b/>
          <w:bCs/>
          <w:sz w:val="24"/>
          <w:szCs w:val="24"/>
          <w:lang w:val="ru-RU"/>
        </w:rPr>
        <w:t>)</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sz w:val="16"/>
          <w:szCs w:val="16"/>
          <w:lang w:val="ru-RU"/>
        </w:rPr>
      </w:pPr>
      <w:r w:rsidRPr="003D04B0">
        <w:rPr>
          <w:rFonts w:ascii="Sylfaen" w:eastAsia="Times New Roman" w:hAnsi="Sylfaen" w:cs="Arial CYR"/>
          <w:sz w:val="16"/>
          <w:szCs w:val="16"/>
          <w:lang w:val="ka-GE"/>
        </w:rPr>
        <w:t>წერტილების ტიპები</w:t>
      </w:r>
      <w:r w:rsidRPr="003D04B0">
        <w:rPr>
          <w:rFonts w:ascii="Arial CYR" w:eastAsia="Times New Roman" w:hAnsi="Arial CYR" w:cs="Arial CYR"/>
          <w:sz w:val="16"/>
          <w:szCs w:val="16"/>
          <w:lang w:val="ru-RU"/>
        </w:rPr>
        <w:t>:</w:t>
      </w:r>
    </w:p>
    <w:p w:rsidR="003D04B0" w:rsidRPr="003D04B0" w:rsidRDefault="003D04B0" w:rsidP="003D04B0">
      <w:pPr>
        <w:widowControl w:val="0"/>
        <w:autoSpaceDE w:val="0"/>
        <w:autoSpaceDN w:val="0"/>
        <w:adjustRightInd w:val="0"/>
        <w:spacing w:after="0" w:line="240" w:lineRule="auto"/>
        <w:rPr>
          <w:rFonts w:ascii="Sylfaen" w:eastAsia="Times New Roman" w:hAnsi="Sylfaen" w:cs="Arial CYR"/>
          <w:sz w:val="16"/>
          <w:szCs w:val="16"/>
          <w:lang w:val="ka-GE"/>
        </w:rPr>
      </w:pPr>
      <w:r w:rsidRPr="003D04B0">
        <w:rPr>
          <w:rFonts w:ascii="Arial CYR" w:eastAsia="Times New Roman" w:hAnsi="Arial CYR" w:cs="Arial CYR"/>
          <w:sz w:val="16"/>
          <w:szCs w:val="16"/>
          <w:lang w:val="ru-RU"/>
        </w:rPr>
        <w:t xml:space="preserve">0 - </w:t>
      </w:r>
      <w:r w:rsidRPr="003D04B0">
        <w:rPr>
          <w:rFonts w:ascii="Sylfaen" w:eastAsia="Times New Roman" w:hAnsi="Sylfaen" w:cs="Arial CYR"/>
          <w:sz w:val="16"/>
          <w:szCs w:val="16"/>
          <w:lang w:val="ka-GE"/>
        </w:rPr>
        <w:t>მომხმარებლის საანგარიშო წერტილი</w:t>
      </w:r>
    </w:p>
    <w:p w:rsidR="003D04B0" w:rsidRPr="003D04B0" w:rsidRDefault="003D04B0" w:rsidP="003D04B0">
      <w:pPr>
        <w:widowControl w:val="0"/>
        <w:autoSpaceDE w:val="0"/>
        <w:autoSpaceDN w:val="0"/>
        <w:adjustRightInd w:val="0"/>
        <w:spacing w:after="0" w:line="240" w:lineRule="auto"/>
        <w:rPr>
          <w:rFonts w:ascii="Sylfaen" w:eastAsia="Times New Roman" w:hAnsi="Sylfaen" w:cs="Arial CYR"/>
          <w:sz w:val="16"/>
          <w:szCs w:val="16"/>
          <w:lang w:val="ka-GE"/>
        </w:rPr>
      </w:pPr>
      <w:r w:rsidRPr="003D04B0">
        <w:rPr>
          <w:rFonts w:ascii="Arial CYR" w:eastAsia="Times New Roman" w:hAnsi="Arial CYR" w:cs="Arial CYR"/>
          <w:sz w:val="16"/>
          <w:szCs w:val="16"/>
          <w:lang w:val="ru-RU"/>
        </w:rPr>
        <w:t xml:space="preserve">1 - </w:t>
      </w:r>
      <w:r w:rsidRPr="003D04B0">
        <w:rPr>
          <w:rFonts w:ascii="Sylfaen" w:eastAsia="Times New Roman" w:hAnsi="Sylfaen" w:cs="Arial CYR"/>
          <w:sz w:val="16"/>
          <w:szCs w:val="16"/>
          <w:lang w:val="ka-GE"/>
        </w:rPr>
        <w:t>წერტილი დაცვის ზონის საზღვარზე</w:t>
      </w:r>
    </w:p>
    <w:p w:rsidR="003D04B0" w:rsidRPr="003D04B0" w:rsidRDefault="003D04B0" w:rsidP="003D04B0">
      <w:pPr>
        <w:widowControl w:val="0"/>
        <w:autoSpaceDE w:val="0"/>
        <w:autoSpaceDN w:val="0"/>
        <w:adjustRightInd w:val="0"/>
        <w:spacing w:after="0" w:line="240" w:lineRule="auto"/>
        <w:rPr>
          <w:rFonts w:ascii="Sylfaen" w:eastAsia="Times New Roman" w:hAnsi="Sylfaen" w:cs="Arial CYR"/>
          <w:sz w:val="16"/>
          <w:szCs w:val="16"/>
          <w:lang w:val="ka-GE"/>
        </w:rPr>
      </w:pPr>
      <w:r w:rsidRPr="003D04B0">
        <w:rPr>
          <w:rFonts w:ascii="Arial CYR" w:eastAsia="Times New Roman" w:hAnsi="Arial CYR" w:cs="Arial CYR"/>
          <w:sz w:val="16"/>
          <w:szCs w:val="16"/>
          <w:lang w:val="ru-RU"/>
        </w:rPr>
        <w:t xml:space="preserve">2 - </w:t>
      </w:r>
      <w:r w:rsidRPr="003D04B0">
        <w:rPr>
          <w:rFonts w:ascii="Sylfaen" w:eastAsia="Times New Roman" w:hAnsi="Sylfaen" w:cs="Arial CYR"/>
          <w:sz w:val="16"/>
          <w:szCs w:val="16"/>
          <w:lang w:val="ka-GE"/>
        </w:rPr>
        <w:t>წერტილი საწარმოო ზონის საზღვარზე</w:t>
      </w:r>
    </w:p>
    <w:p w:rsidR="003D04B0" w:rsidRPr="003D04B0" w:rsidRDefault="003D04B0" w:rsidP="003D04B0">
      <w:pPr>
        <w:widowControl w:val="0"/>
        <w:autoSpaceDE w:val="0"/>
        <w:autoSpaceDN w:val="0"/>
        <w:adjustRightInd w:val="0"/>
        <w:spacing w:after="0" w:line="240" w:lineRule="auto"/>
        <w:rPr>
          <w:rFonts w:ascii="Sylfaen" w:eastAsia="Times New Roman" w:hAnsi="Sylfaen" w:cs="Arial CYR"/>
          <w:sz w:val="16"/>
          <w:szCs w:val="16"/>
          <w:lang w:val="ka-GE"/>
        </w:rPr>
      </w:pPr>
      <w:r w:rsidRPr="003D04B0">
        <w:rPr>
          <w:rFonts w:ascii="Arial CYR" w:eastAsia="Times New Roman" w:hAnsi="Arial CYR" w:cs="Arial CYR"/>
          <w:sz w:val="16"/>
          <w:szCs w:val="16"/>
          <w:lang w:val="ru-RU"/>
        </w:rPr>
        <w:t xml:space="preserve">3 - </w:t>
      </w:r>
      <w:r w:rsidRPr="003D04B0">
        <w:rPr>
          <w:rFonts w:ascii="Sylfaen" w:eastAsia="Times New Roman" w:hAnsi="Sylfaen" w:cs="Arial CYR"/>
          <w:sz w:val="16"/>
          <w:szCs w:val="16"/>
          <w:lang w:val="ka-GE"/>
        </w:rPr>
        <w:t>წერტილი სანიტარიული დაცვის ზონის საზღვარზე</w:t>
      </w:r>
    </w:p>
    <w:p w:rsidR="003D04B0" w:rsidRPr="003D04B0" w:rsidRDefault="003D04B0" w:rsidP="003D04B0">
      <w:pPr>
        <w:widowControl w:val="0"/>
        <w:autoSpaceDE w:val="0"/>
        <w:autoSpaceDN w:val="0"/>
        <w:adjustRightInd w:val="0"/>
        <w:spacing w:after="0" w:line="240" w:lineRule="auto"/>
        <w:rPr>
          <w:rFonts w:ascii="Sylfaen" w:eastAsia="Times New Roman" w:hAnsi="Sylfaen" w:cs="Arial CYR"/>
          <w:sz w:val="16"/>
          <w:szCs w:val="16"/>
          <w:lang w:val="ka-GE"/>
        </w:rPr>
      </w:pPr>
      <w:r w:rsidRPr="003D04B0">
        <w:rPr>
          <w:rFonts w:ascii="Arial CYR" w:eastAsia="Times New Roman" w:hAnsi="Arial CYR" w:cs="Arial CYR"/>
          <w:sz w:val="16"/>
          <w:szCs w:val="16"/>
          <w:lang w:val="ru-RU"/>
        </w:rPr>
        <w:t xml:space="preserve">4 - </w:t>
      </w:r>
      <w:r w:rsidRPr="003D04B0">
        <w:rPr>
          <w:rFonts w:ascii="Sylfaen" w:eastAsia="Times New Roman" w:hAnsi="Sylfaen" w:cs="Arial CYR"/>
          <w:sz w:val="16"/>
          <w:szCs w:val="16"/>
          <w:lang w:val="ka-GE"/>
        </w:rPr>
        <w:t>წერტილი დასახლებული ზონის საზღვარზე</w:t>
      </w:r>
    </w:p>
    <w:p w:rsidR="003D04B0" w:rsidRPr="003D04B0" w:rsidRDefault="003D04B0" w:rsidP="003D04B0">
      <w:pPr>
        <w:widowControl w:val="0"/>
        <w:autoSpaceDE w:val="0"/>
        <w:autoSpaceDN w:val="0"/>
        <w:adjustRightInd w:val="0"/>
        <w:spacing w:after="0" w:line="240" w:lineRule="auto"/>
        <w:rPr>
          <w:rFonts w:ascii="Sylfaen" w:eastAsia="Times New Roman" w:hAnsi="Sylfaen" w:cs="Arial CYR"/>
          <w:sz w:val="16"/>
          <w:szCs w:val="16"/>
          <w:lang w:val="ka-GE"/>
        </w:rPr>
      </w:pPr>
      <w:r w:rsidRPr="003D04B0">
        <w:rPr>
          <w:rFonts w:ascii="Arial CYR" w:eastAsia="Times New Roman" w:hAnsi="Arial CYR" w:cs="Arial CYR"/>
          <w:sz w:val="16"/>
          <w:szCs w:val="16"/>
          <w:lang w:val="ru-RU"/>
        </w:rPr>
        <w:t xml:space="preserve">5 - </w:t>
      </w:r>
      <w:r w:rsidRPr="003D04B0">
        <w:rPr>
          <w:rFonts w:ascii="Sylfaen" w:eastAsia="Times New Roman" w:hAnsi="Sylfaen" w:cs="Arial CYR"/>
          <w:sz w:val="16"/>
          <w:szCs w:val="16"/>
          <w:lang w:val="ka-GE"/>
        </w:rPr>
        <w:t>განაშენიანების საზღვარზე</w:t>
      </w:r>
    </w:p>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D04B0" w:rsidRPr="003D04B0" w:rsidTr="00296B5C">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კოორდ</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Arial CYR" w:eastAsia="Times New Roman" w:hAnsi="Arial CYR" w:cs="Arial CYR"/>
                <w:b/>
                <w:bCs/>
                <w:sz w:val="18"/>
                <w:szCs w:val="18"/>
                <w:lang w:val="ru-RU"/>
              </w:rPr>
              <w:t>X(</w:t>
            </w:r>
            <w:r w:rsidRPr="003D04B0">
              <w:rPr>
                <w:rFonts w:ascii="Sylfaen" w:eastAsia="Times New Roman" w:hAnsi="Sylfaen" w:cs="Arial CYR"/>
                <w:b/>
                <w:bCs/>
                <w:sz w:val="18"/>
                <w:szCs w:val="18"/>
                <w:lang w:val="ka-GE"/>
              </w:rPr>
              <w:t>მ</w:t>
            </w:r>
            <w:r w:rsidRPr="003D04B0">
              <w:rPr>
                <w:rFonts w:ascii="Arial CYR" w:eastAsia="Times New Roman" w:hAnsi="Arial CYR"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Sylfaen" w:eastAsia="Times New Roman" w:hAnsi="Sylfaen" w:cs="Arial CYR"/>
                <w:b/>
                <w:bCs/>
                <w:sz w:val="18"/>
                <w:szCs w:val="18"/>
                <w:lang w:val="ka-GE"/>
              </w:rPr>
              <w:t>კოორდ</w:t>
            </w:r>
            <w:r w:rsidRPr="003D04B0">
              <w:rPr>
                <w:rFonts w:ascii="Arial CYR" w:eastAsia="Times New Roman" w:hAnsi="Arial CYR" w:cs="Arial CYR"/>
                <w:b/>
                <w:bCs/>
                <w:sz w:val="18"/>
                <w:szCs w:val="18"/>
                <w:lang w:val="ru-RU"/>
              </w:rPr>
              <w:t xml:space="preserve"> Y(</w:t>
            </w:r>
            <w:r w:rsidRPr="003D04B0">
              <w:rPr>
                <w:rFonts w:ascii="Sylfaen" w:eastAsia="Times New Roman" w:hAnsi="Sylfaen" w:cs="Arial CYR"/>
                <w:b/>
                <w:bCs/>
                <w:sz w:val="18"/>
                <w:szCs w:val="18"/>
                <w:lang w:val="ka-GE"/>
              </w:rPr>
              <w:t>მ</w:t>
            </w:r>
            <w:r w:rsidRPr="003D04B0">
              <w:rPr>
                <w:rFonts w:ascii="Arial CYR" w:eastAsia="Times New Roman" w:hAnsi="Arial CYR"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Sylfaen" w:eastAsia="Times New Roman" w:hAnsi="Sylfaen" w:cs="Arial CYR"/>
                <w:b/>
                <w:bCs/>
                <w:sz w:val="18"/>
                <w:szCs w:val="18"/>
                <w:lang w:val="ka-GE"/>
              </w:rPr>
              <w:t>სიმაღლე</w:t>
            </w:r>
            <w:r w:rsidRPr="003D04B0">
              <w:rPr>
                <w:rFonts w:ascii="Arial CYR" w:eastAsia="Times New Roman" w:hAnsi="Arial CYR" w:cs="Arial CYR"/>
                <w:b/>
                <w:bCs/>
                <w:sz w:val="18"/>
                <w:szCs w:val="18"/>
                <w:lang w:val="ru-RU"/>
              </w:rPr>
              <w:t xml:space="preserve"> (</w:t>
            </w:r>
            <w:r w:rsidRPr="003D04B0">
              <w:rPr>
                <w:rFonts w:ascii="Sylfaen" w:eastAsia="Times New Roman" w:hAnsi="Sylfaen" w:cs="Arial CYR"/>
                <w:b/>
                <w:bCs/>
                <w:sz w:val="18"/>
                <w:szCs w:val="18"/>
                <w:lang w:val="ka-GE"/>
              </w:rPr>
              <w:t>მ</w:t>
            </w:r>
            <w:r w:rsidRPr="003D04B0">
              <w:rPr>
                <w:rFonts w:ascii="Arial CYR" w:eastAsia="Times New Roman" w:hAnsi="Arial CYR"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Sylfaen" w:eastAsia="Times New Roman" w:hAnsi="Sylfaen" w:cs="Arial CYR"/>
                <w:b/>
                <w:bCs/>
                <w:sz w:val="18"/>
                <w:szCs w:val="18"/>
                <w:lang w:val="ka-GE"/>
              </w:rPr>
              <w:t>კონცენტრ</w:t>
            </w:r>
            <w:r w:rsidRPr="003D04B0">
              <w:rPr>
                <w:rFonts w:ascii="Arial CYR" w:eastAsia="Times New Roman" w:hAnsi="Arial CYR" w:cs="Arial CYR"/>
                <w:b/>
                <w:bCs/>
                <w:sz w:val="18"/>
                <w:szCs w:val="18"/>
                <w:lang w:val="ru-RU"/>
              </w:rPr>
              <w:t xml:space="preserve"> (</w:t>
            </w:r>
            <w:r w:rsidRPr="003D04B0">
              <w:rPr>
                <w:rFonts w:ascii="Sylfaen" w:eastAsia="Times New Roman" w:hAnsi="Sylfaen" w:cs="Arial CYR"/>
                <w:b/>
                <w:bCs/>
                <w:sz w:val="18"/>
                <w:szCs w:val="18"/>
                <w:lang w:val="ka-GE"/>
              </w:rPr>
              <w:t>ზდკ-ის წილი</w:t>
            </w:r>
            <w:r w:rsidRPr="003D04B0">
              <w:rPr>
                <w:rFonts w:ascii="Arial CYR" w:eastAsia="Times New Roman" w:hAnsi="Arial CYR"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D04B0">
              <w:rPr>
                <w:rFonts w:ascii="Sylfaen" w:eastAsia="Times New Roman" w:hAnsi="Sylfaen" w:cs="Arial CYR"/>
                <w:b/>
                <w:bCs/>
                <w:sz w:val="18"/>
                <w:szCs w:val="18"/>
                <w:lang w:val="ka-GE"/>
              </w:rPr>
              <w:t>ფონი</w:t>
            </w:r>
            <w:r w:rsidRPr="003D04B0">
              <w:rPr>
                <w:rFonts w:ascii="Arial CYR" w:eastAsia="Times New Roman" w:hAnsi="Arial CYR" w:cs="Arial CYR"/>
                <w:b/>
                <w:bCs/>
                <w:sz w:val="18"/>
                <w:szCs w:val="18"/>
                <w:lang w:val="ru-RU"/>
              </w:rPr>
              <w:t xml:space="preserve"> (</w:t>
            </w:r>
            <w:r w:rsidRPr="003D04B0">
              <w:rPr>
                <w:rFonts w:ascii="Sylfaen" w:eastAsia="Times New Roman" w:hAnsi="Sylfaen" w:cs="Arial CYR"/>
                <w:b/>
                <w:bCs/>
                <w:sz w:val="18"/>
                <w:szCs w:val="18"/>
                <w:lang w:val="ka-GE"/>
              </w:rPr>
              <w:t>ზდკ-ის წილი</w:t>
            </w:r>
            <w:r w:rsidRPr="003D04B0">
              <w:rPr>
                <w:rFonts w:ascii="Arial CYR" w:eastAsia="Times New Roman" w:hAnsi="Arial CYR"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D04B0">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წერტილის ტიპი</w:t>
            </w:r>
          </w:p>
        </w:tc>
      </w:tr>
    </w:tbl>
    <w:p w:rsidR="003D04B0" w:rsidRPr="003D04B0" w:rsidRDefault="003D04B0" w:rsidP="003D04B0">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3D04B0" w:rsidRPr="003D04B0" w:rsidRDefault="003D04B0" w:rsidP="003D04B0">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D04B0">
        <w:rPr>
          <w:rFonts w:ascii="Sylfaen" w:eastAsia="Times New Roman" w:hAnsi="Sylfaen" w:cs="Arial CYR"/>
          <w:b/>
          <w:bCs/>
          <w:sz w:val="20"/>
          <w:szCs w:val="20"/>
          <w:lang w:val="ka-GE"/>
        </w:rPr>
        <w:t>ნივთიერება</w:t>
      </w:r>
      <w:r w:rsidRPr="003D04B0">
        <w:rPr>
          <w:rFonts w:ascii="Arial CYR" w:eastAsia="Times New Roman" w:hAnsi="Arial CYR" w:cs="Arial CYR"/>
          <w:b/>
          <w:bCs/>
          <w:sz w:val="20"/>
          <w:szCs w:val="20"/>
          <w:lang w:val="ru-RU"/>
        </w:rPr>
        <w:t xml:space="preserve">: 1532   </w:t>
      </w:r>
      <w:r w:rsidRPr="003D04B0">
        <w:rPr>
          <w:rFonts w:ascii="Sylfaen" w:eastAsia="Times New Roman" w:hAnsi="Sylfaen" w:cs="Arial CYR"/>
          <w:b/>
          <w:bCs/>
          <w:sz w:val="20"/>
          <w:szCs w:val="20"/>
          <w:lang w:val="ka-GE"/>
        </w:rPr>
        <w:t>კარბამიდი</w:t>
      </w:r>
    </w:p>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D04B0" w:rsidRPr="003D04B0" w:rsidTr="00296B5C">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15</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-13</w:t>
            </w:r>
          </w:p>
        </w:tc>
        <w:tc>
          <w:tcPr>
            <w:tcW w:w="94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0,32</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306</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r>
      <w:tr w:rsidR="003D04B0" w:rsidRPr="003D04B0" w:rsidTr="00296B5C">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-500</w:t>
            </w:r>
          </w:p>
        </w:tc>
        <w:tc>
          <w:tcPr>
            <w:tcW w:w="94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5,97</w:t>
            </w:r>
          </w:p>
        </w:tc>
        <w:tc>
          <w:tcPr>
            <w:tcW w:w="992"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r>
      <w:tr w:rsidR="003D04B0" w:rsidRPr="003D04B0" w:rsidTr="00296B5C">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-500</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90</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5,97</w:t>
            </w:r>
          </w:p>
        </w:tc>
        <w:tc>
          <w:tcPr>
            <w:tcW w:w="992"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r>
      <w:tr w:rsidR="003D04B0" w:rsidRPr="003D04B0" w:rsidTr="00296B5C">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500</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270</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5,97</w:t>
            </w:r>
          </w:p>
        </w:tc>
        <w:tc>
          <w:tcPr>
            <w:tcW w:w="992"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r>
      <w:tr w:rsidR="003D04B0" w:rsidRPr="003D04B0" w:rsidTr="00296B5C">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5</w:t>
            </w:r>
          </w:p>
        </w:tc>
        <w:tc>
          <w:tcPr>
            <w:tcW w:w="1036"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500</w:t>
            </w:r>
          </w:p>
        </w:tc>
        <w:tc>
          <w:tcPr>
            <w:tcW w:w="94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5,97</w:t>
            </w:r>
          </w:p>
        </w:tc>
        <w:tc>
          <w:tcPr>
            <w:tcW w:w="992"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D04B0" w:rsidRPr="003D04B0" w:rsidRDefault="003D04B0" w:rsidP="003D04B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D04B0">
              <w:rPr>
                <w:rFonts w:ascii="Arial CYR" w:eastAsia="Times New Roman" w:hAnsi="Arial CYR" w:cs="Arial CYR"/>
                <w:sz w:val="18"/>
                <w:szCs w:val="18"/>
                <w:lang w:val="ru-RU"/>
              </w:rPr>
              <w:t>0</w:t>
            </w:r>
          </w:p>
        </w:tc>
      </w:tr>
    </w:tbl>
    <w:p w:rsidR="003D04B0" w:rsidRDefault="003D04B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Default="00464B80" w:rsidP="003D04B0">
      <w:pPr>
        <w:widowControl w:val="0"/>
        <w:autoSpaceDE w:val="0"/>
        <w:autoSpaceDN w:val="0"/>
        <w:adjustRightInd w:val="0"/>
        <w:spacing w:after="0" w:line="240" w:lineRule="auto"/>
        <w:rPr>
          <w:rFonts w:eastAsia="Times New Roman" w:cs="Arial CYR"/>
          <w:b/>
          <w:bCs/>
          <w:sz w:val="24"/>
          <w:szCs w:val="24"/>
          <w:lang w:val="ka-GE"/>
        </w:rPr>
      </w:pPr>
    </w:p>
    <w:p w:rsidR="00464B80" w:rsidRPr="003D04B0" w:rsidRDefault="00464B80" w:rsidP="003D04B0">
      <w:pPr>
        <w:widowControl w:val="0"/>
        <w:autoSpaceDE w:val="0"/>
        <w:autoSpaceDN w:val="0"/>
        <w:adjustRightInd w:val="0"/>
        <w:spacing w:after="0" w:line="240" w:lineRule="auto"/>
        <w:rPr>
          <w:rFonts w:eastAsia="Times New Roman" w:cs="Arial CYR"/>
          <w:b/>
          <w:bCs/>
          <w:sz w:val="24"/>
          <w:szCs w:val="24"/>
          <w:lang w:val="ka-GE"/>
        </w:rPr>
      </w:pPr>
      <w:r>
        <w:rPr>
          <w:noProof/>
        </w:rPr>
        <w:lastRenderedPageBreak/>
        <w:drawing>
          <wp:inline distT="0" distB="0" distL="0" distR="0" wp14:anchorId="0EA96535" wp14:editId="139C5894">
            <wp:extent cx="3947160" cy="42443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47160" cy="4244340"/>
                    </a:xfrm>
                    <a:prstGeom prst="rect">
                      <a:avLst/>
                    </a:prstGeom>
                    <a:noFill/>
                    <a:ln>
                      <a:noFill/>
                    </a:ln>
                  </pic:spPr>
                </pic:pic>
              </a:graphicData>
            </a:graphic>
          </wp:inline>
        </w:drawing>
      </w:r>
    </w:p>
    <w:sectPr w:rsidR="00464B80" w:rsidRPr="003D04B0">
      <w:footerReference w:type="default" r:id="rId21"/>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107" w:rsidRDefault="00AC5107" w:rsidP="009510C5">
      <w:pPr>
        <w:spacing w:after="0" w:line="240" w:lineRule="auto"/>
      </w:pPr>
      <w:r>
        <w:separator/>
      </w:r>
    </w:p>
  </w:endnote>
  <w:endnote w:type="continuationSeparator" w:id="0">
    <w:p w:rsidR="00AC5107" w:rsidRDefault="00AC5107" w:rsidP="0095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DejaVuSans">
    <w:panose1 w:val="00000000000000000000"/>
    <w:charset w:val="CC"/>
    <w:family w:val="swiss"/>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062982"/>
      <w:docPartObj>
        <w:docPartGallery w:val="Page Numbers (Bottom of Page)"/>
        <w:docPartUnique/>
      </w:docPartObj>
    </w:sdtPr>
    <w:sdtEndPr>
      <w:rPr>
        <w:noProof/>
      </w:rPr>
    </w:sdtEndPr>
    <w:sdtContent>
      <w:p w:rsidR="005D5FF7" w:rsidRDefault="005D5FF7">
        <w:pPr>
          <w:pStyle w:val="Footer"/>
          <w:jc w:val="center"/>
        </w:pPr>
        <w:r>
          <w:fldChar w:fldCharType="begin"/>
        </w:r>
        <w:r>
          <w:instrText xml:space="preserve"> PAGE   \* MERGEFORMAT </w:instrText>
        </w:r>
        <w:r>
          <w:fldChar w:fldCharType="separate"/>
        </w:r>
        <w:r w:rsidR="00870FFE">
          <w:rPr>
            <w:noProof/>
          </w:rPr>
          <w:t>19</w:t>
        </w:r>
        <w:r>
          <w:rPr>
            <w:noProof/>
          </w:rPr>
          <w:fldChar w:fldCharType="end"/>
        </w:r>
      </w:p>
    </w:sdtContent>
  </w:sdt>
  <w:p w:rsidR="005D5FF7" w:rsidRDefault="005D5F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558483"/>
      <w:docPartObj>
        <w:docPartGallery w:val="Page Numbers (Bottom of Page)"/>
        <w:docPartUnique/>
      </w:docPartObj>
    </w:sdtPr>
    <w:sdtEndPr>
      <w:rPr>
        <w:noProof/>
      </w:rPr>
    </w:sdtEndPr>
    <w:sdtContent>
      <w:p w:rsidR="00685877" w:rsidRDefault="00685877">
        <w:pPr>
          <w:pStyle w:val="Footer"/>
          <w:jc w:val="center"/>
        </w:pPr>
        <w:r>
          <w:fldChar w:fldCharType="begin"/>
        </w:r>
        <w:r>
          <w:instrText xml:space="preserve"> PAGE   \* MERGEFORMAT </w:instrText>
        </w:r>
        <w:r>
          <w:fldChar w:fldCharType="separate"/>
        </w:r>
        <w:r w:rsidR="00870FFE">
          <w:rPr>
            <w:noProof/>
          </w:rPr>
          <w:t>25</w:t>
        </w:r>
        <w:r>
          <w:rPr>
            <w:noProof/>
          </w:rPr>
          <w:fldChar w:fldCharType="end"/>
        </w:r>
      </w:p>
    </w:sdtContent>
  </w:sdt>
  <w:p w:rsidR="00685877" w:rsidRDefault="006858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107" w:rsidRDefault="00AC5107" w:rsidP="009510C5">
      <w:pPr>
        <w:spacing w:after="0" w:line="240" w:lineRule="auto"/>
      </w:pPr>
      <w:r>
        <w:separator/>
      </w:r>
    </w:p>
  </w:footnote>
  <w:footnote w:type="continuationSeparator" w:id="0">
    <w:p w:rsidR="00AC5107" w:rsidRDefault="00AC5107" w:rsidP="009510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FE0CF5"/>
    <w:multiLevelType w:val="hybridMultilevel"/>
    <w:tmpl w:val="6DFCDE12"/>
    <w:lvl w:ilvl="0" w:tplc="04090001">
      <w:start w:val="1"/>
      <w:numFmt w:val="bullet"/>
      <w:lvlText w:val=""/>
      <w:lvlJc w:val="left"/>
      <w:pPr>
        <w:ind w:left="236" w:hanging="360"/>
      </w:pPr>
      <w:rPr>
        <w:rFonts w:ascii="Symbol" w:hAnsi="Symbol" w:hint="default"/>
      </w:rPr>
    </w:lvl>
    <w:lvl w:ilvl="1" w:tplc="04090003" w:tentative="1">
      <w:start w:val="1"/>
      <w:numFmt w:val="bullet"/>
      <w:lvlText w:val="o"/>
      <w:lvlJc w:val="left"/>
      <w:pPr>
        <w:ind w:left="956" w:hanging="360"/>
      </w:pPr>
      <w:rPr>
        <w:rFonts w:ascii="Courier New" w:hAnsi="Courier New" w:cs="Courier New" w:hint="default"/>
      </w:rPr>
    </w:lvl>
    <w:lvl w:ilvl="2" w:tplc="04090005" w:tentative="1">
      <w:start w:val="1"/>
      <w:numFmt w:val="bullet"/>
      <w:lvlText w:val=""/>
      <w:lvlJc w:val="left"/>
      <w:pPr>
        <w:ind w:left="1676" w:hanging="360"/>
      </w:pPr>
      <w:rPr>
        <w:rFonts w:ascii="Wingdings" w:hAnsi="Wingdings" w:hint="default"/>
      </w:rPr>
    </w:lvl>
    <w:lvl w:ilvl="3" w:tplc="04090001" w:tentative="1">
      <w:start w:val="1"/>
      <w:numFmt w:val="bullet"/>
      <w:lvlText w:val=""/>
      <w:lvlJc w:val="left"/>
      <w:pPr>
        <w:ind w:left="2396" w:hanging="360"/>
      </w:pPr>
      <w:rPr>
        <w:rFonts w:ascii="Symbol" w:hAnsi="Symbol" w:hint="default"/>
      </w:rPr>
    </w:lvl>
    <w:lvl w:ilvl="4" w:tplc="04090003" w:tentative="1">
      <w:start w:val="1"/>
      <w:numFmt w:val="bullet"/>
      <w:lvlText w:val="o"/>
      <w:lvlJc w:val="left"/>
      <w:pPr>
        <w:ind w:left="3116" w:hanging="360"/>
      </w:pPr>
      <w:rPr>
        <w:rFonts w:ascii="Courier New" w:hAnsi="Courier New" w:cs="Courier New" w:hint="default"/>
      </w:rPr>
    </w:lvl>
    <w:lvl w:ilvl="5" w:tplc="04090005" w:tentative="1">
      <w:start w:val="1"/>
      <w:numFmt w:val="bullet"/>
      <w:lvlText w:val=""/>
      <w:lvlJc w:val="left"/>
      <w:pPr>
        <w:ind w:left="3836" w:hanging="360"/>
      </w:pPr>
      <w:rPr>
        <w:rFonts w:ascii="Wingdings" w:hAnsi="Wingdings" w:hint="default"/>
      </w:rPr>
    </w:lvl>
    <w:lvl w:ilvl="6" w:tplc="04090001" w:tentative="1">
      <w:start w:val="1"/>
      <w:numFmt w:val="bullet"/>
      <w:lvlText w:val=""/>
      <w:lvlJc w:val="left"/>
      <w:pPr>
        <w:ind w:left="4556" w:hanging="360"/>
      </w:pPr>
      <w:rPr>
        <w:rFonts w:ascii="Symbol" w:hAnsi="Symbol" w:hint="default"/>
      </w:rPr>
    </w:lvl>
    <w:lvl w:ilvl="7" w:tplc="04090003" w:tentative="1">
      <w:start w:val="1"/>
      <w:numFmt w:val="bullet"/>
      <w:lvlText w:val="o"/>
      <w:lvlJc w:val="left"/>
      <w:pPr>
        <w:ind w:left="5276" w:hanging="360"/>
      </w:pPr>
      <w:rPr>
        <w:rFonts w:ascii="Courier New" w:hAnsi="Courier New" w:cs="Courier New" w:hint="default"/>
      </w:rPr>
    </w:lvl>
    <w:lvl w:ilvl="8" w:tplc="04090005" w:tentative="1">
      <w:start w:val="1"/>
      <w:numFmt w:val="bullet"/>
      <w:lvlText w:val=""/>
      <w:lvlJc w:val="left"/>
      <w:pPr>
        <w:ind w:left="5996" w:hanging="360"/>
      </w:pPr>
      <w:rPr>
        <w:rFonts w:ascii="Wingdings" w:hAnsi="Wingdings" w:hint="default"/>
      </w:rPr>
    </w:lvl>
  </w:abstractNum>
  <w:abstractNum w:abstractNumId="2">
    <w:nsid w:val="286F6D24"/>
    <w:multiLevelType w:val="hybridMultilevel"/>
    <w:tmpl w:val="753E4C52"/>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
    <w:nsid w:val="2ED846F2"/>
    <w:multiLevelType w:val="hybridMultilevel"/>
    <w:tmpl w:val="02025948"/>
    <w:styleLink w:val="ArticleSection31"/>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0F79D7"/>
    <w:multiLevelType w:val="hybridMultilevel"/>
    <w:tmpl w:val="E72AD570"/>
    <w:styleLink w:val="ArticleSection3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0F699B"/>
    <w:multiLevelType w:val="multilevel"/>
    <w:tmpl w:val="41468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CE5CD7"/>
    <w:multiLevelType w:val="hybridMultilevel"/>
    <w:tmpl w:val="E98E9B8A"/>
    <w:styleLink w:val="1ai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0"/>
  </w:num>
  <w:num w:numId="5">
    <w:abstractNumId w:val="3"/>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3C5"/>
    <w:rsid w:val="000118B7"/>
    <w:rsid w:val="00040969"/>
    <w:rsid w:val="00075E19"/>
    <w:rsid w:val="000C42A8"/>
    <w:rsid w:val="000E2C7D"/>
    <w:rsid w:val="00100E0A"/>
    <w:rsid w:val="001244FD"/>
    <w:rsid w:val="00146093"/>
    <w:rsid w:val="00180168"/>
    <w:rsid w:val="00182534"/>
    <w:rsid w:val="001B0252"/>
    <w:rsid w:val="001B05CB"/>
    <w:rsid w:val="001D13C3"/>
    <w:rsid w:val="001D60CD"/>
    <w:rsid w:val="00282209"/>
    <w:rsid w:val="002C73C5"/>
    <w:rsid w:val="002E5EB5"/>
    <w:rsid w:val="002F25EE"/>
    <w:rsid w:val="00307C0D"/>
    <w:rsid w:val="00360645"/>
    <w:rsid w:val="00371964"/>
    <w:rsid w:val="003A54CE"/>
    <w:rsid w:val="003D04B0"/>
    <w:rsid w:val="003E4A8A"/>
    <w:rsid w:val="00464B80"/>
    <w:rsid w:val="00487406"/>
    <w:rsid w:val="004A372B"/>
    <w:rsid w:val="004A4868"/>
    <w:rsid w:val="0052296E"/>
    <w:rsid w:val="0057778D"/>
    <w:rsid w:val="00593D54"/>
    <w:rsid w:val="005D5FF7"/>
    <w:rsid w:val="00635E8E"/>
    <w:rsid w:val="00640490"/>
    <w:rsid w:val="0066272D"/>
    <w:rsid w:val="006759CF"/>
    <w:rsid w:val="00685877"/>
    <w:rsid w:val="006950D4"/>
    <w:rsid w:val="006C1A9C"/>
    <w:rsid w:val="006D5D49"/>
    <w:rsid w:val="00712922"/>
    <w:rsid w:val="007642B8"/>
    <w:rsid w:val="00772D1D"/>
    <w:rsid w:val="00784817"/>
    <w:rsid w:val="0083169D"/>
    <w:rsid w:val="00870FFE"/>
    <w:rsid w:val="008B60FB"/>
    <w:rsid w:val="00932025"/>
    <w:rsid w:val="009476A4"/>
    <w:rsid w:val="009510C5"/>
    <w:rsid w:val="00960A67"/>
    <w:rsid w:val="00970E04"/>
    <w:rsid w:val="00996ACE"/>
    <w:rsid w:val="009A6336"/>
    <w:rsid w:val="009F5CFF"/>
    <w:rsid w:val="00A060E5"/>
    <w:rsid w:val="00A25ABA"/>
    <w:rsid w:val="00A475D3"/>
    <w:rsid w:val="00A5148E"/>
    <w:rsid w:val="00A67555"/>
    <w:rsid w:val="00AC04E5"/>
    <w:rsid w:val="00AC5107"/>
    <w:rsid w:val="00AC738E"/>
    <w:rsid w:val="00AF6AED"/>
    <w:rsid w:val="00B45DD6"/>
    <w:rsid w:val="00B93E40"/>
    <w:rsid w:val="00BB515C"/>
    <w:rsid w:val="00BB5293"/>
    <w:rsid w:val="00BD30ED"/>
    <w:rsid w:val="00C7427C"/>
    <w:rsid w:val="00C7729B"/>
    <w:rsid w:val="00CB53BE"/>
    <w:rsid w:val="00D00DCD"/>
    <w:rsid w:val="00D85B94"/>
    <w:rsid w:val="00DC240D"/>
    <w:rsid w:val="00DF7157"/>
    <w:rsid w:val="00E15393"/>
    <w:rsid w:val="00E15A69"/>
    <w:rsid w:val="00E208E8"/>
    <w:rsid w:val="00E445EA"/>
    <w:rsid w:val="00E57B5A"/>
    <w:rsid w:val="00E72BAB"/>
    <w:rsid w:val="00E926D4"/>
    <w:rsid w:val="00EB3FB2"/>
    <w:rsid w:val="00ED7E3D"/>
    <w:rsid w:val="00F009EE"/>
    <w:rsid w:val="00F46709"/>
    <w:rsid w:val="00F50A6C"/>
    <w:rsid w:val="00FE5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1964"/>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71964"/>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71964"/>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71964"/>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71964"/>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71964"/>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71964"/>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71964"/>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71964"/>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1B02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1B02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510C5"/>
    <w:pPr>
      <w:tabs>
        <w:tab w:val="center" w:pos="4844"/>
        <w:tab w:val="right" w:pos="9689"/>
      </w:tabs>
      <w:spacing w:after="0" w:line="240" w:lineRule="auto"/>
    </w:pPr>
  </w:style>
  <w:style w:type="character" w:customStyle="1" w:styleId="HeaderChar">
    <w:name w:val="Header Char"/>
    <w:basedOn w:val="DefaultParagraphFont"/>
    <w:link w:val="Header"/>
    <w:uiPriority w:val="99"/>
    <w:rsid w:val="009510C5"/>
  </w:style>
  <w:style w:type="paragraph" w:styleId="Footer">
    <w:name w:val="footer"/>
    <w:basedOn w:val="Normal"/>
    <w:link w:val="FooterChar"/>
    <w:uiPriority w:val="99"/>
    <w:unhideWhenUsed/>
    <w:rsid w:val="009510C5"/>
    <w:pPr>
      <w:tabs>
        <w:tab w:val="center" w:pos="4844"/>
        <w:tab w:val="right" w:pos="9689"/>
      </w:tabs>
      <w:spacing w:after="0" w:line="240" w:lineRule="auto"/>
    </w:pPr>
  </w:style>
  <w:style w:type="character" w:customStyle="1" w:styleId="FooterChar">
    <w:name w:val="Footer Char"/>
    <w:basedOn w:val="DefaultParagraphFont"/>
    <w:link w:val="Footer"/>
    <w:uiPriority w:val="99"/>
    <w:rsid w:val="009510C5"/>
  </w:style>
  <w:style w:type="paragraph" w:styleId="ListParagraph">
    <w:name w:val="List Paragraph"/>
    <w:aliases w:val="Bullet1"/>
    <w:basedOn w:val="Normal"/>
    <w:link w:val="ListParagraphChar"/>
    <w:uiPriority w:val="34"/>
    <w:qFormat/>
    <w:rsid w:val="006D5D49"/>
    <w:pPr>
      <w:ind w:left="720"/>
      <w:contextualSpacing/>
    </w:pPr>
  </w:style>
  <w:style w:type="paragraph" w:styleId="BalloonText">
    <w:name w:val="Balloon Text"/>
    <w:basedOn w:val="Normal"/>
    <w:link w:val="BalloonTextChar"/>
    <w:uiPriority w:val="99"/>
    <w:semiHidden/>
    <w:unhideWhenUsed/>
    <w:rsid w:val="00A06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0E5"/>
    <w:rPr>
      <w:rFonts w:ascii="Tahoma" w:hAnsi="Tahoma" w:cs="Tahoma"/>
      <w:sz w:val="16"/>
      <w:szCs w:val="16"/>
    </w:rPr>
  </w:style>
  <w:style w:type="paragraph" w:styleId="NormalWeb">
    <w:name w:val="Normal (Web)"/>
    <w:basedOn w:val="Normal"/>
    <w:uiPriority w:val="99"/>
    <w:semiHidden/>
    <w:unhideWhenUsed/>
    <w:rsid w:val="0064049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40490"/>
    <w:rPr>
      <w:color w:val="0000FF"/>
      <w:u w:val="single"/>
    </w:rPr>
  </w:style>
  <w:style w:type="character" w:customStyle="1" w:styleId="ListParagraphChar">
    <w:name w:val="List Paragraph Char"/>
    <w:aliases w:val="Bullet1 Char"/>
    <w:link w:val="ListParagraph"/>
    <w:uiPriority w:val="34"/>
    <w:locked/>
    <w:rsid w:val="00D85B94"/>
  </w:style>
  <w:style w:type="numbering" w:customStyle="1" w:styleId="ArticleSection31">
    <w:name w:val="Article / Section31"/>
    <w:basedOn w:val="NoList"/>
    <w:next w:val="ArticleSection"/>
    <w:rsid w:val="00371964"/>
    <w:pPr>
      <w:numPr>
        <w:numId w:val="5"/>
      </w:numPr>
    </w:pPr>
  </w:style>
  <w:style w:type="numbering" w:customStyle="1" w:styleId="1ai24">
    <w:name w:val="1 / a / i24"/>
    <w:basedOn w:val="NoList"/>
    <w:next w:val="1ai"/>
    <w:rsid w:val="00371964"/>
    <w:pPr>
      <w:numPr>
        <w:numId w:val="7"/>
      </w:numPr>
    </w:pPr>
  </w:style>
  <w:style w:type="numbering" w:customStyle="1" w:styleId="ArticleSection3111">
    <w:name w:val="Article / Section3111"/>
    <w:basedOn w:val="NoList"/>
    <w:next w:val="ArticleSection"/>
    <w:rsid w:val="00371964"/>
    <w:pPr>
      <w:numPr>
        <w:numId w:val="6"/>
      </w:numPr>
    </w:pPr>
  </w:style>
  <w:style w:type="character" w:customStyle="1" w:styleId="Heading1Char">
    <w:name w:val="Heading 1 Char"/>
    <w:basedOn w:val="DefaultParagraphFont"/>
    <w:link w:val="Heading1"/>
    <w:uiPriority w:val="9"/>
    <w:rsid w:val="003719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7196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7196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7196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719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719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719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719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71964"/>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371964"/>
    <w:pPr>
      <w:numPr>
        <w:numId w:val="5"/>
      </w:numPr>
    </w:pPr>
  </w:style>
  <w:style w:type="numbering" w:styleId="1ai">
    <w:name w:val="Outline List 1"/>
    <w:basedOn w:val="NoList"/>
    <w:uiPriority w:val="99"/>
    <w:semiHidden/>
    <w:unhideWhenUsed/>
    <w:rsid w:val="00371964"/>
    <w:pPr>
      <w:numPr>
        <w:numId w:val="6"/>
      </w:numPr>
    </w:pPr>
  </w:style>
  <w:style w:type="table" w:customStyle="1" w:styleId="TableGrid17">
    <w:name w:val="Table Grid17"/>
    <w:basedOn w:val="TableNormal"/>
    <w:next w:val="TableGrid"/>
    <w:uiPriority w:val="59"/>
    <w:rsid w:val="009A63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9A63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1964"/>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71964"/>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71964"/>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71964"/>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71964"/>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71964"/>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71964"/>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71964"/>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71964"/>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1B02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1B02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510C5"/>
    <w:pPr>
      <w:tabs>
        <w:tab w:val="center" w:pos="4844"/>
        <w:tab w:val="right" w:pos="9689"/>
      </w:tabs>
      <w:spacing w:after="0" w:line="240" w:lineRule="auto"/>
    </w:pPr>
  </w:style>
  <w:style w:type="character" w:customStyle="1" w:styleId="HeaderChar">
    <w:name w:val="Header Char"/>
    <w:basedOn w:val="DefaultParagraphFont"/>
    <w:link w:val="Header"/>
    <w:uiPriority w:val="99"/>
    <w:rsid w:val="009510C5"/>
  </w:style>
  <w:style w:type="paragraph" w:styleId="Footer">
    <w:name w:val="footer"/>
    <w:basedOn w:val="Normal"/>
    <w:link w:val="FooterChar"/>
    <w:uiPriority w:val="99"/>
    <w:unhideWhenUsed/>
    <w:rsid w:val="009510C5"/>
    <w:pPr>
      <w:tabs>
        <w:tab w:val="center" w:pos="4844"/>
        <w:tab w:val="right" w:pos="9689"/>
      </w:tabs>
      <w:spacing w:after="0" w:line="240" w:lineRule="auto"/>
    </w:pPr>
  </w:style>
  <w:style w:type="character" w:customStyle="1" w:styleId="FooterChar">
    <w:name w:val="Footer Char"/>
    <w:basedOn w:val="DefaultParagraphFont"/>
    <w:link w:val="Footer"/>
    <w:uiPriority w:val="99"/>
    <w:rsid w:val="009510C5"/>
  </w:style>
  <w:style w:type="paragraph" w:styleId="ListParagraph">
    <w:name w:val="List Paragraph"/>
    <w:aliases w:val="Bullet1"/>
    <w:basedOn w:val="Normal"/>
    <w:link w:val="ListParagraphChar"/>
    <w:uiPriority w:val="34"/>
    <w:qFormat/>
    <w:rsid w:val="006D5D49"/>
    <w:pPr>
      <w:ind w:left="720"/>
      <w:contextualSpacing/>
    </w:pPr>
  </w:style>
  <w:style w:type="paragraph" w:styleId="BalloonText">
    <w:name w:val="Balloon Text"/>
    <w:basedOn w:val="Normal"/>
    <w:link w:val="BalloonTextChar"/>
    <w:uiPriority w:val="99"/>
    <w:semiHidden/>
    <w:unhideWhenUsed/>
    <w:rsid w:val="00A06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0E5"/>
    <w:rPr>
      <w:rFonts w:ascii="Tahoma" w:hAnsi="Tahoma" w:cs="Tahoma"/>
      <w:sz w:val="16"/>
      <w:szCs w:val="16"/>
    </w:rPr>
  </w:style>
  <w:style w:type="paragraph" w:styleId="NormalWeb">
    <w:name w:val="Normal (Web)"/>
    <w:basedOn w:val="Normal"/>
    <w:uiPriority w:val="99"/>
    <w:semiHidden/>
    <w:unhideWhenUsed/>
    <w:rsid w:val="0064049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40490"/>
    <w:rPr>
      <w:color w:val="0000FF"/>
      <w:u w:val="single"/>
    </w:rPr>
  </w:style>
  <w:style w:type="character" w:customStyle="1" w:styleId="ListParagraphChar">
    <w:name w:val="List Paragraph Char"/>
    <w:aliases w:val="Bullet1 Char"/>
    <w:link w:val="ListParagraph"/>
    <w:uiPriority w:val="34"/>
    <w:locked/>
    <w:rsid w:val="00D85B94"/>
  </w:style>
  <w:style w:type="numbering" w:customStyle="1" w:styleId="ArticleSection31">
    <w:name w:val="Article / Section31"/>
    <w:basedOn w:val="NoList"/>
    <w:next w:val="ArticleSection"/>
    <w:rsid w:val="00371964"/>
    <w:pPr>
      <w:numPr>
        <w:numId w:val="5"/>
      </w:numPr>
    </w:pPr>
  </w:style>
  <w:style w:type="numbering" w:customStyle="1" w:styleId="1ai24">
    <w:name w:val="1 / a / i24"/>
    <w:basedOn w:val="NoList"/>
    <w:next w:val="1ai"/>
    <w:rsid w:val="00371964"/>
    <w:pPr>
      <w:numPr>
        <w:numId w:val="7"/>
      </w:numPr>
    </w:pPr>
  </w:style>
  <w:style w:type="numbering" w:customStyle="1" w:styleId="ArticleSection3111">
    <w:name w:val="Article / Section3111"/>
    <w:basedOn w:val="NoList"/>
    <w:next w:val="ArticleSection"/>
    <w:rsid w:val="00371964"/>
    <w:pPr>
      <w:numPr>
        <w:numId w:val="6"/>
      </w:numPr>
    </w:pPr>
  </w:style>
  <w:style w:type="character" w:customStyle="1" w:styleId="Heading1Char">
    <w:name w:val="Heading 1 Char"/>
    <w:basedOn w:val="DefaultParagraphFont"/>
    <w:link w:val="Heading1"/>
    <w:uiPriority w:val="9"/>
    <w:rsid w:val="003719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7196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7196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7196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719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719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719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719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71964"/>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371964"/>
    <w:pPr>
      <w:numPr>
        <w:numId w:val="5"/>
      </w:numPr>
    </w:pPr>
  </w:style>
  <w:style w:type="numbering" w:styleId="1ai">
    <w:name w:val="Outline List 1"/>
    <w:basedOn w:val="NoList"/>
    <w:uiPriority w:val="99"/>
    <w:semiHidden/>
    <w:unhideWhenUsed/>
    <w:rsid w:val="00371964"/>
    <w:pPr>
      <w:numPr>
        <w:numId w:val="6"/>
      </w:numPr>
    </w:pPr>
  </w:style>
  <w:style w:type="table" w:customStyle="1" w:styleId="TableGrid17">
    <w:name w:val="Table Grid17"/>
    <w:basedOn w:val="TableNormal"/>
    <w:next w:val="TableGrid"/>
    <w:uiPriority w:val="59"/>
    <w:rsid w:val="009A63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9A63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48624">
      <w:bodyDiv w:val="1"/>
      <w:marLeft w:val="0"/>
      <w:marRight w:val="0"/>
      <w:marTop w:val="0"/>
      <w:marBottom w:val="0"/>
      <w:divBdr>
        <w:top w:val="none" w:sz="0" w:space="0" w:color="auto"/>
        <w:left w:val="none" w:sz="0" w:space="0" w:color="auto"/>
        <w:bottom w:val="none" w:sz="0" w:space="0" w:color="auto"/>
        <w:right w:val="none" w:sz="0" w:space="0" w:color="auto"/>
      </w:divBdr>
    </w:div>
    <w:div w:id="426536846">
      <w:bodyDiv w:val="1"/>
      <w:marLeft w:val="0"/>
      <w:marRight w:val="0"/>
      <w:marTop w:val="0"/>
      <w:marBottom w:val="0"/>
      <w:divBdr>
        <w:top w:val="none" w:sz="0" w:space="0" w:color="auto"/>
        <w:left w:val="none" w:sz="0" w:space="0" w:color="auto"/>
        <w:bottom w:val="none" w:sz="0" w:space="0" w:color="auto"/>
        <w:right w:val="none" w:sz="0" w:space="0" w:color="auto"/>
      </w:divBdr>
      <w:divsChild>
        <w:div w:id="6755900">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611789927">
      <w:bodyDiv w:val="1"/>
      <w:marLeft w:val="0"/>
      <w:marRight w:val="0"/>
      <w:marTop w:val="0"/>
      <w:marBottom w:val="0"/>
      <w:divBdr>
        <w:top w:val="none" w:sz="0" w:space="0" w:color="auto"/>
        <w:left w:val="none" w:sz="0" w:space="0" w:color="auto"/>
        <w:bottom w:val="none" w:sz="0" w:space="0" w:color="auto"/>
        <w:right w:val="none" w:sz="0" w:space="0" w:color="auto"/>
      </w:divBdr>
    </w:div>
    <w:div w:id="189893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ich62@mail.ru" TargetMode="External"/><Relationship Id="rId13" Type="http://schemas.openxmlformats.org/officeDocument/2006/relationships/image" Target="media/image5.png"/><Relationship Id="rId18" Type="http://schemas.openxmlformats.org/officeDocument/2006/relationships/image" Target="media/image8.emf"/><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25</Pages>
  <Words>5408</Words>
  <Characters>30828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6</cp:revision>
  <dcterms:created xsi:type="dcterms:W3CDTF">2020-07-20T12:16:00Z</dcterms:created>
  <dcterms:modified xsi:type="dcterms:W3CDTF">2020-07-20T12:35:00Z</dcterms:modified>
</cp:coreProperties>
</file>