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188" w:rsidRPr="00081188" w:rsidRDefault="00081188" w:rsidP="00654E7A">
      <w:pPr>
        <w:spacing w:after="0" w:line="276" w:lineRule="auto"/>
        <w:ind w:left="-90" w:right="354"/>
        <w:jc w:val="center"/>
        <w:rPr>
          <w:rFonts w:ascii="AcadMtavr" w:eastAsia="Times New Roman" w:hAnsi="AcadMtavr" w:cs="Times New Roman"/>
          <w:b/>
          <w:sz w:val="28"/>
          <w:szCs w:val="28"/>
          <w:lang w:val="it-IT" w:eastAsia="ru-RU"/>
        </w:rPr>
      </w:pPr>
      <w:r w:rsidRPr="00081188">
        <w:rPr>
          <w:rFonts w:ascii="Sylfaen" w:eastAsia="Times New Roman" w:hAnsi="Sylfaen" w:cs="Times New Roman"/>
          <w:b/>
          <w:sz w:val="28"/>
          <w:szCs w:val="28"/>
          <w:lang w:val="ka-GE" w:eastAsia="ru-RU"/>
        </w:rPr>
        <w:t>ნ ა პ ი რ დ ა ც ვ ა</w:t>
      </w:r>
    </w:p>
    <w:p w:rsidR="00081188" w:rsidRPr="00081188" w:rsidRDefault="00081188" w:rsidP="00654E7A">
      <w:pPr>
        <w:spacing w:after="0" w:line="276" w:lineRule="auto"/>
        <w:ind w:left="-90" w:right="354"/>
        <w:jc w:val="center"/>
        <w:rPr>
          <w:rFonts w:ascii="Sylfaen" w:eastAsia="Times New Roman" w:hAnsi="Sylfaen" w:cs="Times New Roman"/>
          <w:b/>
          <w:sz w:val="24"/>
          <w:szCs w:val="24"/>
          <w:lang w:val="ka-GE" w:eastAsia="ru-RU"/>
        </w:rPr>
      </w:pPr>
      <w:r w:rsidRPr="00081188">
        <w:rPr>
          <w:rFonts w:ascii="Sylfaen" w:eastAsia="Times New Roman" w:hAnsi="Sylfaen" w:cs="Times New Roman"/>
          <w:b/>
          <w:sz w:val="24"/>
          <w:szCs w:val="24"/>
          <w:lang w:val="ka-GE" w:eastAsia="ru-RU"/>
        </w:rPr>
        <w:t>შეზღუდული პასუხისმგებლობის საზოგადოება</w:t>
      </w:r>
    </w:p>
    <w:p w:rsidR="00081188" w:rsidRPr="00081188" w:rsidRDefault="00081188" w:rsidP="00654E7A">
      <w:pPr>
        <w:spacing w:after="0" w:line="276" w:lineRule="auto"/>
        <w:ind w:left="-90" w:right="354"/>
        <w:jc w:val="center"/>
        <w:rPr>
          <w:rFonts w:ascii="Times New Roman" w:eastAsia="Times New Roman" w:hAnsi="Times New Roman" w:cs="Times New Roman"/>
          <w:b/>
          <w:sz w:val="28"/>
          <w:szCs w:val="28"/>
          <w:lang w:val="it-IT" w:eastAsia="ru-RU"/>
        </w:rPr>
      </w:pPr>
      <w:r w:rsidRPr="00081188">
        <w:rPr>
          <w:rFonts w:ascii="Times New Roman" w:eastAsia="Times New Roman" w:hAnsi="Times New Roman" w:cs="Times New Roman"/>
          <w:b/>
          <w:sz w:val="28"/>
          <w:szCs w:val="28"/>
          <w:lang w:val="it-IT" w:eastAsia="ru-RU"/>
        </w:rPr>
        <w:t>LTD “NAPIRDATSVA”</w:t>
      </w:r>
    </w:p>
    <w:p w:rsidR="00081188" w:rsidRPr="00081188" w:rsidRDefault="00081188" w:rsidP="00654E7A">
      <w:pPr>
        <w:spacing w:after="0" w:line="276" w:lineRule="auto"/>
        <w:ind w:left="-90" w:right="354"/>
        <w:jc w:val="center"/>
        <w:rPr>
          <w:rFonts w:ascii="GrigoliaMtavr" w:eastAsia="Times New Roman" w:hAnsi="GrigoliaMtavr" w:cs="Times New Roman"/>
          <w:b/>
          <w:sz w:val="28"/>
          <w:szCs w:val="28"/>
          <w:lang w:val="it-IT" w:eastAsia="ru-RU"/>
        </w:rPr>
      </w:pPr>
    </w:p>
    <w:p w:rsidR="00081188" w:rsidRPr="00081188" w:rsidRDefault="00081188" w:rsidP="00654E7A">
      <w:pPr>
        <w:spacing w:after="0" w:line="276" w:lineRule="auto"/>
        <w:ind w:left="-90" w:right="354"/>
        <w:jc w:val="center"/>
        <w:rPr>
          <w:rFonts w:ascii="Grigolia" w:eastAsia="Times New Roman" w:hAnsi="Grigolia" w:cs="Times New Roman"/>
          <w:sz w:val="16"/>
          <w:szCs w:val="16"/>
          <w:lang w:val="it-IT" w:eastAsia="ru-RU"/>
        </w:rPr>
      </w:pPr>
      <w:r w:rsidRPr="00081188">
        <w:rPr>
          <w:noProof/>
        </w:rPr>
        <mc:AlternateContent>
          <mc:Choice Requires="wps">
            <w:drawing>
              <wp:anchor distT="4294967295" distB="4294967295" distL="114300" distR="114300" simplePos="0" relativeHeight="251667456" behindDoc="0" locked="0" layoutInCell="1" allowOverlap="1" wp14:anchorId="70C330E2" wp14:editId="0B373C2D">
                <wp:simplePos x="0" y="0"/>
                <wp:positionH relativeFrom="column">
                  <wp:posOffset>-287020</wp:posOffset>
                </wp:positionH>
                <wp:positionV relativeFrom="paragraph">
                  <wp:posOffset>0</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9EF13" id="Straight Connector 7"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081188" w:rsidRPr="00081188" w:rsidRDefault="00081188" w:rsidP="00654E7A">
      <w:pPr>
        <w:spacing w:after="0" w:line="276" w:lineRule="auto"/>
        <w:ind w:left="-90" w:right="354"/>
        <w:rPr>
          <w:rFonts w:ascii="Verdana" w:eastAsia="Times New Roman" w:hAnsi="Verdana" w:cs="Arial"/>
          <w:color w:val="0000FF"/>
          <w:sz w:val="16"/>
          <w:szCs w:val="16"/>
          <w:lang w:val="sv-SE" w:eastAsia="ru-RU"/>
        </w:rPr>
      </w:pPr>
      <w:r w:rsidRPr="00081188">
        <w:rPr>
          <w:rFonts w:ascii="Sylfaen" w:eastAsia="Times New Roman" w:hAnsi="Sylfaen" w:cs="Times New Roman"/>
          <w:sz w:val="16"/>
          <w:szCs w:val="16"/>
          <w:lang w:val="ka-GE" w:eastAsia="ru-RU"/>
        </w:rPr>
        <w:t>რეგ.</w:t>
      </w:r>
      <w:r w:rsidRPr="00081188">
        <w:rPr>
          <w:rFonts w:ascii="AcadNusx" w:eastAsia="Times New Roman" w:hAnsi="AcadNusx" w:cs="Times New Roman"/>
          <w:sz w:val="16"/>
          <w:szCs w:val="16"/>
          <w:lang w:val="sv-SE" w:eastAsia="ru-RU"/>
        </w:rPr>
        <w:t xml:space="preserve"> #204527146 </w:t>
      </w:r>
      <w:r w:rsidRPr="00081188">
        <w:rPr>
          <w:rFonts w:ascii="Sylfaen" w:eastAsia="Times New Roman" w:hAnsi="Sylfaen" w:cs="Times New Roman"/>
          <w:sz w:val="16"/>
          <w:szCs w:val="16"/>
          <w:lang w:val="ka-GE" w:eastAsia="ru-RU"/>
        </w:rPr>
        <w:t>მის</w:t>
      </w:r>
      <w:r w:rsidRPr="00081188">
        <w:rPr>
          <w:rFonts w:ascii="AcadNusx" w:eastAsia="Times New Roman" w:hAnsi="AcadNusx" w:cs="Times New Roman"/>
          <w:sz w:val="16"/>
          <w:szCs w:val="16"/>
          <w:lang w:val="sv-SE" w:eastAsia="ru-RU"/>
        </w:rPr>
        <w:t xml:space="preserve">: </w:t>
      </w:r>
      <w:r w:rsidRPr="00081188">
        <w:rPr>
          <w:rFonts w:ascii="Sylfaen" w:eastAsia="Times New Roman" w:hAnsi="Sylfaen" w:cs="Times New Roman"/>
          <w:sz w:val="16"/>
          <w:szCs w:val="16"/>
          <w:lang w:val="ka-GE" w:eastAsia="ru-RU"/>
        </w:rPr>
        <w:t>ქ.თბილისი, ყიფშიძის ქ. # 4. ტელ. 599 491 600</w:t>
      </w:r>
    </w:p>
    <w:p w:rsidR="00081188" w:rsidRPr="00081188" w:rsidRDefault="00081188" w:rsidP="00654E7A">
      <w:pPr>
        <w:spacing w:after="0" w:line="276" w:lineRule="auto"/>
        <w:ind w:left="-90" w:right="354"/>
        <w:rPr>
          <w:rFonts w:ascii="Verdana" w:eastAsia="Times New Roman" w:hAnsi="Verdana" w:cs="Arial"/>
          <w:color w:val="0000FF"/>
          <w:sz w:val="16"/>
          <w:szCs w:val="16"/>
          <w:lang w:val="it-IT" w:eastAsia="ru-RU"/>
        </w:rPr>
      </w:pPr>
      <w:r w:rsidRPr="00081188">
        <w:rPr>
          <w:rFonts w:ascii="Verdana" w:eastAsia="Times New Roman" w:hAnsi="Verdana" w:cs="Arial"/>
          <w:sz w:val="16"/>
          <w:szCs w:val="16"/>
          <w:lang w:val="it-IT" w:eastAsia="ru-RU"/>
        </w:rPr>
        <w:t xml:space="preserve">reg.N204527146Georgia, Tbilisi kiphshidze str.N4 tel. 599 49 16 00;  E-mail   </w:t>
      </w:r>
      <w:r w:rsidRPr="00081188">
        <w:rPr>
          <w:rFonts w:ascii="Verdana" w:eastAsia="Times New Roman" w:hAnsi="Verdana" w:cs="Arial"/>
          <w:color w:val="002060"/>
          <w:sz w:val="16"/>
          <w:szCs w:val="16"/>
          <w:u w:val="single"/>
          <w:lang w:val="it-IT" w:eastAsia="ru-RU"/>
        </w:rPr>
        <w:t>napirdatsva@gmail.com</w:t>
      </w:r>
    </w:p>
    <w:p w:rsidR="00081188" w:rsidRPr="00081188" w:rsidRDefault="00081188" w:rsidP="00654E7A">
      <w:pPr>
        <w:spacing w:after="0" w:line="276" w:lineRule="auto"/>
        <w:ind w:left="-90" w:right="354"/>
        <w:rPr>
          <w:rFonts w:ascii="AcadNusx" w:eastAsia="Times New Roman" w:hAnsi="AcadNusx" w:cs="Arial"/>
          <w:sz w:val="24"/>
          <w:szCs w:val="24"/>
          <w:lang w:val="it-IT" w:eastAsia="ru-RU"/>
        </w:rPr>
      </w:pPr>
    </w:p>
    <w:p w:rsidR="00081188" w:rsidRPr="00081188" w:rsidRDefault="00081188" w:rsidP="00BD7499">
      <w:pPr>
        <w:spacing w:after="0" w:line="276" w:lineRule="auto"/>
        <w:ind w:left="-90" w:right="804"/>
        <w:jc w:val="right"/>
        <w:rPr>
          <w:rFonts w:ascii="AcadNusx" w:eastAsia="Times New Roman" w:hAnsi="AcadNusx" w:cs="Arial"/>
          <w:lang w:val="it-IT" w:eastAsia="ru-RU"/>
        </w:rPr>
      </w:pPr>
      <w:r w:rsidRPr="00081188">
        <w:rPr>
          <w:rFonts w:ascii="Sylfaen" w:eastAsia="Times New Roman" w:hAnsi="Sylfaen" w:cs="Arial"/>
          <w:lang w:val="ka-GE" w:eastAsia="ru-RU"/>
        </w:rPr>
        <w:t>2</w:t>
      </w:r>
      <w:r w:rsidRPr="00081188">
        <w:rPr>
          <w:rFonts w:ascii="Sylfaen" w:eastAsia="Times New Roman" w:hAnsi="Sylfaen" w:cs="Arial"/>
          <w:lang w:eastAsia="ru-RU"/>
        </w:rPr>
        <w:t>8</w:t>
      </w:r>
      <w:r w:rsidRPr="00081188">
        <w:rPr>
          <w:rFonts w:ascii="Sylfaen" w:eastAsia="Times New Roman" w:hAnsi="Sylfaen" w:cs="Arial"/>
          <w:lang w:val="ka-GE" w:eastAsia="ru-RU"/>
        </w:rPr>
        <w:t>.05</w:t>
      </w:r>
      <w:r w:rsidRPr="00081188">
        <w:rPr>
          <w:rFonts w:ascii="Sylfaen" w:eastAsia="Times New Roman" w:hAnsi="Sylfaen" w:cs="Arial"/>
          <w:lang w:val="it-IT" w:eastAsia="ru-RU"/>
        </w:rPr>
        <w:t xml:space="preserve">.2019 </w:t>
      </w:r>
      <w:r w:rsidRPr="00081188">
        <w:rPr>
          <w:rFonts w:ascii="Sylfaen" w:eastAsia="Times New Roman" w:hAnsi="Sylfaen" w:cs="Arial"/>
          <w:lang w:val="ka-GE" w:eastAsia="ru-RU"/>
        </w:rPr>
        <w:t>წ</w:t>
      </w:r>
      <w:r w:rsidRPr="00081188">
        <w:rPr>
          <w:rFonts w:ascii="AcadNusx" w:eastAsia="Times New Roman" w:hAnsi="AcadNusx" w:cs="Arial"/>
          <w:lang w:val="it-IT" w:eastAsia="ru-RU"/>
        </w:rPr>
        <w:t>.</w:t>
      </w:r>
    </w:p>
    <w:p w:rsidR="00081188" w:rsidRPr="00BD7499" w:rsidRDefault="00081188" w:rsidP="00BD7499">
      <w:pPr>
        <w:spacing w:after="0" w:line="276" w:lineRule="auto"/>
        <w:ind w:left="-90" w:right="804"/>
        <w:jc w:val="right"/>
        <w:rPr>
          <w:rFonts w:ascii="Sylfaen" w:eastAsia="Times New Roman" w:hAnsi="Sylfaen" w:cs="Sylfaen"/>
          <w:lang w:val="it-IT" w:eastAsia="ru-RU"/>
        </w:rPr>
      </w:pPr>
    </w:p>
    <w:p w:rsidR="00081188" w:rsidRPr="00BD7499" w:rsidRDefault="00081188" w:rsidP="00BD7499">
      <w:pPr>
        <w:spacing w:after="0" w:line="276" w:lineRule="auto"/>
        <w:ind w:left="-90" w:right="804"/>
        <w:jc w:val="right"/>
        <w:rPr>
          <w:rFonts w:ascii="Sylfaen" w:eastAsia="Times New Roman" w:hAnsi="Sylfaen" w:cs="Sylfaen"/>
          <w:lang w:val="it-IT" w:eastAsia="ru-RU"/>
        </w:rPr>
      </w:pPr>
      <w:r w:rsidRPr="00BD7499">
        <w:rPr>
          <w:rFonts w:ascii="Sylfaen" w:eastAsia="Times New Roman" w:hAnsi="Sylfaen" w:cs="Sylfaen"/>
          <w:lang w:val="it-IT" w:eastAsia="ru-RU"/>
        </w:rPr>
        <w:t>საქართველოს საავტომობილო გზების დეპარტამენტ</w:t>
      </w:r>
      <w:r w:rsidRPr="00BD7499">
        <w:rPr>
          <w:rFonts w:ascii="Sylfaen" w:eastAsia="Times New Roman" w:hAnsi="Sylfaen" w:cs="Sylfaen"/>
          <w:lang w:val="ka-GE" w:eastAsia="ru-RU"/>
        </w:rPr>
        <w:t>ი</w:t>
      </w:r>
      <w:r w:rsidRPr="00BD7499">
        <w:rPr>
          <w:rFonts w:ascii="Sylfaen" w:eastAsia="Times New Roman" w:hAnsi="Sylfaen" w:cs="Sylfaen"/>
          <w:lang w:val="it-IT" w:eastAsia="ru-RU"/>
        </w:rPr>
        <w:t>ს</w:t>
      </w:r>
    </w:p>
    <w:p w:rsidR="00081188" w:rsidRPr="00BD7499" w:rsidRDefault="00081188" w:rsidP="00BD7499">
      <w:pPr>
        <w:spacing w:after="0" w:line="276" w:lineRule="auto"/>
        <w:ind w:left="-90" w:right="804"/>
        <w:jc w:val="right"/>
        <w:rPr>
          <w:rFonts w:ascii="Sylfaen" w:eastAsia="Times New Roman" w:hAnsi="Sylfaen" w:cs="Sylfaen"/>
          <w:lang w:val="ka-GE" w:eastAsia="ru-RU"/>
        </w:rPr>
      </w:pPr>
      <w:r w:rsidRPr="00BD7499">
        <w:rPr>
          <w:rFonts w:ascii="Sylfaen" w:eastAsia="Times New Roman" w:hAnsi="Sylfaen" w:cs="Sylfaen"/>
          <w:lang w:val="ka-GE" w:eastAsia="ru-RU"/>
        </w:rPr>
        <w:t>თავმჯდომარის მოადგილეს ბატონ ლევან კუპატაშვილს</w:t>
      </w:r>
    </w:p>
    <w:p w:rsidR="00081188" w:rsidRPr="00BD7499" w:rsidRDefault="00081188" w:rsidP="00654E7A">
      <w:pPr>
        <w:spacing w:after="0" w:line="276" w:lineRule="auto"/>
        <w:ind w:left="-90" w:right="354"/>
        <w:jc w:val="both"/>
        <w:rPr>
          <w:rFonts w:ascii="Sylfaen" w:eastAsia="Times New Roman" w:hAnsi="Sylfaen" w:cs="Times New Roman"/>
          <w:lang w:val="ka-GE" w:eastAsia="ru-RU"/>
        </w:rPr>
      </w:pPr>
    </w:p>
    <w:p w:rsidR="00081188" w:rsidRPr="00BD7499" w:rsidRDefault="00081188" w:rsidP="00BD7499">
      <w:pPr>
        <w:spacing w:after="0" w:line="276" w:lineRule="auto"/>
        <w:ind w:left="-90" w:right="354"/>
        <w:jc w:val="both"/>
        <w:rPr>
          <w:rFonts w:ascii="Sylfaen" w:eastAsia="Times New Roman" w:hAnsi="Sylfaen" w:cs="Times New Roman"/>
          <w:lang w:val="ka-GE" w:eastAsia="ru-RU"/>
        </w:rPr>
      </w:pPr>
      <w:r w:rsidRPr="00BD7499">
        <w:rPr>
          <w:rFonts w:ascii="Sylfaen" w:eastAsia="Times New Roman" w:hAnsi="Sylfaen" w:cs="Times New Roman"/>
          <w:lang w:val="ka-GE" w:eastAsia="ru-RU"/>
        </w:rPr>
        <w:t>ბატონო ლევან,</w:t>
      </w:r>
    </w:p>
    <w:p w:rsidR="00081188" w:rsidRPr="00BD7499" w:rsidRDefault="00BD7499" w:rsidP="00BD7499">
      <w:pPr>
        <w:pStyle w:val="BodyText"/>
        <w:spacing w:after="0" w:line="276" w:lineRule="auto"/>
        <w:ind w:left="-270" w:right="804" w:hanging="90"/>
        <w:jc w:val="both"/>
        <w:rPr>
          <w:rFonts w:ascii="Sylfaen" w:hAnsi="Sylfaen" w:cs="Sylfaen"/>
          <w:sz w:val="22"/>
          <w:szCs w:val="22"/>
          <w:lang w:val="ka-GE"/>
        </w:rPr>
      </w:pPr>
      <w:r w:rsidRPr="00BD7499">
        <w:rPr>
          <w:rFonts w:ascii="Sylfaen" w:hAnsi="Sylfaen" w:cs="Sylfaen"/>
          <w:sz w:val="22"/>
          <w:szCs w:val="22"/>
          <w:lang w:val="it-IT"/>
        </w:rPr>
        <w:t xml:space="preserve">  </w:t>
      </w:r>
      <w:r w:rsidR="00081188" w:rsidRPr="00BD7499">
        <w:rPr>
          <w:rFonts w:ascii="Sylfaen" w:hAnsi="Sylfaen" w:cs="Sylfaen"/>
          <w:sz w:val="22"/>
          <w:szCs w:val="22"/>
          <w:lang w:val="it-IT"/>
        </w:rPr>
        <w:t>საქართველოს საავტომობილო გზების დეპარტამენტსა და შპს “ნაპირდაცვას” შორის დადებული ხელშეკრულების</w:t>
      </w:r>
      <w:r w:rsidR="00081188" w:rsidRPr="00BD7499">
        <w:rPr>
          <w:rFonts w:ascii="Sylfaen" w:hAnsi="Sylfaen" w:cs="Sylfaen"/>
          <w:sz w:val="22"/>
          <w:szCs w:val="22"/>
          <w:lang w:val="ka-GE"/>
        </w:rPr>
        <w:t xml:space="preserve"> </w:t>
      </w:r>
      <w:r w:rsidR="00081188" w:rsidRPr="00BD7499">
        <w:rPr>
          <w:rFonts w:ascii="Sylfaen" w:hAnsi="Sylfaen"/>
          <w:sz w:val="22"/>
          <w:szCs w:val="22"/>
          <w:lang w:val="ka-GE"/>
        </w:rPr>
        <w:t>(ე.ტ. #177-19, 13.09.2019 წ.)</w:t>
      </w:r>
      <w:r w:rsidR="00081188" w:rsidRPr="00BD7499">
        <w:rPr>
          <w:rFonts w:ascii="AcadNusx" w:hAnsi="AcadNusx"/>
          <w:sz w:val="22"/>
          <w:szCs w:val="22"/>
          <w:lang w:val="it-IT"/>
        </w:rPr>
        <w:t xml:space="preserve"> </w:t>
      </w:r>
      <w:r w:rsidR="00081188" w:rsidRPr="00BD7499">
        <w:rPr>
          <w:rFonts w:ascii="Sylfaen" w:hAnsi="Sylfaen" w:cs="Sylfaen"/>
          <w:sz w:val="22"/>
          <w:szCs w:val="22"/>
          <w:lang w:val="it-IT"/>
        </w:rPr>
        <w:t>შესაბამისად, საპროექტომ მოამზადა</w:t>
      </w:r>
      <w:r w:rsidR="00081188" w:rsidRPr="00BD7499">
        <w:rPr>
          <w:rFonts w:ascii="Sylfaen" w:hAnsi="Sylfaen" w:cs="Sylfaen"/>
          <w:sz w:val="22"/>
          <w:szCs w:val="22"/>
          <w:lang w:val="ka-GE"/>
        </w:rPr>
        <w:t xml:space="preserve"> -</w:t>
      </w:r>
      <w:r w:rsidRPr="00BD7499">
        <w:rPr>
          <w:rFonts w:ascii="Sylfaen" w:hAnsi="Sylfaen" w:cs="Sylfaen"/>
          <w:sz w:val="22"/>
          <w:szCs w:val="22"/>
          <w:lang w:val="en-US"/>
        </w:rPr>
        <w:t xml:space="preserve"> </w:t>
      </w:r>
      <w:r w:rsidR="00FB6318" w:rsidRPr="00696E12">
        <w:rPr>
          <w:rFonts w:ascii="AcadNusx" w:hAnsi="AcadNusx"/>
          <w:lang w:val="it-IT"/>
        </w:rPr>
        <w:t>“</w:t>
      </w:r>
      <w:r w:rsidR="00FB6318">
        <w:rPr>
          <w:rFonts w:ascii="Sylfaen" w:hAnsi="Sylfaen" w:cs="Sylfaen"/>
          <w:lang w:val="ka-GE"/>
        </w:rPr>
        <w:t xml:space="preserve">მცხეთის </w:t>
      </w:r>
      <w:r w:rsidR="00FB6318" w:rsidRPr="00696E12">
        <w:rPr>
          <w:rFonts w:ascii="Sylfaen" w:hAnsi="Sylfaen" w:cs="Sylfaen"/>
          <w:lang w:val="it-IT"/>
        </w:rPr>
        <w:t>მუნიციპალიტეტის</w:t>
      </w:r>
      <w:r w:rsidR="00FB6318" w:rsidRPr="00696E12">
        <w:rPr>
          <w:rFonts w:ascii="AcadNusx" w:hAnsi="AcadNusx"/>
          <w:lang w:val="it-IT"/>
        </w:rPr>
        <w:t xml:space="preserve">, </w:t>
      </w:r>
      <w:r w:rsidR="00FB6318">
        <w:rPr>
          <w:rFonts w:ascii="Sylfaen" w:hAnsi="Sylfaen"/>
          <w:lang w:val="ka-GE"/>
        </w:rPr>
        <w:t xml:space="preserve">სააგარაკრე დასახლება (შიომღვიმის მონასთერთან მიმავალი გზეის მიმდებარედ) მდ.მტკვრის </w:t>
      </w:r>
      <w:r w:rsidR="00FB6318" w:rsidRPr="00696E12">
        <w:rPr>
          <w:rFonts w:ascii="Sylfaen" w:hAnsi="Sylfaen" w:cs="Sylfaen"/>
          <w:lang w:val="it-IT"/>
        </w:rPr>
        <w:t>ნაპირსამაგრი</w:t>
      </w:r>
      <w:r w:rsidR="00FB6318" w:rsidRPr="00696E12">
        <w:rPr>
          <w:rFonts w:ascii="AcadNusx" w:hAnsi="AcadNusx"/>
          <w:lang w:val="it-IT"/>
        </w:rPr>
        <w:t xml:space="preserve"> </w:t>
      </w:r>
      <w:r w:rsidR="00FB6318" w:rsidRPr="00696E12">
        <w:rPr>
          <w:rFonts w:ascii="Sylfaen" w:hAnsi="Sylfaen" w:cs="Sylfaen"/>
          <w:lang w:val="it-IT"/>
        </w:rPr>
        <w:t>სამუშაოების</w:t>
      </w:r>
      <w:r w:rsidR="00FB6318" w:rsidRPr="00696E12">
        <w:rPr>
          <w:rFonts w:ascii="AcadNusx" w:hAnsi="AcadNusx"/>
          <w:lang w:val="it-IT"/>
        </w:rPr>
        <w:t xml:space="preserve"> </w:t>
      </w:r>
      <w:r w:rsidR="00FB6318" w:rsidRPr="00696E12">
        <w:rPr>
          <w:rFonts w:ascii="Sylfaen" w:hAnsi="Sylfaen" w:cs="Sylfaen"/>
          <w:lang w:val="it-IT"/>
        </w:rPr>
        <w:t>პროექტი</w:t>
      </w:r>
      <w:r w:rsidR="00FB6318">
        <w:rPr>
          <w:rFonts w:ascii="AcadNusx" w:hAnsi="AcadNusx"/>
          <w:lang w:val="it-IT"/>
        </w:rPr>
        <w:t>”</w:t>
      </w:r>
      <w:r w:rsidR="00081188" w:rsidRPr="00BD7499">
        <w:rPr>
          <w:rFonts w:ascii="Sylfaen" w:hAnsi="Sylfaen" w:cs="Sylfaen"/>
          <w:sz w:val="22"/>
          <w:szCs w:val="22"/>
          <w:lang w:val="it-IT"/>
        </w:rPr>
        <w:t xml:space="preserve">, </w:t>
      </w:r>
      <w:r w:rsidR="00081188" w:rsidRPr="00BD7499">
        <w:rPr>
          <w:rFonts w:ascii="Sylfaen" w:hAnsi="Sylfaen" w:cs="Sylfaen"/>
          <w:sz w:val="22"/>
          <w:szCs w:val="22"/>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FB6318" w:rsidRDefault="00FB6318" w:rsidP="00BD7499">
      <w:pPr>
        <w:spacing w:after="0" w:line="276" w:lineRule="auto"/>
        <w:ind w:left="-270" w:right="804" w:hanging="90"/>
        <w:jc w:val="both"/>
        <w:rPr>
          <w:rFonts w:ascii="Sylfaen" w:hAnsi="Sylfaen"/>
          <w:lang w:val="ka-GE"/>
        </w:rPr>
      </w:pPr>
      <w:r w:rsidRPr="00736D53">
        <w:rPr>
          <w:rFonts w:ascii="Sylfaen" w:hAnsi="Sylfaen"/>
          <w:lang w:val="ka-GE"/>
        </w:rPr>
        <w:t xml:space="preserve">ავარიული </w:t>
      </w:r>
      <w:r>
        <w:rPr>
          <w:rFonts w:ascii="Sylfaen" w:hAnsi="Sylfaen"/>
          <w:lang w:val="ka-GE"/>
        </w:rPr>
        <w:t>უბანი მდებარეობს მცხეთის მუნიციპალიტეტში მდინარე მტკვრის მარცხენა ნაპირზე სააგარაკე დასახლების მიმდებარედ.  წყლადიდობის დროს შეინიშვნება ნაპირის ეროზიული პროცესები.</w:t>
      </w:r>
    </w:p>
    <w:p w:rsidR="00081188" w:rsidRPr="00143E5A" w:rsidRDefault="00BD7499" w:rsidP="00BD7499">
      <w:pPr>
        <w:spacing w:after="0" w:line="276" w:lineRule="auto"/>
        <w:ind w:left="-270" w:right="804" w:hanging="90"/>
        <w:jc w:val="both"/>
        <w:rPr>
          <w:rFonts w:ascii="Sylfaen" w:eastAsia="Times New Roman" w:hAnsi="Sylfaen" w:cs="Times New Roman"/>
          <w:lang w:val="ka-GE" w:eastAsia="ru-RU"/>
        </w:rPr>
      </w:pPr>
      <w:r w:rsidRPr="00BD7499">
        <w:rPr>
          <w:rFonts w:ascii="Sylfaen" w:eastAsia="Times New Roman" w:hAnsi="Sylfaen" w:cs="Sylfaen"/>
          <w:lang w:eastAsia="ru-RU"/>
        </w:rPr>
        <w:t xml:space="preserve"> </w:t>
      </w:r>
      <w:r w:rsidR="00081188" w:rsidRPr="00143E5A">
        <w:rPr>
          <w:rFonts w:ascii="Sylfaen" w:eastAsia="Times New Roman" w:hAnsi="Sylfaen" w:cs="Sylfaen"/>
          <w:lang w:val="ka-GE" w:eastAsia="ru-RU"/>
        </w:rPr>
        <w:t xml:space="preserve">საპროექტო  ობიექტის გეოგრაფიული კოორდინატებია:  </w:t>
      </w:r>
      <w:r w:rsidR="00081188" w:rsidRPr="00143E5A">
        <w:rPr>
          <w:rFonts w:ascii="Sylfaen" w:eastAsia="Times New Roman" w:hAnsi="Sylfaen" w:cs="Times New Roman"/>
          <w:lang w:val="it-IT" w:eastAsia="ru-RU"/>
        </w:rPr>
        <w:t xml:space="preserve">X </w:t>
      </w:r>
      <w:r w:rsidR="00FB6318">
        <w:rPr>
          <w:rFonts w:ascii="AcadNusx" w:eastAsia="Times New Roman" w:hAnsi="AcadNusx" w:cs="Times New Roman"/>
        </w:rPr>
        <w:t>-469777,</w:t>
      </w:r>
      <w:r w:rsidR="00FB6318">
        <w:rPr>
          <w:rFonts w:ascii="Sylfaen" w:eastAsia="Times New Roman" w:hAnsi="Sylfaen" w:cs="Times New Roman"/>
          <w:lang w:val="ka-GE"/>
        </w:rPr>
        <w:t>003</w:t>
      </w:r>
      <w:r w:rsidR="00081188" w:rsidRPr="00143E5A">
        <w:rPr>
          <w:rFonts w:ascii="Sylfaen" w:eastAsia="Times New Roman" w:hAnsi="Sylfaen" w:cs="Times New Roman"/>
          <w:lang w:val="ka-GE"/>
        </w:rPr>
        <w:t>;</w:t>
      </w:r>
      <w:r w:rsidR="00143E5A" w:rsidRPr="00143E5A">
        <w:rPr>
          <w:rFonts w:ascii="Sylfaen" w:eastAsia="Times New Roman" w:hAnsi="Sylfaen" w:cs="Times New Roman"/>
        </w:rPr>
        <w:t xml:space="preserve"> </w:t>
      </w:r>
      <w:r w:rsidR="00081188" w:rsidRPr="00143E5A">
        <w:rPr>
          <w:rFonts w:ascii="Sylfaen" w:eastAsia="Times New Roman" w:hAnsi="Sylfaen" w:cs="Times New Roman"/>
          <w:lang w:val="ka-GE" w:eastAsia="ru-RU"/>
        </w:rPr>
        <w:t xml:space="preserve"> </w:t>
      </w:r>
      <w:r w:rsidR="00081188" w:rsidRPr="00143E5A">
        <w:rPr>
          <w:rFonts w:ascii="Sylfaen" w:eastAsia="Times New Roman" w:hAnsi="Sylfaen" w:cs="Times New Roman"/>
          <w:lang w:val="it-IT" w:eastAsia="ru-RU"/>
        </w:rPr>
        <w:t>Y</w:t>
      </w:r>
      <w:r w:rsidR="00081188" w:rsidRPr="00143E5A">
        <w:rPr>
          <w:rFonts w:ascii="Sylfaen" w:eastAsia="Times New Roman" w:hAnsi="Sylfaen" w:cs="Times New Roman"/>
          <w:lang w:val="ka-GE" w:eastAsia="ru-RU"/>
        </w:rPr>
        <w:t>-</w:t>
      </w:r>
      <w:r w:rsidR="00081188" w:rsidRPr="00143E5A">
        <w:rPr>
          <w:rFonts w:ascii="Sylfaen" w:eastAsia="Times New Roman" w:hAnsi="Sylfaen" w:cs="Times New Roman"/>
          <w:lang w:val="it-IT" w:eastAsia="ru-RU"/>
        </w:rPr>
        <w:t xml:space="preserve"> </w:t>
      </w:r>
      <w:r w:rsidR="00FB6318">
        <w:rPr>
          <w:rFonts w:ascii="Sylfaen" w:eastAsia="Times New Roman" w:hAnsi="Sylfaen" w:cs="Times New Roman"/>
          <w:lang w:val="ka-GE" w:eastAsia="ru-RU"/>
        </w:rPr>
        <w:t xml:space="preserve"> 4632929,143</w:t>
      </w:r>
      <w:r w:rsidR="00143E5A" w:rsidRPr="00143E5A">
        <w:rPr>
          <w:rFonts w:ascii="AcadNusx" w:eastAsia="Times New Roman" w:hAnsi="AcadNusx" w:cs="Times New Roman"/>
        </w:rPr>
        <w:t xml:space="preserve"> </w:t>
      </w:r>
      <w:r w:rsidR="00081188" w:rsidRPr="00143E5A">
        <w:rPr>
          <w:rFonts w:ascii="Sylfaen" w:eastAsia="Times New Roman" w:hAnsi="Sylfaen" w:cs="Times New Roman"/>
          <w:lang w:val="ka-GE"/>
        </w:rPr>
        <w:t>და</w:t>
      </w:r>
      <w:r w:rsidR="00081188" w:rsidRPr="00143E5A">
        <w:rPr>
          <w:rFonts w:ascii="AcadNusx" w:eastAsia="Times New Roman" w:hAnsi="AcadNusx" w:cs="Times New Roman"/>
          <w:lang w:val="it-IT"/>
        </w:rPr>
        <w:t xml:space="preserve"> </w:t>
      </w:r>
      <w:r w:rsidR="00081188" w:rsidRPr="00143E5A">
        <w:rPr>
          <w:rFonts w:ascii="Sylfaen" w:eastAsia="Times New Roman" w:hAnsi="Sylfaen" w:cs="Times New Roman"/>
          <w:lang w:val="it-IT" w:eastAsia="ru-RU"/>
        </w:rPr>
        <w:t xml:space="preserve">  X </w:t>
      </w:r>
      <w:r w:rsidR="00081188" w:rsidRPr="00143E5A">
        <w:rPr>
          <w:rFonts w:ascii="Sylfaen" w:eastAsia="Times New Roman" w:hAnsi="Sylfaen" w:cs="Times New Roman"/>
          <w:lang w:val="ka-GE" w:eastAsia="ru-RU"/>
        </w:rPr>
        <w:t>–</w:t>
      </w:r>
      <w:r w:rsidR="00081188" w:rsidRPr="00143E5A">
        <w:rPr>
          <w:rFonts w:ascii="Sylfaen" w:eastAsia="Times New Roman" w:hAnsi="Sylfaen" w:cs="Times New Roman"/>
          <w:lang w:val="it-IT" w:eastAsia="ru-RU"/>
        </w:rPr>
        <w:t xml:space="preserve"> </w:t>
      </w:r>
      <w:r w:rsidR="00081188" w:rsidRPr="00143E5A">
        <w:rPr>
          <w:rFonts w:ascii="AcadNusx" w:eastAsia="Times New Roman" w:hAnsi="AcadNusx" w:cs="Times New Roman"/>
          <w:lang w:val="it-IT"/>
        </w:rPr>
        <w:t xml:space="preserve"> </w:t>
      </w:r>
      <w:r w:rsidR="00FB6318">
        <w:rPr>
          <w:rFonts w:ascii="AcadNusx" w:eastAsia="Times New Roman" w:hAnsi="AcadNusx" w:cs="Times New Roman"/>
        </w:rPr>
        <w:t>469866,348</w:t>
      </w:r>
      <w:r w:rsidR="00081188" w:rsidRPr="00143E5A">
        <w:rPr>
          <w:rFonts w:ascii="Sylfaen" w:eastAsia="Times New Roman" w:hAnsi="Sylfaen" w:cs="Times New Roman"/>
          <w:lang w:val="ka-GE" w:eastAsia="ru-RU"/>
        </w:rPr>
        <w:t>;</w:t>
      </w:r>
      <w:r w:rsidR="00081188" w:rsidRPr="00143E5A">
        <w:rPr>
          <w:rFonts w:ascii="Sylfaen" w:eastAsia="Times New Roman" w:hAnsi="Sylfaen" w:cs="Times New Roman"/>
          <w:lang w:val="it-IT" w:eastAsia="ru-RU"/>
        </w:rPr>
        <w:t xml:space="preserve">     Y</w:t>
      </w:r>
      <w:r w:rsidR="00081188" w:rsidRPr="00143E5A">
        <w:rPr>
          <w:rFonts w:ascii="Sylfaen" w:eastAsia="Times New Roman" w:hAnsi="Sylfaen" w:cs="Times New Roman"/>
          <w:lang w:val="ka-GE" w:eastAsia="ru-RU"/>
        </w:rPr>
        <w:t>-</w:t>
      </w:r>
      <w:r w:rsidR="00FB6318">
        <w:rPr>
          <w:rFonts w:ascii="AcadNusx" w:eastAsia="Times New Roman" w:hAnsi="AcadNusx" w:cs="Times New Roman"/>
        </w:rPr>
        <w:t>4632912,391</w:t>
      </w:r>
      <w:r w:rsidR="00081188" w:rsidRPr="00143E5A">
        <w:rPr>
          <w:rFonts w:ascii="Sylfaen" w:hAnsi="Sylfaen" w:cs="AcadNusx"/>
          <w:lang w:val="ka-GE"/>
        </w:rPr>
        <w:t>.</w:t>
      </w:r>
    </w:p>
    <w:p w:rsidR="00081188" w:rsidRPr="00BD7499" w:rsidRDefault="00BD7499" w:rsidP="00BD7499">
      <w:pPr>
        <w:spacing w:after="0" w:line="276" w:lineRule="auto"/>
        <w:ind w:left="-270" w:right="804" w:hanging="90"/>
        <w:jc w:val="both"/>
        <w:rPr>
          <w:rFonts w:ascii="Sylfaen" w:eastAsia="Times New Roman" w:hAnsi="Sylfaen" w:cs="Times New Roman"/>
          <w:lang w:val="ka-GE" w:eastAsia="ru-RU"/>
        </w:rPr>
      </w:pPr>
      <w:r w:rsidRPr="00143E5A">
        <w:rPr>
          <w:rFonts w:ascii="Sylfaen" w:eastAsia="Times New Roman" w:hAnsi="Sylfaen" w:cs="Times New Roman"/>
          <w:lang w:eastAsia="ru-RU"/>
        </w:rPr>
        <w:t xml:space="preserve"> </w:t>
      </w:r>
      <w:r w:rsidR="00081188" w:rsidRPr="00143E5A">
        <w:rPr>
          <w:rFonts w:ascii="Sylfaen" w:eastAsia="Times New Roman" w:hAnsi="Sylfaen" w:cs="Times New Roman"/>
          <w:lang w:val="ka-GE" w:eastAsia="ru-RU"/>
        </w:rPr>
        <w:t xml:space="preserve">წარმოგიდგენთ განცხადებას სკრინინგის </w:t>
      </w:r>
      <w:r w:rsidR="00081188" w:rsidRPr="00BD7499">
        <w:rPr>
          <w:rFonts w:ascii="Sylfaen" w:eastAsia="Times New Roman" w:hAnsi="Sylfaen" w:cs="Times New Roman"/>
          <w:lang w:val="ka-GE" w:eastAsia="ru-RU"/>
        </w:rPr>
        <w:t>პროცედურის გასავლელად და გარემოზე ზემოქმედების ანგარიშის შედგენის საჭიროების დასადგენად.</w:t>
      </w:r>
    </w:p>
    <w:p w:rsidR="00081188" w:rsidRPr="00BD7499" w:rsidRDefault="00BD7499" w:rsidP="00BD7499">
      <w:pPr>
        <w:spacing w:after="0" w:line="276" w:lineRule="auto"/>
        <w:ind w:left="-270" w:right="804" w:hanging="90"/>
        <w:jc w:val="both"/>
        <w:rPr>
          <w:rFonts w:ascii="Sylfaen" w:eastAsia="Times New Roman" w:hAnsi="Sylfaen" w:cs="Arial"/>
          <w:color w:val="FF0000"/>
          <w:lang w:val="ka-GE" w:eastAsia="ru-RU"/>
        </w:rPr>
      </w:pPr>
      <w:r w:rsidRPr="00BD7499">
        <w:rPr>
          <w:rFonts w:ascii="Sylfaen" w:eastAsia="Times New Roman" w:hAnsi="Sylfaen" w:cs="Arial"/>
          <w:color w:val="FF0000"/>
          <w:lang w:eastAsia="ru-RU"/>
        </w:rPr>
        <w:t xml:space="preserve"> </w:t>
      </w:r>
      <w:r w:rsidR="00081188" w:rsidRPr="00143E5A">
        <w:rPr>
          <w:rFonts w:ascii="Sylfaen" w:eastAsia="Times New Roman" w:hAnsi="Sylfaen" w:cs="Arial"/>
          <w:lang w:val="ka-GE" w:eastAsia="ru-RU"/>
        </w:rPr>
        <w:t xml:space="preserve">დანართი  </w:t>
      </w:r>
      <w:r w:rsidR="00081188" w:rsidRPr="00143E5A">
        <w:rPr>
          <w:rFonts w:ascii="Sylfaen" w:eastAsia="Times New Roman" w:hAnsi="Sylfaen" w:cs="Arial"/>
          <w:lang w:val="it-IT" w:eastAsia="ru-RU"/>
        </w:rPr>
        <w:t xml:space="preserve"> </w:t>
      </w:r>
      <w:r w:rsidR="007D0642">
        <w:rPr>
          <w:rFonts w:ascii="Sylfaen" w:eastAsia="Times New Roman" w:hAnsi="Sylfaen" w:cs="Arial"/>
          <w:lang w:val="ka-GE" w:eastAsia="ru-RU"/>
        </w:rPr>
        <w:t>1</w:t>
      </w:r>
      <w:r w:rsidR="00F46D47">
        <w:rPr>
          <w:rFonts w:ascii="Sylfaen" w:eastAsia="Times New Roman" w:hAnsi="Sylfaen" w:cs="Arial"/>
          <w:lang w:val="ka-GE" w:eastAsia="ru-RU"/>
        </w:rPr>
        <w:t>9</w:t>
      </w:r>
      <w:r w:rsidR="00081188" w:rsidRPr="00143E5A">
        <w:rPr>
          <w:rFonts w:ascii="Sylfaen" w:eastAsia="Times New Roman" w:hAnsi="Sylfaen" w:cs="Arial"/>
          <w:lang w:val="it-IT" w:eastAsia="ru-RU"/>
        </w:rPr>
        <w:t xml:space="preserve"> </w:t>
      </w:r>
      <w:r w:rsidR="00081188" w:rsidRPr="00143E5A">
        <w:rPr>
          <w:rFonts w:ascii="Sylfaen" w:eastAsia="Times New Roman" w:hAnsi="Sylfaen" w:cs="Arial"/>
          <w:lang w:val="ka-GE" w:eastAsia="ru-RU"/>
        </w:rPr>
        <w:t xml:space="preserve">   გვ.</w:t>
      </w:r>
    </w:p>
    <w:p w:rsidR="00081188" w:rsidRPr="00BD7499" w:rsidRDefault="00081188" w:rsidP="00BD7499">
      <w:pPr>
        <w:spacing w:after="0" w:line="276" w:lineRule="auto"/>
        <w:ind w:left="-270" w:right="804" w:hanging="90"/>
        <w:jc w:val="both"/>
        <w:rPr>
          <w:rFonts w:ascii="Sylfaen" w:eastAsia="Times New Roman" w:hAnsi="Sylfaen" w:cs="Arial"/>
          <w:color w:val="FF0000"/>
          <w:lang w:val="ka-GE" w:eastAsia="ru-RU"/>
        </w:rPr>
      </w:pPr>
    </w:p>
    <w:p w:rsidR="00081188" w:rsidRPr="00BD7499" w:rsidRDefault="00081188" w:rsidP="00BD7499">
      <w:pPr>
        <w:spacing w:after="0" w:line="276" w:lineRule="auto"/>
        <w:ind w:left="-270" w:right="354" w:hanging="90"/>
        <w:jc w:val="both"/>
        <w:rPr>
          <w:rFonts w:ascii="Sylfaen" w:eastAsia="Times New Roman" w:hAnsi="Sylfaen" w:cs="Arial"/>
          <w:lang w:val="ka-GE" w:eastAsia="ru-RU"/>
        </w:rPr>
      </w:pPr>
    </w:p>
    <w:p w:rsidR="00081188" w:rsidRPr="00BD7499" w:rsidRDefault="00081188" w:rsidP="00654E7A">
      <w:pPr>
        <w:spacing w:after="0" w:line="276" w:lineRule="auto"/>
        <w:ind w:left="-90" w:right="354"/>
        <w:rPr>
          <w:rFonts w:ascii="Sylfaen" w:eastAsia="Times New Roman" w:hAnsi="Sylfaen" w:cs="Arial"/>
          <w:color w:val="000000"/>
          <w:lang w:val="ka-GE" w:eastAsia="ru-RU"/>
        </w:rPr>
      </w:pPr>
      <w:r w:rsidRPr="00BD7499">
        <w:rPr>
          <w:rFonts w:ascii="Sylfaen" w:eastAsia="Times New Roman" w:hAnsi="Sylfaen" w:cs="Arial"/>
          <w:color w:val="000000"/>
          <w:lang w:val="ka-GE" w:eastAsia="ru-RU"/>
        </w:rPr>
        <w:t>პატივისც</w:t>
      </w:r>
      <w:bookmarkStart w:id="0" w:name="_GoBack"/>
      <w:bookmarkEnd w:id="0"/>
      <w:r w:rsidRPr="00BD7499">
        <w:rPr>
          <w:rFonts w:ascii="Sylfaen" w:eastAsia="Times New Roman" w:hAnsi="Sylfaen" w:cs="Arial"/>
          <w:color w:val="000000"/>
          <w:lang w:val="ka-GE" w:eastAsia="ru-RU"/>
        </w:rPr>
        <w:t>ემით,</w:t>
      </w:r>
    </w:p>
    <w:p w:rsidR="00081188" w:rsidRDefault="00081188" w:rsidP="00654E7A">
      <w:pPr>
        <w:spacing w:after="0" w:line="276" w:lineRule="auto"/>
        <w:ind w:left="-90" w:right="354"/>
        <w:rPr>
          <w:rFonts w:ascii="Sylfaen" w:eastAsia="Times New Roman" w:hAnsi="Sylfaen" w:cs="Arial"/>
          <w:color w:val="000000"/>
          <w:lang w:val="ka-GE" w:eastAsia="ru-RU"/>
        </w:rPr>
      </w:pPr>
    </w:p>
    <w:p w:rsidR="00913034" w:rsidRPr="00BD7499" w:rsidRDefault="00913034" w:rsidP="00654E7A">
      <w:pPr>
        <w:spacing w:after="0" w:line="276" w:lineRule="auto"/>
        <w:ind w:left="-90" w:right="354"/>
        <w:rPr>
          <w:rFonts w:ascii="Sylfaen" w:eastAsia="Times New Roman" w:hAnsi="Sylfaen" w:cs="Arial"/>
          <w:color w:val="000000"/>
          <w:lang w:val="ka-GE" w:eastAsia="ru-RU"/>
        </w:rPr>
      </w:pPr>
      <w:r w:rsidRPr="00913034">
        <w:rPr>
          <w:rFonts w:ascii="Sylfaen" w:eastAsia="Times New Roman" w:hAnsi="Sylfaen" w:cs="Arial"/>
          <w:noProof/>
          <w:color w:val="000000"/>
        </w:rPr>
        <w:drawing>
          <wp:inline distT="0" distB="0" distL="0" distR="0">
            <wp:extent cx="1383665" cy="1177925"/>
            <wp:effectExtent l="0" t="0" r="6985" b="3175"/>
            <wp:docPr id="1" name="Picture 1" descr="D:\tenderebi\facsim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tenderebi\facsimi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3665" cy="1177925"/>
                    </a:xfrm>
                    <a:prstGeom prst="rect">
                      <a:avLst/>
                    </a:prstGeom>
                    <a:noFill/>
                    <a:ln>
                      <a:noFill/>
                    </a:ln>
                  </pic:spPr>
                </pic:pic>
              </a:graphicData>
            </a:graphic>
          </wp:inline>
        </w:drawing>
      </w:r>
    </w:p>
    <w:p w:rsidR="00081188" w:rsidRPr="00BD7499" w:rsidRDefault="00081188" w:rsidP="00654E7A">
      <w:pPr>
        <w:spacing w:after="0" w:line="276" w:lineRule="auto"/>
        <w:ind w:left="-90" w:right="354"/>
        <w:rPr>
          <w:rFonts w:ascii="Sylfaen" w:eastAsia="Times New Roman" w:hAnsi="Sylfaen" w:cs="Arial"/>
          <w:lang w:val="ka-GE" w:eastAsia="ru-RU"/>
        </w:rPr>
      </w:pPr>
      <w:r w:rsidRPr="00BD7499">
        <w:rPr>
          <w:rFonts w:ascii="Sylfaen" w:eastAsia="Times New Roman" w:hAnsi="Sylfaen" w:cs="Arial"/>
          <w:lang w:val="ka-GE" w:eastAsia="ru-RU"/>
        </w:rPr>
        <w:t>ივანე დგებუაძე</w:t>
      </w:r>
    </w:p>
    <w:p w:rsidR="00081188" w:rsidRPr="00BD7499" w:rsidRDefault="00081188" w:rsidP="00654E7A">
      <w:pPr>
        <w:spacing w:after="0" w:line="276" w:lineRule="auto"/>
        <w:ind w:left="-90" w:right="354"/>
        <w:rPr>
          <w:rFonts w:ascii="Sylfaen" w:eastAsia="Times New Roman" w:hAnsi="Sylfaen" w:cs="Arial"/>
          <w:lang w:val="ka-GE" w:eastAsia="ru-RU"/>
        </w:rPr>
      </w:pPr>
      <w:r w:rsidRPr="00BD7499">
        <w:rPr>
          <w:rFonts w:ascii="Sylfaen" w:eastAsia="Times New Roman" w:hAnsi="Sylfaen" w:cs="Arial"/>
          <w:lang w:val="ka-GE" w:eastAsia="ru-RU"/>
        </w:rPr>
        <w:t>დირექტორი</w:t>
      </w:r>
    </w:p>
    <w:p w:rsidR="00081188" w:rsidRPr="00BD7499" w:rsidRDefault="00081188" w:rsidP="00654E7A">
      <w:pPr>
        <w:spacing w:after="0" w:line="276" w:lineRule="auto"/>
        <w:ind w:left="-90" w:right="354"/>
        <w:jc w:val="both"/>
        <w:rPr>
          <w:rFonts w:ascii="Grigolia" w:eastAsia="Times New Roman" w:hAnsi="Grigolia" w:cs="Times New Roman"/>
          <w:lang w:val="it-IT" w:eastAsia="ru-RU"/>
        </w:rPr>
      </w:pPr>
      <w:r w:rsidRPr="00BD7499">
        <w:rPr>
          <w:rFonts w:ascii="Grigolia" w:eastAsia="Times New Roman" w:hAnsi="Grigolia" w:cs="Times New Roman"/>
          <w:lang w:val="it-IT" w:eastAsia="ru-RU"/>
        </w:rPr>
        <w:tab/>
      </w:r>
    </w:p>
    <w:p w:rsidR="00081188" w:rsidRPr="00081188" w:rsidRDefault="00081188" w:rsidP="00654E7A">
      <w:pPr>
        <w:spacing w:after="0" w:line="276" w:lineRule="auto"/>
        <w:ind w:left="-90" w:right="354"/>
        <w:jc w:val="both"/>
        <w:rPr>
          <w:rFonts w:ascii="Grigolia" w:eastAsia="Times New Roman" w:hAnsi="Grigolia" w:cs="Times New Roman"/>
          <w:lang w:val="it-IT" w:eastAsia="ru-RU"/>
        </w:rPr>
      </w:pPr>
    </w:p>
    <w:p w:rsidR="00081188" w:rsidRPr="00081188" w:rsidRDefault="00081188" w:rsidP="00654E7A">
      <w:pPr>
        <w:spacing w:after="0" w:line="276" w:lineRule="auto"/>
        <w:ind w:left="-90" w:right="354"/>
        <w:jc w:val="both"/>
        <w:rPr>
          <w:rFonts w:ascii="Grigolia" w:eastAsia="Times New Roman" w:hAnsi="Grigolia" w:cs="Times New Roman"/>
          <w:lang w:val="it-IT" w:eastAsia="ru-RU"/>
        </w:rPr>
      </w:pPr>
    </w:p>
    <w:p w:rsidR="00081188" w:rsidRPr="00081188" w:rsidRDefault="00081188" w:rsidP="00654E7A">
      <w:pPr>
        <w:spacing w:after="0" w:line="276" w:lineRule="auto"/>
        <w:ind w:left="-90" w:right="354"/>
        <w:jc w:val="both"/>
        <w:rPr>
          <w:rFonts w:ascii="Grigolia" w:eastAsia="Times New Roman" w:hAnsi="Grigolia" w:cs="Times New Roman"/>
          <w:lang w:val="it-IT" w:eastAsia="ru-RU"/>
        </w:rPr>
      </w:pPr>
    </w:p>
    <w:p w:rsidR="00081188" w:rsidRDefault="00081188" w:rsidP="00654E7A">
      <w:pPr>
        <w:spacing w:after="0" w:line="276" w:lineRule="auto"/>
        <w:ind w:left="-90" w:right="354"/>
        <w:jc w:val="both"/>
        <w:rPr>
          <w:rFonts w:ascii="Grigolia" w:eastAsia="Times New Roman" w:hAnsi="Grigolia" w:cs="Times New Roman"/>
          <w:lang w:val="it-IT" w:eastAsia="ru-RU"/>
        </w:rPr>
      </w:pPr>
    </w:p>
    <w:p w:rsidR="00081188" w:rsidRDefault="00081188" w:rsidP="00654E7A">
      <w:pPr>
        <w:spacing w:after="0" w:line="276" w:lineRule="auto"/>
        <w:ind w:left="-90" w:right="354"/>
        <w:jc w:val="both"/>
        <w:rPr>
          <w:rFonts w:ascii="Grigolia" w:eastAsia="Times New Roman" w:hAnsi="Grigolia" w:cs="Times New Roman"/>
          <w:lang w:val="it-IT" w:eastAsia="ru-RU"/>
        </w:rPr>
      </w:pPr>
    </w:p>
    <w:p w:rsidR="00081188" w:rsidRDefault="00081188" w:rsidP="00654E7A">
      <w:pPr>
        <w:spacing w:after="0" w:line="276" w:lineRule="auto"/>
        <w:ind w:left="-90" w:right="354"/>
        <w:jc w:val="both"/>
        <w:rPr>
          <w:rFonts w:ascii="Grigolia" w:eastAsia="Times New Roman" w:hAnsi="Grigolia" w:cs="Times New Roman"/>
          <w:lang w:val="it-IT" w:eastAsia="ru-RU"/>
        </w:rPr>
      </w:pPr>
    </w:p>
    <w:p w:rsidR="00081188" w:rsidRDefault="00081188" w:rsidP="00654E7A">
      <w:pPr>
        <w:spacing w:after="0" w:line="276" w:lineRule="auto"/>
        <w:ind w:left="-90" w:right="354"/>
        <w:jc w:val="both"/>
        <w:rPr>
          <w:rFonts w:ascii="Grigolia" w:eastAsia="Times New Roman" w:hAnsi="Grigolia" w:cs="Times New Roman"/>
          <w:lang w:val="it-IT" w:eastAsia="ru-RU"/>
        </w:rPr>
      </w:pPr>
    </w:p>
    <w:p w:rsidR="00081188" w:rsidRDefault="00081188" w:rsidP="00654E7A">
      <w:pPr>
        <w:spacing w:after="0" w:line="276" w:lineRule="auto"/>
        <w:ind w:left="-90" w:right="354"/>
        <w:jc w:val="both"/>
        <w:rPr>
          <w:rFonts w:ascii="Grigolia" w:eastAsia="Times New Roman" w:hAnsi="Grigolia" w:cs="Times New Roman"/>
          <w:lang w:val="it-IT" w:eastAsia="ru-RU"/>
        </w:rPr>
      </w:pPr>
    </w:p>
    <w:p w:rsidR="00E33211" w:rsidRDefault="00E33211" w:rsidP="00654E7A">
      <w:pPr>
        <w:spacing w:after="0" w:line="276" w:lineRule="auto"/>
        <w:ind w:left="-90" w:right="354"/>
        <w:jc w:val="both"/>
        <w:rPr>
          <w:rFonts w:ascii="Grigolia" w:eastAsia="Times New Roman" w:hAnsi="Grigolia" w:cs="Times New Roman"/>
          <w:lang w:val="it-IT" w:eastAsia="ru-RU"/>
        </w:rPr>
      </w:pPr>
    </w:p>
    <w:p w:rsidR="00081188" w:rsidRDefault="00081188" w:rsidP="00654E7A">
      <w:pPr>
        <w:spacing w:after="0" w:line="276" w:lineRule="auto"/>
        <w:ind w:left="-90" w:right="354"/>
        <w:jc w:val="both"/>
        <w:rPr>
          <w:rFonts w:ascii="Grigolia" w:eastAsia="Times New Roman" w:hAnsi="Grigolia" w:cs="Times New Roman"/>
          <w:lang w:val="it-IT" w:eastAsia="ru-RU"/>
        </w:rPr>
      </w:pPr>
    </w:p>
    <w:p w:rsidR="00081188" w:rsidRDefault="00081188" w:rsidP="00654E7A">
      <w:pPr>
        <w:spacing w:after="0" w:line="276" w:lineRule="auto"/>
        <w:ind w:left="-90" w:right="354"/>
        <w:jc w:val="both"/>
        <w:rPr>
          <w:rFonts w:ascii="Grigolia" w:eastAsia="Times New Roman" w:hAnsi="Grigolia" w:cs="Times New Roman"/>
          <w:lang w:val="it-IT" w:eastAsia="ru-RU"/>
        </w:rPr>
      </w:pPr>
    </w:p>
    <w:p w:rsidR="00081188" w:rsidRPr="00081188" w:rsidRDefault="00081188" w:rsidP="00654E7A">
      <w:pPr>
        <w:spacing w:after="0" w:line="276" w:lineRule="auto"/>
        <w:ind w:left="-90" w:right="354"/>
        <w:jc w:val="both"/>
        <w:rPr>
          <w:rFonts w:ascii="Grigolia" w:eastAsia="Times New Roman" w:hAnsi="Grigolia" w:cs="Times New Roman"/>
          <w:lang w:val="it-IT" w:eastAsia="ru-RU"/>
        </w:rPr>
      </w:pPr>
    </w:p>
    <w:p w:rsidR="00081188" w:rsidRPr="00081188" w:rsidRDefault="00081188" w:rsidP="00654E7A">
      <w:pPr>
        <w:spacing w:after="0" w:line="276" w:lineRule="auto"/>
        <w:ind w:left="-90" w:right="354"/>
        <w:jc w:val="center"/>
        <w:rPr>
          <w:rFonts w:ascii="Sylfaen" w:hAnsi="Sylfaen"/>
          <w:b/>
          <w:lang w:val="ka-GE"/>
        </w:rPr>
      </w:pPr>
      <w:r w:rsidRPr="00081188">
        <w:rPr>
          <w:rFonts w:ascii="Sylfaen" w:hAnsi="Sylfaen"/>
          <w:b/>
          <w:lang w:val="ka-GE"/>
        </w:rPr>
        <w:t>საქართველოს რეგიონული განვითარების და ინფრასტრუქტურის სამინისტრო</w:t>
      </w:r>
    </w:p>
    <w:p w:rsidR="00081188" w:rsidRPr="00081188" w:rsidRDefault="00081188" w:rsidP="00654E7A">
      <w:pPr>
        <w:spacing w:after="0" w:line="276" w:lineRule="auto"/>
        <w:ind w:left="-90" w:right="354"/>
        <w:jc w:val="center"/>
        <w:rPr>
          <w:rFonts w:ascii="Sylfaen" w:hAnsi="Sylfaen"/>
          <w:b/>
          <w:lang w:val="ka-GE"/>
        </w:rPr>
      </w:pPr>
    </w:p>
    <w:p w:rsidR="00081188" w:rsidRPr="00081188" w:rsidRDefault="00081188" w:rsidP="00654E7A">
      <w:pPr>
        <w:spacing w:after="0" w:line="276" w:lineRule="auto"/>
        <w:ind w:left="-90" w:right="354"/>
        <w:jc w:val="center"/>
        <w:rPr>
          <w:rFonts w:ascii="Sylfaen" w:hAnsi="Sylfaen"/>
          <w:b/>
          <w:lang w:val="ka-GE"/>
        </w:rPr>
      </w:pPr>
      <w:r w:rsidRPr="00081188">
        <w:rPr>
          <w:rFonts w:ascii="Sylfaen" w:hAnsi="Sylfaen"/>
          <w:b/>
          <w:lang w:val="ka-GE"/>
        </w:rPr>
        <w:t>საქართველოს საავტომობილო გზების დეპარტამენტი</w:t>
      </w:r>
    </w:p>
    <w:p w:rsidR="00081188" w:rsidRPr="00081188" w:rsidRDefault="00081188" w:rsidP="00654E7A">
      <w:pPr>
        <w:spacing w:after="0" w:line="276" w:lineRule="auto"/>
        <w:ind w:left="-90" w:right="354"/>
        <w:jc w:val="center"/>
        <w:rPr>
          <w:rFonts w:ascii="Sylfaen" w:hAnsi="Sylfaen"/>
          <w:b/>
          <w:lang w:val="ka-GE"/>
        </w:rPr>
      </w:pPr>
    </w:p>
    <w:p w:rsidR="00081188" w:rsidRDefault="00081188" w:rsidP="00654E7A">
      <w:pPr>
        <w:spacing w:after="0" w:line="276" w:lineRule="auto"/>
        <w:ind w:left="-90" w:right="354"/>
        <w:jc w:val="right"/>
        <w:rPr>
          <w:rFonts w:ascii="Sylfaen" w:eastAsia="Times New Roman" w:hAnsi="Sylfaen" w:cs="Times New Roman"/>
          <w:b/>
          <w:lang w:val="ka-GE" w:eastAsia="ru-RU"/>
        </w:rPr>
      </w:pPr>
    </w:p>
    <w:p w:rsidR="00E33211" w:rsidRDefault="00E33211" w:rsidP="00654E7A">
      <w:pPr>
        <w:spacing w:after="0" w:line="276" w:lineRule="auto"/>
        <w:ind w:left="-90" w:right="354"/>
        <w:jc w:val="right"/>
        <w:rPr>
          <w:rFonts w:ascii="Sylfaen" w:eastAsia="Times New Roman" w:hAnsi="Sylfaen" w:cs="Times New Roman"/>
          <w:b/>
          <w:lang w:val="ka-GE" w:eastAsia="ru-RU"/>
        </w:rPr>
      </w:pPr>
    </w:p>
    <w:p w:rsidR="00E33211" w:rsidRDefault="00E33211" w:rsidP="00654E7A">
      <w:pPr>
        <w:spacing w:after="0" w:line="276" w:lineRule="auto"/>
        <w:ind w:left="-90" w:right="354"/>
        <w:jc w:val="right"/>
        <w:rPr>
          <w:rFonts w:ascii="Sylfaen" w:eastAsia="Times New Roman" w:hAnsi="Sylfaen" w:cs="Times New Roman"/>
          <w:b/>
          <w:lang w:val="ka-GE" w:eastAsia="ru-RU"/>
        </w:rPr>
      </w:pPr>
    </w:p>
    <w:p w:rsidR="00E33211" w:rsidRDefault="00E33211" w:rsidP="00654E7A">
      <w:pPr>
        <w:spacing w:after="0" w:line="276" w:lineRule="auto"/>
        <w:ind w:left="-90" w:right="354"/>
        <w:jc w:val="right"/>
        <w:rPr>
          <w:rFonts w:ascii="Sylfaen" w:eastAsia="Times New Roman" w:hAnsi="Sylfaen" w:cs="Times New Roman"/>
          <w:b/>
          <w:lang w:val="ka-GE" w:eastAsia="ru-RU"/>
        </w:rPr>
      </w:pPr>
    </w:p>
    <w:p w:rsidR="00E33211" w:rsidRPr="00081188" w:rsidRDefault="00E33211" w:rsidP="00654E7A">
      <w:pPr>
        <w:spacing w:after="0" w:line="276" w:lineRule="auto"/>
        <w:ind w:left="-90" w:right="354"/>
        <w:jc w:val="right"/>
        <w:rPr>
          <w:rFonts w:ascii="Sylfaen" w:eastAsia="Times New Roman" w:hAnsi="Sylfaen" w:cs="Times New Roman"/>
          <w:b/>
          <w:lang w:val="ka-GE" w:eastAsia="ru-RU"/>
        </w:rPr>
      </w:pPr>
    </w:p>
    <w:p w:rsidR="00081188" w:rsidRPr="00081188" w:rsidRDefault="00081188" w:rsidP="00654E7A">
      <w:pPr>
        <w:spacing w:after="0" w:line="276" w:lineRule="auto"/>
        <w:ind w:left="-90" w:right="354"/>
        <w:jc w:val="center"/>
        <w:rPr>
          <w:rFonts w:ascii="Grigolia" w:eastAsia="Times New Roman" w:hAnsi="Grigolia" w:cs="Times New Roman"/>
          <w:sz w:val="24"/>
          <w:szCs w:val="24"/>
          <w:lang w:val="ka-GE" w:eastAsia="ru-RU"/>
        </w:rPr>
      </w:pPr>
    </w:p>
    <w:p w:rsidR="00FB6318" w:rsidRPr="00E473DB" w:rsidRDefault="00FB6318" w:rsidP="00FB6318">
      <w:pPr>
        <w:pStyle w:val="BodyText"/>
        <w:ind w:left="567" w:firstLine="284"/>
        <w:jc w:val="center"/>
        <w:rPr>
          <w:rFonts w:ascii="AcadNusx" w:hAnsi="AcadNusx"/>
          <w:b/>
          <w:lang w:val="ka-GE"/>
        </w:rPr>
      </w:pPr>
      <w:r>
        <w:rPr>
          <w:rFonts w:ascii="Sylfaen" w:hAnsi="Sylfaen" w:cs="Sylfaen"/>
          <w:b/>
          <w:lang w:val="ka-GE"/>
        </w:rPr>
        <w:t xml:space="preserve">მცხეთის </w:t>
      </w:r>
      <w:r w:rsidRPr="00696E12">
        <w:rPr>
          <w:rFonts w:ascii="Sylfaen" w:hAnsi="Sylfaen" w:cs="Sylfaen"/>
          <w:b/>
          <w:lang w:val="it-IT"/>
        </w:rPr>
        <w:t>მუნიციპალიტეტის</w:t>
      </w:r>
      <w:r w:rsidRPr="00696E12">
        <w:rPr>
          <w:rFonts w:ascii="AcadNusx" w:hAnsi="AcadNusx"/>
          <w:b/>
          <w:lang w:val="it-IT"/>
        </w:rPr>
        <w:t xml:space="preserve">, </w:t>
      </w:r>
      <w:r>
        <w:rPr>
          <w:rFonts w:ascii="Sylfaen" w:hAnsi="Sylfaen" w:cs="Sylfaen"/>
          <w:b/>
          <w:lang w:val="ka-GE"/>
        </w:rPr>
        <w:t>სააგარაკე დასახლება (შიომღვიმის მონასტერთან მიმავალი გზის მიმდებარედ) მდ.მტკვრის</w:t>
      </w:r>
    </w:p>
    <w:p w:rsidR="00FB6318" w:rsidRPr="00FB6318" w:rsidRDefault="00FB6318" w:rsidP="00FB6318">
      <w:pPr>
        <w:pStyle w:val="BodyText"/>
        <w:ind w:left="567" w:firstLine="284"/>
        <w:jc w:val="center"/>
        <w:rPr>
          <w:rFonts w:ascii="AcadNusx" w:hAnsi="AcadNusx"/>
          <w:b/>
          <w:lang w:val="ka-GE"/>
        </w:rPr>
      </w:pPr>
      <w:r w:rsidRPr="00696E12">
        <w:rPr>
          <w:rFonts w:ascii="Sylfaen" w:hAnsi="Sylfaen" w:cs="Sylfaen"/>
          <w:b/>
          <w:lang w:val="it-IT"/>
        </w:rPr>
        <w:t>ნაპირსამაგრი</w:t>
      </w:r>
      <w:r w:rsidRPr="00696E12">
        <w:rPr>
          <w:rFonts w:ascii="AcadNusx" w:hAnsi="AcadNusx"/>
          <w:b/>
          <w:lang w:val="it-IT"/>
        </w:rPr>
        <w:t xml:space="preserve"> </w:t>
      </w:r>
      <w:r w:rsidRPr="00696E12">
        <w:rPr>
          <w:rFonts w:ascii="Sylfaen" w:hAnsi="Sylfaen" w:cs="Sylfaen"/>
          <w:b/>
          <w:lang w:val="it-IT"/>
        </w:rPr>
        <w:t>სამუშაოების</w:t>
      </w:r>
      <w:r w:rsidRPr="00696E12">
        <w:rPr>
          <w:rFonts w:ascii="AcadNusx" w:hAnsi="AcadNusx"/>
          <w:b/>
          <w:lang w:val="it-IT"/>
        </w:rPr>
        <w:t xml:space="preserve"> </w:t>
      </w:r>
      <w:r w:rsidRPr="00696E12">
        <w:rPr>
          <w:rFonts w:ascii="Sylfaen" w:hAnsi="Sylfaen" w:cs="Sylfaen"/>
          <w:b/>
          <w:lang w:val="it-IT"/>
        </w:rPr>
        <w:t>პროექტი</w:t>
      </w:r>
      <w:r>
        <w:rPr>
          <w:rFonts w:ascii="Sylfaen" w:hAnsi="Sylfaen" w:cs="Sylfaen"/>
          <w:b/>
          <w:lang w:val="ka-GE"/>
        </w:rPr>
        <w:t>ს</w:t>
      </w:r>
    </w:p>
    <w:p w:rsidR="00081188" w:rsidRPr="00081188" w:rsidRDefault="00081188" w:rsidP="00654E7A">
      <w:pPr>
        <w:spacing w:after="0" w:line="276" w:lineRule="auto"/>
        <w:ind w:left="-90" w:right="354"/>
        <w:jc w:val="center"/>
        <w:rPr>
          <w:rFonts w:ascii="Sylfaen" w:hAnsi="Sylfaen"/>
          <w:b/>
          <w:lang w:val="ka-GE"/>
        </w:rPr>
      </w:pPr>
      <w:r w:rsidRPr="00081188">
        <w:rPr>
          <w:rFonts w:ascii="Sylfaen" w:hAnsi="Sylfaen" w:cs="Sylfaen"/>
          <w:b/>
          <w:lang w:val="it-IT"/>
        </w:rPr>
        <w:t xml:space="preserve"> </w:t>
      </w:r>
      <w:r w:rsidRPr="00081188">
        <w:rPr>
          <w:rFonts w:ascii="Sylfaen" w:hAnsi="Sylfaen" w:cs="Sylfaen"/>
          <w:lang w:val="it-IT"/>
        </w:rPr>
        <w:t xml:space="preserve">  </w:t>
      </w:r>
      <w:r w:rsidRPr="00081188">
        <w:rPr>
          <w:rFonts w:ascii="Sylfaen" w:hAnsi="Sylfaen" w:cs="Sylfaen"/>
          <w:b/>
          <w:lang w:val="ka-GE"/>
        </w:rPr>
        <w:t>სკრინინგის</w:t>
      </w:r>
      <w:r w:rsidRPr="00081188">
        <w:rPr>
          <w:rFonts w:ascii="AcadNusx" w:hAnsi="AcadNusx"/>
          <w:b/>
          <w:lang w:val="ka-GE"/>
        </w:rPr>
        <w:t xml:space="preserve"> </w:t>
      </w:r>
      <w:r w:rsidRPr="00081188">
        <w:rPr>
          <w:rFonts w:ascii="Sylfaen" w:hAnsi="Sylfaen" w:cs="Sylfaen"/>
          <w:b/>
          <w:lang w:val="ka-GE"/>
        </w:rPr>
        <w:t>ანგარიში</w:t>
      </w:r>
    </w:p>
    <w:p w:rsidR="00081188" w:rsidRPr="00081188" w:rsidRDefault="00081188" w:rsidP="00654E7A">
      <w:pPr>
        <w:spacing w:after="0" w:line="276" w:lineRule="auto"/>
        <w:ind w:left="-90" w:right="354"/>
        <w:jc w:val="center"/>
        <w:rPr>
          <w:rFonts w:ascii="Sylfaen" w:hAnsi="Sylfaen"/>
          <w:b/>
          <w:lang w:val="ka-GE"/>
        </w:rPr>
      </w:pPr>
    </w:p>
    <w:p w:rsidR="00081188" w:rsidRPr="00081188" w:rsidRDefault="00081188" w:rsidP="00654E7A">
      <w:pPr>
        <w:spacing w:after="0" w:line="276" w:lineRule="auto"/>
        <w:ind w:left="-90" w:right="354"/>
        <w:jc w:val="center"/>
        <w:rPr>
          <w:rFonts w:ascii="Sylfaen" w:hAnsi="Sylfaen"/>
          <w:b/>
          <w:lang w:val="ka-GE"/>
        </w:rPr>
      </w:pPr>
    </w:p>
    <w:p w:rsidR="00081188" w:rsidRPr="00081188" w:rsidRDefault="00081188" w:rsidP="00654E7A">
      <w:pPr>
        <w:spacing w:after="0" w:line="276" w:lineRule="auto"/>
        <w:ind w:left="-90" w:right="354"/>
        <w:jc w:val="center"/>
        <w:rPr>
          <w:rFonts w:ascii="Sylfaen" w:hAnsi="Sylfaen"/>
          <w:b/>
          <w:lang w:val="ka-GE"/>
        </w:rPr>
      </w:pPr>
    </w:p>
    <w:p w:rsidR="00081188" w:rsidRPr="00081188" w:rsidRDefault="00081188" w:rsidP="00654E7A">
      <w:pPr>
        <w:spacing w:after="0" w:line="276" w:lineRule="auto"/>
        <w:ind w:left="-90" w:right="354"/>
        <w:jc w:val="center"/>
        <w:rPr>
          <w:rFonts w:ascii="Sylfaen" w:hAnsi="Sylfaen"/>
          <w:b/>
          <w:lang w:val="ka-GE"/>
        </w:rPr>
      </w:pPr>
    </w:p>
    <w:p w:rsidR="00081188" w:rsidRPr="00081188" w:rsidRDefault="00081188" w:rsidP="00654E7A">
      <w:pPr>
        <w:spacing w:after="0" w:line="276" w:lineRule="auto"/>
        <w:ind w:left="-90" w:right="354"/>
        <w:jc w:val="center"/>
        <w:rPr>
          <w:rFonts w:ascii="Sylfaen" w:hAnsi="Sylfaen"/>
          <w:b/>
          <w:lang w:val="ka-GE"/>
        </w:rPr>
      </w:pPr>
    </w:p>
    <w:p w:rsidR="00081188" w:rsidRDefault="00081188" w:rsidP="00654E7A">
      <w:pPr>
        <w:spacing w:after="0" w:line="276" w:lineRule="auto"/>
        <w:ind w:left="-90" w:right="354"/>
        <w:jc w:val="center"/>
        <w:rPr>
          <w:rFonts w:ascii="Sylfaen" w:hAnsi="Sylfaen"/>
          <w:b/>
          <w:lang w:val="ka-GE"/>
        </w:rPr>
      </w:pPr>
    </w:p>
    <w:p w:rsidR="00E33211" w:rsidRDefault="00E33211" w:rsidP="00654E7A">
      <w:pPr>
        <w:spacing w:after="0" w:line="276" w:lineRule="auto"/>
        <w:ind w:left="-90" w:right="354"/>
        <w:jc w:val="center"/>
        <w:rPr>
          <w:rFonts w:ascii="Sylfaen" w:hAnsi="Sylfaen"/>
          <w:b/>
          <w:lang w:val="ka-GE"/>
        </w:rPr>
      </w:pPr>
    </w:p>
    <w:p w:rsidR="00E33211" w:rsidRDefault="00E33211" w:rsidP="00654E7A">
      <w:pPr>
        <w:spacing w:after="0" w:line="276" w:lineRule="auto"/>
        <w:ind w:left="-90" w:right="354"/>
        <w:jc w:val="center"/>
        <w:rPr>
          <w:rFonts w:ascii="Sylfaen" w:hAnsi="Sylfaen"/>
          <w:b/>
          <w:lang w:val="ka-GE"/>
        </w:rPr>
      </w:pPr>
    </w:p>
    <w:p w:rsidR="00E33211" w:rsidRDefault="00E33211" w:rsidP="00654E7A">
      <w:pPr>
        <w:spacing w:after="0" w:line="276" w:lineRule="auto"/>
        <w:ind w:left="-90" w:right="354"/>
        <w:jc w:val="center"/>
        <w:rPr>
          <w:rFonts w:ascii="Sylfaen" w:hAnsi="Sylfaen"/>
          <w:b/>
          <w:lang w:val="ka-GE"/>
        </w:rPr>
      </w:pPr>
    </w:p>
    <w:p w:rsidR="00E33211" w:rsidRDefault="00E33211" w:rsidP="00654E7A">
      <w:pPr>
        <w:spacing w:after="0" w:line="276" w:lineRule="auto"/>
        <w:ind w:left="-90" w:right="354"/>
        <w:jc w:val="center"/>
        <w:rPr>
          <w:rFonts w:ascii="Sylfaen" w:hAnsi="Sylfaen"/>
          <w:b/>
          <w:lang w:val="ka-GE"/>
        </w:rPr>
      </w:pPr>
    </w:p>
    <w:p w:rsidR="00E33211" w:rsidRPr="00081188" w:rsidRDefault="00E33211" w:rsidP="00654E7A">
      <w:pPr>
        <w:spacing w:after="0" w:line="276" w:lineRule="auto"/>
        <w:ind w:left="-90" w:right="354"/>
        <w:jc w:val="center"/>
        <w:rPr>
          <w:rFonts w:ascii="Sylfaen" w:hAnsi="Sylfaen"/>
          <w:b/>
          <w:lang w:val="ka-GE"/>
        </w:rPr>
      </w:pPr>
    </w:p>
    <w:p w:rsidR="00081188" w:rsidRPr="00081188" w:rsidRDefault="00081188" w:rsidP="00654E7A">
      <w:pPr>
        <w:spacing w:after="0" w:line="276" w:lineRule="auto"/>
        <w:ind w:left="-90" w:right="354"/>
        <w:jc w:val="right"/>
        <w:rPr>
          <w:rFonts w:ascii="Sylfaen" w:hAnsi="Sylfaen"/>
          <w:b/>
          <w:lang w:val="ka-GE"/>
        </w:rPr>
      </w:pPr>
      <w:r w:rsidRPr="00081188">
        <w:rPr>
          <w:rFonts w:ascii="Sylfaen" w:hAnsi="Sylfaen"/>
          <w:b/>
          <w:lang w:val="ka-GE"/>
        </w:rPr>
        <w:t xml:space="preserve">შემსრულებელი: </w:t>
      </w:r>
    </w:p>
    <w:p w:rsidR="00081188" w:rsidRPr="00081188" w:rsidRDefault="00081188" w:rsidP="00654E7A">
      <w:pPr>
        <w:spacing w:after="0" w:line="276" w:lineRule="auto"/>
        <w:ind w:left="-90" w:right="354"/>
        <w:jc w:val="right"/>
        <w:rPr>
          <w:rFonts w:ascii="Sylfaen" w:hAnsi="Sylfaen"/>
          <w:b/>
          <w:lang w:val="ka-GE"/>
        </w:rPr>
      </w:pPr>
      <w:r w:rsidRPr="00081188">
        <w:rPr>
          <w:rFonts w:ascii="Sylfaen" w:hAnsi="Sylfaen"/>
          <w:b/>
          <w:lang w:val="ka-GE"/>
        </w:rPr>
        <w:t xml:space="preserve"> საპროექტო კომპანია შპს “ნაპირდაცვა“</w:t>
      </w:r>
    </w:p>
    <w:p w:rsidR="00081188" w:rsidRPr="00081188" w:rsidRDefault="00081188" w:rsidP="00654E7A">
      <w:pPr>
        <w:spacing w:after="0" w:line="276" w:lineRule="auto"/>
        <w:ind w:left="-90" w:right="354"/>
        <w:jc w:val="center"/>
        <w:rPr>
          <w:rFonts w:ascii="Sylfaen" w:hAnsi="Sylfaen"/>
          <w:b/>
        </w:rPr>
      </w:pPr>
      <w:r w:rsidRPr="00081188">
        <w:rPr>
          <w:rFonts w:ascii="Sylfaen" w:hAnsi="Sylfaen"/>
          <w:b/>
        </w:rPr>
        <w:t xml:space="preserve">                                                                                                                                            </w:t>
      </w:r>
      <w:r w:rsidRPr="00081188">
        <w:rPr>
          <w:rFonts w:ascii="Sylfaen" w:hAnsi="Sylfaen"/>
          <w:b/>
          <w:lang w:val="ka-GE"/>
        </w:rPr>
        <w:t xml:space="preserve">დირექტორი  </w:t>
      </w:r>
    </w:p>
    <w:p w:rsidR="00081188" w:rsidRPr="00081188" w:rsidRDefault="00081188" w:rsidP="00654E7A">
      <w:pPr>
        <w:spacing w:after="0" w:line="276" w:lineRule="auto"/>
        <w:ind w:left="-90" w:right="354"/>
        <w:jc w:val="right"/>
        <w:rPr>
          <w:rFonts w:ascii="Sylfaen" w:hAnsi="Sylfaen"/>
          <w:b/>
          <w:lang w:val="ka-GE"/>
        </w:rPr>
      </w:pPr>
      <w:r w:rsidRPr="00081188">
        <w:rPr>
          <w:rFonts w:ascii="Sylfaen" w:hAnsi="Sylfaen"/>
          <w:b/>
        </w:rPr>
        <w:t xml:space="preserve"> </w:t>
      </w:r>
      <w:r w:rsidRPr="00081188">
        <w:rPr>
          <w:rFonts w:ascii="Sylfaen" w:hAnsi="Sylfaen"/>
          <w:b/>
          <w:lang w:val="ka-GE"/>
        </w:rPr>
        <w:t xml:space="preserve">  ი.დგებუაძე</w:t>
      </w:r>
    </w:p>
    <w:p w:rsidR="00081188" w:rsidRPr="00081188" w:rsidRDefault="00081188" w:rsidP="00654E7A">
      <w:pPr>
        <w:spacing w:after="0" w:line="276" w:lineRule="auto"/>
        <w:ind w:left="-90" w:right="354"/>
        <w:jc w:val="center"/>
        <w:rPr>
          <w:rFonts w:ascii="Grigolia" w:eastAsia="Times New Roman" w:hAnsi="Grigolia" w:cs="Times New Roman"/>
          <w:sz w:val="24"/>
          <w:szCs w:val="24"/>
          <w:lang w:val="ka-GE" w:eastAsia="ru-RU"/>
        </w:rPr>
      </w:pPr>
    </w:p>
    <w:p w:rsidR="00081188" w:rsidRPr="00081188" w:rsidRDefault="00081188" w:rsidP="00654E7A">
      <w:pPr>
        <w:spacing w:after="0" w:line="276" w:lineRule="auto"/>
        <w:ind w:left="-90" w:right="354"/>
        <w:jc w:val="center"/>
        <w:rPr>
          <w:rFonts w:ascii="Sylfaen" w:eastAsia="Times New Roman" w:hAnsi="Sylfaen" w:cs="Times New Roman"/>
          <w:sz w:val="24"/>
          <w:szCs w:val="24"/>
          <w:lang w:val="ka-GE" w:eastAsia="ru-RU"/>
        </w:rPr>
      </w:pPr>
    </w:p>
    <w:p w:rsidR="00081188" w:rsidRPr="00081188" w:rsidRDefault="00081188" w:rsidP="00654E7A">
      <w:pPr>
        <w:spacing w:after="0" w:line="276" w:lineRule="auto"/>
        <w:ind w:left="-90" w:right="354"/>
        <w:jc w:val="center"/>
        <w:rPr>
          <w:rFonts w:ascii="Sylfaen" w:eastAsia="Times New Roman" w:hAnsi="Sylfaen" w:cs="Times New Roman"/>
          <w:sz w:val="24"/>
          <w:szCs w:val="24"/>
          <w:lang w:val="ka-GE" w:eastAsia="ru-RU"/>
        </w:rPr>
      </w:pPr>
    </w:p>
    <w:p w:rsidR="00081188" w:rsidRPr="00081188" w:rsidRDefault="00081188" w:rsidP="00654E7A">
      <w:pPr>
        <w:spacing w:after="0" w:line="276" w:lineRule="auto"/>
        <w:ind w:left="-90" w:right="354"/>
        <w:jc w:val="center"/>
        <w:rPr>
          <w:rFonts w:ascii="Sylfaen" w:eastAsia="Times New Roman" w:hAnsi="Sylfaen" w:cs="Times New Roman"/>
          <w:sz w:val="24"/>
          <w:szCs w:val="24"/>
          <w:lang w:val="ka-GE" w:eastAsia="ru-RU"/>
        </w:rPr>
      </w:pPr>
    </w:p>
    <w:p w:rsidR="00081188" w:rsidRPr="00081188" w:rsidRDefault="00081188" w:rsidP="00654E7A">
      <w:pPr>
        <w:spacing w:after="0" w:line="276" w:lineRule="auto"/>
        <w:ind w:left="-90" w:right="354"/>
        <w:jc w:val="center"/>
        <w:rPr>
          <w:rFonts w:ascii="Grigolia" w:eastAsia="Times New Roman" w:hAnsi="Grigolia" w:cs="Times New Roman"/>
          <w:sz w:val="24"/>
          <w:szCs w:val="24"/>
          <w:lang w:val="ka-GE" w:eastAsia="ru-RU"/>
        </w:rPr>
      </w:pPr>
    </w:p>
    <w:p w:rsidR="00081188" w:rsidRPr="00081188" w:rsidRDefault="00081188" w:rsidP="00654E7A">
      <w:pPr>
        <w:spacing w:after="0" w:line="276" w:lineRule="auto"/>
        <w:ind w:left="-90" w:right="354"/>
        <w:jc w:val="center"/>
        <w:rPr>
          <w:rFonts w:ascii="Grigolia" w:eastAsia="Times New Roman" w:hAnsi="Grigolia" w:cs="Times New Roman"/>
          <w:sz w:val="24"/>
          <w:szCs w:val="24"/>
          <w:lang w:val="ka-GE" w:eastAsia="ru-RU"/>
        </w:rPr>
      </w:pPr>
    </w:p>
    <w:p w:rsidR="00081188" w:rsidRPr="00081188" w:rsidRDefault="00081188" w:rsidP="00654E7A">
      <w:pPr>
        <w:spacing w:after="0" w:line="276" w:lineRule="auto"/>
        <w:ind w:left="-90" w:right="354"/>
        <w:jc w:val="center"/>
        <w:rPr>
          <w:rFonts w:ascii="Grigolia" w:eastAsia="Times New Roman" w:hAnsi="Grigolia" w:cs="Times New Roman"/>
          <w:b/>
          <w:sz w:val="24"/>
          <w:szCs w:val="24"/>
          <w:lang w:val="ka-GE" w:eastAsia="ru-RU"/>
        </w:rPr>
      </w:pPr>
      <w:r w:rsidRPr="00081188">
        <w:rPr>
          <w:rFonts w:ascii="Sylfaen" w:eastAsia="Times New Roman" w:hAnsi="Sylfaen" w:cs="Sylfaen"/>
          <w:b/>
          <w:sz w:val="24"/>
          <w:szCs w:val="24"/>
          <w:lang w:val="ka-GE" w:eastAsia="ru-RU"/>
        </w:rPr>
        <w:t>თბილისი</w:t>
      </w:r>
      <w:r w:rsidRPr="00081188">
        <w:rPr>
          <w:rFonts w:ascii="Grigolia" w:eastAsia="Times New Roman" w:hAnsi="Grigolia" w:cs="Times New Roman"/>
          <w:b/>
          <w:sz w:val="24"/>
          <w:szCs w:val="24"/>
          <w:lang w:val="ka-GE" w:eastAsia="ru-RU"/>
        </w:rPr>
        <w:t xml:space="preserve"> </w:t>
      </w:r>
    </w:p>
    <w:p w:rsidR="00081188" w:rsidRPr="00081188" w:rsidRDefault="00081188" w:rsidP="00654E7A">
      <w:pPr>
        <w:spacing w:after="0" w:line="276" w:lineRule="auto"/>
        <w:ind w:left="-90" w:right="354"/>
        <w:jc w:val="center"/>
        <w:rPr>
          <w:rFonts w:ascii="Sylfaen" w:eastAsia="Times New Roman" w:hAnsi="Sylfaen" w:cs="Times New Roman"/>
          <w:b/>
          <w:sz w:val="24"/>
          <w:szCs w:val="24"/>
          <w:lang w:val="ka-GE" w:eastAsia="ru-RU"/>
        </w:rPr>
      </w:pPr>
      <w:r w:rsidRPr="00081188">
        <w:rPr>
          <w:rFonts w:ascii="Grigolia" w:eastAsia="Times New Roman" w:hAnsi="Grigolia" w:cs="Times New Roman"/>
          <w:b/>
          <w:sz w:val="24"/>
          <w:szCs w:val="24"/>
          <w:lang w:val="ka-GE" w:eastAsia="ru-RU"/>
        </w:rPr>
        <w:t>20</w:t>
      </w:r>
      <w:r w:rsidR="00143E5A">
        <w:rPr>
          <w:rFonts w:ascii="Grigolia" w:eastAsia="Times New Roman" w:hAnsi="Grigolia" w:cs="Times New Roman"/>
          <w:b/>
          <w:sz w:val="24"/>
          <w:szCs w:val="24"/>
          <w:lang w:eastAsia="ru-RU"/>
        </w:rPr>
        <w:t>20</w:t>
      </w:r>
      <w:r w:rsidRPr="00081188">
        <w:rPr>
          <w:rFonts w:ascii="Grigolia" w:eastAsia="Times New Roman" w:hAnsi="Grigolia" w:cs="Times New Roman"/>
          <w:b/>
          <w:sz w:val="24"/>
          <w:szCs w:val="24"/>
          <w:lang w:val="ka-GE" w:eastAsia="ru-RU"/>
        </w:rPr>
        <w:t xml:space="preserve"> </w:t>
      </w:r>
      <w:r w:rsidRPr="00081188">
        <w:rPr>
          <w:rFonts w:ascii="Sylfaen" w:eastAsia="Times New Roman" w:hAnsi="Sylfaen" w:cs="Sylfaen"/>
          <w:b/>
          <w:sz w:val="24"/>
          <w:szCs w:val="24"/>
          <w:lang w:val="ka-GE" w:eastAsia="ru-RU"/>
        </w:rPr>
        <w:t>წ</w:t>
      </w:r>
      <w:r w:rsidRPr="00081188">
        <w:rPr>
          <w:rFonts w:ascii="Grigolia" w:eastAsia="Times New Roman" w:hAnsi="Grigolia" w:cs="Times New Roman"/>
          <w:b/>
          <w:sz w:val="24"/>
          <w:szCs w:val="24"/>
          <w:lang w:val="ka-GE" w:eastAsia="ru-RU"/>
        </w:rPr>
        <w:t>.</w:t>
      </w:r>
    </w:p>
    <w:p w:rsidR="00081188" w:rsidRPr="00081188" w:rsidRDefault="00081188" w:rsidP="00654E7A">
      <w:pPr>
        <w:spacing w:after="0" w:line="276" w:lineRule="auto"/>
        <w:ind w:left="-90" w:right="354"/>
        <w:rPr>
          <w:rFonts w:ascii="Sylfaen" w:hAnsi="Sylfaen" w:cs="Sylfaen"/>
          <w:b/>
          <w:lang w:val="ka-GE"/>
        </w:rPr>
      </w:pPr>
    </w:p>
    <w:p w:rsidR="00081188" w:rsidRPr="00081188" w:rsidRDefault="00081188" w:rsidP="00654E7A">
      <w:pPr>
        <w:spacing w:after="0" w:line="276" w:lineRule="auto"/>
        <w:ind w:left="-90" w:right="354"/>
        <w:rPr>
          <w:rFonts w:ascii="Sylfaen" w:hAnsi="Sylfaen" w:cs="Sylfaen"/>
          <w:b/>
          <w:lang w:val="ka-GE"/>
        </w:rPr>
      </w:pPr>
    </w:p>
    <w:p w:rsidR="00081188" w:rsidRDefault="00081188" w:rsidP="00654E7A">
      <w:pPr>
        <w:spacing w:after="0" w:line="276" w:lineRule="auto"/>
        <w:ind w:left="-90" w:right="354"/>
        <w:rPr>
          <w:rFonts w:ascii="Sylfaen" w:hAnsi="Sylfaen" w:cs="Sylfaen"/>
          <w:b/>
          <w:lang w:val="ka-GE"/>
        </w:rPr>
      </w:pPr>
    </w:p>
    <w:p w:rsidR="00081188" w:rsidRDefault="00081188" w:rsidP="00654E7A">
      <w:pPr>
        <w:spacing w:after="0" w:line="276" w:lineRule="auto"/>
        <w:ind w:left="-90" w:right="354"/>
        <w:rPr>
          <w:rFonts w:ascii="Sylfaen" w:hAnsi="Sylfaen" w:cs="Sylfaen"/>
          <w:b/>
          <w:lang w:val="ka-GE"/>
        </w:rPr>
      </w:pPr>
    </w:p>
    <w:p w:rsidR="00081188" w:rsidRDefault="00081188" w:rsidP="00654E7A">
      <w:pPr>
        <w:spacing w:after="0" w:line="276" w:lineRule="auto"/>
        <w:ind w:left="-90" w:right="354"/>
        <w:rPr>
          <w:rFonts w:ascii="Sylfaen" w:hAnsi="Sylfaen" w:cs="Sylfaen"/>
          <w:b/>
          <w:lang w:val="ka-GE"/>
        </w:rPr>
      </w:pPr>
    </w:p>
    <w:p w:rsidR="00081188" w:rsidRDefault="00081188" w:rsidP="00654E7A">
      <w:pPr>
        <w:spacing w:after="0" w:line="276" w:lineRule="auto"/>
        <w:ind w:left="-90" w:right="354"/>
        <w:rPr>
          <w:rFonts w:ascii="Sylfaen" w:hAnsi="Sylfaen" w:cs="Sylfaen"/>
          <w:b/>
          <w:lang w:val="ka-GE"/>
        </w:rPr>
      </w:pPr>
    </w:p>
    <w:p w:rsidR="00E33211" w:rsidRPr="00081188" w:rsidRDefault="00E33211" w:rsidP="00654E7A">
      <w:pPr>
        <w:spacing w:after="0" w:line="276" w:lineRule="auto"/>
        <w:ind w:left="-90" w:right="354"/>
        <w:rPr>
          <w:rFonts w:ascii="Sylfaen" w:hAnsi="Sylfaen" w:cs="Sylfaen"/>
          <w:b/>
          <w:lang w:val="ka-GE"/>
        </w:rPr>
      </w:pPr>
    </w:p>
    <w:p w:rsidR="00FB6318" w:rsidRPr="00FB6318" w:rsidRDefault="00FB6318" w:rsidP="00FB6318">
      <w:pPr>
        <w:pStyle w:val="BodyText"/>
        <w:tabs>
          <w:tab w:val="left" w:pos="90"/>
        </w:tabs>
        <w:ind w:left="90"/>
        <w:jc w:val="center"/>
        <w:rPr>
          <w:rFonts w:ascii="AcadNusx" w:hAnsi="AcadNusx"/>
          <w:b/>
          <w:lang w:val="ka-GE"/>
        </w:rPr>
      </w:pPr>
      <w:r>
        <w:rPr>
          <w:rFonts w:ascii="Sylfaen" w:hAnsi="Sylfaen" w:cs="Sylfaen"/>
          <w:b/>
          <w:lang w:val="ka-GE"/>
        </w:rPr>
        <w:t xml:space="preserve">მცხეთის </w:t>
      </w:r>
      <w:r w:rsidRPr="00696E12">
        <w:rPr>
          <w:rFonts w:ascii="Sylfaen" w:hAnsi="Sylfaen" w:cs="Sylfaen"/>
          <w:b/>
          <w:lang w:val="it-IT"/>
        </w:rPr>
        <w:t>მუნიციპალიტეტის</w:t>
      </w:r>
      <w:r w:rsidRPr="00696E12">
        <w:rPr>
          <w:rFonts w:ascii="AcadNusx" w:hAnsi="AcadNusx"/>
          <w:b/>
          <w:lang w:val="it-IT"/>
        </w:rPr>
        <w:t xml:space="preserve">, </w:t>
      </w:r>
      <w:r>
        <w:rPr>
          <w:rFonts w:ascii="Sylfaen" w:hAnsi="Sylfaen" w:cs="Sylfaen"/>
          <w:b/>
          <w:lang w:val="ka-GE"/>
        </w:rPr>
        <w:t>სააგარაკე დასახლება (შიომღვიმის მონასტერთან მიმავალი გზის მიმდებარედ) მდ.მტკვრის</w:t>
      </w:r>
      <w:r>
        <w:rPr>
          <w:rFonts w:ascii="Sylfaen" w:hAnsi="Sylfaen"/>
          <w:b/>
          <w:lang w:val="ka-GE"/>
        </w:rPr>
        <w:t xml:space="preserve"> </w:t>
      </w:r>
      <w:r w:rsidRPr="00696E12">
        <w:rPr>
          <w:rFonts w:ascii="Sylfaen" w:hAnsi="Sylfaen" w:cs="Sylfaen"/>
          <w:b/>
          <w:lang w:val="it-IT"/>
        </w:rPr>
        <w:t>ნაპირსამაგრი</w:t>
      </w:r>
      <w:r w:rsidRPr="00696E12">
        <w:rPr>
          <w:rFonts w:ascii="AcadNusx" w:hAnsi="AcadNusx"/>
          <w:b/>
          <w:lang w:val="it-IT"/>
        </w:rPr>
        <w:t xml:space="preserve"> </w:t>
      </w:r>
      <w:r w:rsidRPr="00696E12">
        <w:rPr>
          <w:rFonts w:ascii="Sylfaen" w:hAnsi="Sylfaen" w:cs="Sylfaen"/>
          <w:b/>
          <w:lang w:val="it-IT"/>
        </w:rPr>
        <w:t>სამუშაოების</w:t>
      </w:r>
      <w:r w:rsidRPr="00696E12">
        <w:rPr>
          <w:rFonts w:ascii="AcadNusx" w:hAnsi="AcadNusx"/>
          <w:b/>
          <w:lang w:val="it-IT"/>
        </w:rPr>
        <w:t xml:space="preserve"> </w:t>
      </w:r>
      <w:r w:rsidRPr="00696E12">
        <w:rPr>
          <w:rFonts w:ascii="Sylfaen" w:hAnsi="Sylfaen" w:cs="Sylfaen"/>
          <w:b/>
          <w:lang w:val="it-IT"/>
        </w:rPr>
        <w:t>პროექტი</w:t>
      </w:r>
      <w:r>
        <w:rPr>
          <w:rFonts w:ascii="Sylfaen" w:hAnsi="Sylfaen" w:cs="Sylfaen"/>
          <w:b/>
          <w:lang w:val="ka-GE"/>
        </w:rPr>
        <w:t>ს</w:t>
      </w:r>
    </w:p>
    <w:p w:rsidR="00081188" w:rsidRPr="00081188" w:rsidRDefault="00081188" w:rsidP="00FB6318">
      <w:pPr>
        <w:spacing w:after="0" w:line="276" w:lineRule="auto"/>
        <w:ind w:left="-90" w:right="354"/>
        <w:jc w:val="center"/>
        <w:rPr>
          <w:rFonts w:ascii="Sylfaen" w:eastAsia="Times New Roman" w:hAnsi="Sylfaen" w:cs="Sylfaen"/>
          <w:b/>
          <w:lang w:val="ka-GE" w:eastAsia="ru-RU"/>
        </w:rPr>
      </w:pPr>
      <w:r w:rsidRPr="00081188">
        <w:rPr>
          <w:rFonts w:ascii="Sylfaen" w:eastAsia="Times New Roman" w:hAnsi="Sylfaen" w:cs="Sylfaen"/>
          <w:b/>
          <w:lang w:val="ka-GE" w:eastAsia="ru-RU"/>
        </w:rPr>
        <w:t>სკრინინგის</w:t>
      </w:r>
      <w:r w:rsidRPr="00081188">
        <w:rPr>
          <w:rFonts w:ascii="AcadNusx" w:eastAsia="Times New Roman" w:hAnsi="AcadNusx" w:cs="Times New Roman"/>
          <w:b/>
          <w:lang w:val="ka-GE" w:eastAsia="ru-RU"/>
        </w:rPr>
        <w:t xml:space="preserve"> </w:t>
      </w:r>
      <w:r w:rsidRPr="00081188">
        <w:rPr>
          <w:rFonts w:ascii="Sylfaen" w:eastAsia="Times New Roman" w:hAnsi="Sylfaen" w:cs="Sylfaen"/>
          <w:b/>
          <w:lang w:val="ka-GE" w:eastAsia="ru-RU"/>
        </w:rPr>
        <w:t xml:space="preserve">განაცხადის </w:t>
      </w:r>
      <w:r w:rsidRPr="00081188">
        <w:rPr>
          <w:rFonts w:ascii="Sylfaen" w:eastAsia="Times New Roman" w:hAnsi="Sylfaen" w:cs="Sylfaen"/>
          <w:b/>
          <w:lang w:val="it-IT" w:eastAsia="ru-RU"/>
        </w:rPr>
        <w:t xml:space="preserve"> </w:t>
      </w:r>
      <w:r w:rsidRPr="00081188">
        <w:rPr>
          <w:rFonts w:ascii="Sylfaen" w:eastAsia="Times New Roman" w:hAnsi="Sylfaen" w:cs="Sylfaen"/>
          <w:b/>
          <w:lang w:val="ka-GE" w:eastAsia="ru-RU"/>
        </w:rPr>
        <w:t>დანართი</w:t>
      </w:r>
    </w:p>
    <w:p w:rsidR="00081188" w:rsidRPr="00081188" w:rsidRDefault="00081188" w:rsidP="00654E7A">
      <w:pPr>
        <w:spacing w:after="0" w:line="276" w:lineRule="auto"/>
        <w:ind w:left="-90" w:right="354"/>
        <w:jc w:val="center"/>
        <w:rPr>
          <w:rFonts w:ascii="Sylfaen" w:eastAsia="Times New Roman" w:hAnsi="Sylfaen" w:cs="Sylfaen"/>
          <w:b/>
          <w:sz w:val="24"/>
          <w:szCs w:val="24"/>
          <w:lang w:val="ka-GE" w:eastAsia="ru-RU"/>
        </w:rPr>
      </w:pPr>
      <w:proofErr w:type="gramStart"/>
      <w:r w:rsidRPr="00081188">
        <w:rPr>
          <w:rFonts w:ascii="Sylfaen" w:hAnsi="Sylfaen" w:cs="Sylfaen"/>
          <w:b/>
        </w:rPr>
        <w:t>ინფორმაცია</w:t>
      </w:r>
      <w:proofErr w:type="gramEnd"/>
      <w:r w:rsidRPr="00081188">
        <w:rPr>
          <w:b/>
          <w:lang w:val="it-IT"/>
        </w:rPr>
        <w:t xml:space="preserve"> </w:t>
      </w:r>
      <w:r w:rsidRPr="00081188">
        <w:rPr>
          <w:rFonts w:ascii="Sylfaen" w:hAnsi="Sylfaen" w:cs="Sylfaen"/>
          <w:b/>
        </w:rPr>
        <w:t>დაგეგმილი</w:t>
      </w:r>
      <w:r w:rsidRPr="00081188">
        <w:rPr>
          <w:b/>
          <w:lang w:val="it-IT"/>
        </w:rPr>
        <w:t xml:space="preserve"> </w:t>
      </w:r>
      <w:r w:rsidRPr="00081188">
        <w:rPr>
          <w:rFonts w:ascii="Sylfaen" w:hAnsi="Sylfaen" w:cs="Sylfaen"/>
          <w:b/>
        </w:rPr>
        <w:t>საქმიანობის</w:t>
      </w:r>
      <w:r w:rsidRPr="00081188">
        <w:rPr>
          <w:b/>
          <w:lang w:val="it-IT"/>
        </w:rPr>
        <w:t xml:space="preserve"> </w:t>
      </w:r>
      <w:r w:rsidRPr="00081188">
        <w:rPr>
          <w:rFonts w:ascii="Sylfaen" w:hAnsi="Sylfaen" w:cs="Sylfaen"/>
          <w:b/>
        </w:rPr>
        <w:t>შესახებ</w:t>
      </w:r>
    </w:p>
    <w:p w:rsidR="00626A8C" w:rsidRDefault="00626A8C" w:rsidP="00654E7A">
      <w:pPr>
        <w:spacing w:after="0" w:line="276" w:lineRule="auto"/>
        <w:ind w:left="-90" w:right="354"/>
        <w:jc w:val="both"/>
        <w:rPr>
          <w:rFonts w:ascii="Sylfaen" w:eastAsia="Times New Roman" w:hAnsi="Sylfaen" w:cs="Sylfaen"/>
          <w:lang w:val="ka-GE" w:eastAsia="ru-RU"/>
        </w:rPr>
      </w:pPr>
    </w:p>
    <w:p w:rsidR="00081188" w:rsidRPr="00081188" w:rsidRDefault="00FB6318" w:rsidP="00654E7A">
      <w:pPr>
        <w:spacing w:after="0" w:line="276" w:lineRule="auto"/>
        <w:ind w:left="-90" w:right="354"/>
        <w:jc w:val="both"/>
        <w:rPr>
          <w:rFonts w:eastAsia="Times New Roman"/>
          <w:lang w:val="ka-GE" w:eastAsia="ru-RU"/>
        </w:rPr>
      </w:pPr>
      <w:r w:rsidRPr="00FB6318">
        <w:rPr>
          <w:rFonts w:ascii="Sylfaen" w:hAnsi="Sylfaen" w:cs="Sylfaen"/>
          <w:lang w:val="ka-GE"/>
        </w:rPr>
        <w:t>სააგარაკე დასახლება (შიომღვიმის მონასტერთან მიმავალი გზის მიმდებარედ) მდ.მტკვრის</w:t>
      </w:r>
      <w:r w:rsidRPr="00FB6318">
        <w:rPr>
          <w:rFonts w:ascii="Sylfaen" w:hAnsi="Sylfaen"/>
          <w:lang w:val="ka-GE"/>
        </w:rPr>
        <w:t xml:space="preserve"> </w:t>
      </w:r>
      <w:r w:rsidRPr="00FB6318">
        <w:rPr>
          <w:rFonts w:ascii="Sylfaen" w:hAnsi="Sylfaen" w:cs="Sylfaen"/>
          <w:lang w:val="it-IT"/>
        </w:rPr>
        <w:t>ნაპირსამაგრი</w:t>
      </w:r>
      <w:r w:rsidRPr="00FB6318">
        <w:rPr>
          <w:rFonts w:ascii="AcadNusx" w:hAnsi="AcadNusx"/>
          <w:lang w:val="it-IT"/>
        </w:rPr>
        <w:t xml:space="preserve"> </w:t>
      </w:r>
      <w:r w:rsidRPr="00FB6318">
        <w:rPr>
          <w:rFonts w:ascii="Sylfaen" w:hAnsi="Sylfaen" w:cs="Sylfaen"/>
          <w:lang w:val="it-IT"/>
        </w:rPr>
        <w:t>სამუშაოების</w:t>
      </w:r>
      <w:r w:rsidRPr="00FB6318">
        <w:rPr>
          <w:rFonts w:ascii="AcadNusx" w:hAnsi="AcadNusx"/>
          <w:lang w:val="it-IT"/>
        </w:rPr>
        <w:t xml:space="preserve"> </w:t>
      </w:r>
      <w:r w:rsidRPr="00FB6318">
        <w:rPr>
          <w:rFonts w:ascii="Sylfaen" w:hAnsi="Sylfaen" w:cs="Sylfaen"/>
          <w:lang w:val="it-IT"/>
        </w:rPr>
        <w:t>პროექტი</w:t>
      </w:r>
      <w:r w:rsidR="00626A8C">
        <w:rPr>
          <w:rFonts w:ascii="Sylfaen" w:hAnsi="Sylfaen" w:cs="Sylfaen"/>
          <w:lang w:val="it-IT"/>
        </w:rPr>
        <w:t xml:space="preserve"> </w:t>
      </w:r>
      <w:r w:rsidR="00081188" w:rsidRPr="00081188">
        <w:rPr>
          <w:rFonts w:ascii="Sylfaen" w:eastAsia="Times New Roman" w:hAnsi="Sylfaen" w:cs="Sylfaen"/>
          <w:lang w:val="ka-GE" w:eastAsia="ru-RU"/>
        </w:rPr>
        <w:t>დამუშავდა</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საქართველოს</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საავტომობილო</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გზების</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დეპარტამენტთან</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დადებული</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 xml:space="preserve">ხელშეკრულების </w:t>
      </w:r>
      <w:r w:rsidR="00081188" w:rsidRPr="00081188">
        <w:rPr>
          <w:rFonts w:ascii="Sylfaen" w:hAnsi="Sylfaen"/>
          <w:lang w:val="ka-GE"/>
        </w:rPr>
        <w:t>(ე.ტ. #177-19, 13.09.2019 წ.)</w:t>
      </w:r>
      <w:r w:rsidR="00081188" w:rsidRPr="00081188">
        <w:rPr>
          <w:rFonts w:ascii="AcadNusx" w:hAnsi="AcadNusx"/>
          <w:lang w:val="it-IT"/>
        </w:rPr>
        <w:t xml:space="preserve"> </w:t>
      </w:r>
      <w:r w:rsidR="00081188" w:rsidRPr="00081188">
        <w:rPr>
          <w:rFonts w:ascii="Sylfaen" w:eastAsia="Times New Roman" w:hAnsi="Sylfaen" w:cs="Sylfaen"/>
          <w:lang w:val="ka-GE" w:eastAsia="ru-RU"/>
        </w:rPr>
        <w:t>შესაბამისად</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პროექტის</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საფუძვლ</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წარმოადგენს</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შპს</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ნაპირდაცვის</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მიერ</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განხორციელებული</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აზომვითი</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და</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საძიებო</w:t>
      </w:r>
      <w:r w:rsidR="00081188" w:rsidRPr="00081188">
        <w:rPr>
          <w:rFonts w:eastAsia="Times New Roman"/>
          <w:lang w:val="ka-GE" w:eastAsia="ru-RU"/>
        </w:rPr>
        <w:t>-</w:t>
      </w:r>
      <w:r w:rsidR="00081188" w:rsidRPr="00081188">
        <w:rPr>
          <w:rFonts w:ascii="Sylfaen" w:eastAsia="Times New Roman" w:hAnsi="Sylfaen" w:cs="Sylfaen"/>
          <w:lang w:val="ka-GE" w:eastAsia="ru-RU"/>
        </w:rPr>
        <w:t>კვლევითი</w:t>
      </w:r>
      <w:r w:rsidR="00081188" w:rsidRPr="00081188">
        <w:rPr>
          <w:rFonts w:eastAsia="Times New Roman"/>
          <w:lang w:val="ka-GE" w:eastAsia="ru-RU"/>
        </w:rPr>
        <w:t xml:space="preserve"> </w:t>
      </w:r>
      <w:r w:rsidR="00081188" w:rsidRPr="00081188">
        <w:rPr>
          <w:rFonts w:ascii="Sylfaen" w:eastAsia="Times New Roman" w:hAnsi="Sylfaen" w:cs="Sylfaen"/>
          <w:lang w:val="ka-GE" w:eastAsia="ru-RU"/>
        </w:rPr>
        <w:t>სამუშაოები</w:t>
      </w:r>
      <w:r w:rsidR="00081188" w:rsidRPr="00081188">
        <w:rPr>
          <w:rFonts w:eastAsia="Times New Roman"/>
          <w:lang w:val="ka-GE" w:eastAsia="ru-RU"/>
        </w:rPr>
        <w:t>.</w:t>
      </w:r>
    </w:p>
    <w:p w:rsidR="00FB6318" w:rsidRDefault="00FB6318" w:rsidP="00FB6318">
      <w:pPr>
        <w:spacing w:after="0" w:line="276" w:lineRule="auto"/>
        <w:ind w:right="804"/>
        <w:jc w:val="both"/>
        <w:rPr>
          <w:rFonts w:ascii="Sylfaen" w:hAnsi="Sylfaen"/>
          <w:lang w:val="ka-GE"/>
        </w:rPr>
      </w:pPr>
      <w:r w:rsidRPr="00736D53">
        <w:rPr>
          <w:rFonts w:ascii="Sylfaen" w:hAnsi="Sylfaen"/>
          <w:lang w:val="ka-GE"/>
        </w:rPr>
        <w:t xml:space="preserve">ავარიული </w:t>
      </w:r>
      <w:r>
        <w:rPr>
          <w:rFonts w:ascii="Sylfaen" w:hAnsi="Sylfaen"/>
          <w:lang w:val="ka-GE"/>
        </w:rPr>
        <w:t>უბანი მდებარეობს მცხეთის მუნიციპალიტეტში მდინარე მტკვრის მარცხენა ნაპირზე სააგარაკე დასახლების მიმდებარედ.  წყლადიდობის დროს შეინიშვნება ნაპირის ეროზიული პროცესები.</w:t>
      </w:r>
    </w:p>
    <w:p w:rsidR="00081188" w:rsidRPr="00FB6318" w:rsidRDefault="00081188" w:rsidP="00FB6318">
      <w:pPr>
        <w:spacing w:after="0" w:line="276" w:lineRule="auto"/>
        <w:ind w:left="-90" w:right="354"/>
        <w:jc w:val="both"/>
        <w:rPr>
          <w:rFonts w:ascii="Sylfaen" w:eastAsia="Calibri" w:hAnsi="Sylfaen"/>
          <w:lang w:val="ka-GE"/>
        </w:rPr>
      </w:pPr>
      <w:proofErr w:type="gramStart"/>
      <w:r w:rsidRPr="00081188">
        <w:rPr>
          <w:rFonts w:ascii="Sylfaen" w:eastAsia="Calibri" w:hAnsi="Sylfaen" w:cs="Sylfaen"/>
          <w:lang w:val="es-ES"/>
        </w:rPr>
        <w:t>პროექტით</w:t>
      </w:r>
      <w:proofErr w:type="gramEnd"/>
      <w:r w:rsidRPr="00081188">
        <w:rPr>
          <w:rFonts w:ascii="AcadNusx" w:eastAsia="Calibri" w:hAnsi="AcadNusx"/>
          <w:lang w:val="es-ES"/>
        </w:rPr>
        <w:t xml:space="preserve"> </w:t>
      </w:r>
      <w:r w:rsidRPr="00081188">
        <w:rPr>
          <w:rFonts w:ascii="Sylfaen" w:eastAsia="Calibri" w:hAnsi="Sylfaen" w:cs="Sylfaen"/>
          <w:lang w:val="es-ES"/>
        </w:rPr>
        <w:t>გათვალისიწნბულია</w:t>
      </w:r>
      <w:r w:rsidRPr="00081188">
        <w:rPr>
          <w:rFonts w:ascii="AcadNusx" w:eastAsia="Calibri" w:hAnsi="AcadNusx"/>
          <w:lang w:val="es-ES"/>
        </w:rPr>
        <w:t xml:space="preserve"> </w:t>
      </w:r>
      <w:r w:rsidRPr="00081188">
        <w:rPr>
          <w:rFonts w:ascii="Sylfaen" w:eastAsia="Calibri" w:hAnsi="Sylfaen"/>
          <w:lang w:val="ka-GE"/>
        </w:rPr>
        <w:t>მდინარის</w:t>
      </w:r>
      <w:r w:rsidR="00FB6318">
        <w:rPr>
          <w:rFonts w:ascii="Sylfaen" w:eastAsia="Calibri" w:hAnsi="Sylfaen"/>
          <w:lang w:val="ka-GE"/>
        </w:rPr>
        <w:t xml:space="preserve"> მარცხენა ნაპირზე ქვანაყარი ბერმის მოწყობა, რომლის სიგრძე 90 მ-ს შეადგენს. </w:t>
      </w:r>
      <w:r w:rsidRPr="00081188">
        <w:rPr>
          <w:rFonts w:ascii="Sylfaen" w:eastAsia="Calibri" w:hAnsi="Sylfaen"/>
          <w:lang w:val="ka-GE"/>
        </w:rPr>
        <w:t xml:space="preserve"> </w:t>
      </w:r>
      <w:r w:rsidRPr="00081188">
        <w:rPr>
          <w:rFonts w:ascii="Sylfaen" w:eastAsia="Times New Roman" w:hAnsi="Sylfaen" w:cs="Sylfaen"/>
          <w:lang w:val="ka-GE" w:eastAsia="ru-RU"/>
        </w:rPr>
        <w:t>საინჟინრო</w:t>
      </w:r>
      <w:r w:rsidRPr="00081188">
        <w:rPr>
          <w:rFonts w:ascii="Sylfaen" w:eastAsia="Times New Roman" w:hAnsi="Sylfaen" w:cs="Times New Roman"/>
          <w:lang w:val="it-IT" w:eastAsia="ru-RU"/>
        </w:rPr>
        <w:t>-</w:t>
      </w:r>
      <w:r w:rsidRPr="00081188">
        <w:rPr>
          <w:rFonts w:ascii="Sylfaen" w:eastAsia="Times New Roman" w:hAnsi="Sylfaen" w:cs="Sylfaen"/>
          <w:lang w:val="ka-GE" w:eastAsia="ru-RU"/>
        </w:rPr>
        <w:t>გეოლოგიური</w:t>
      </w:r>
      <w:r w:rsidRPr="00081188">
        <w:rPr>
          <w:rFonts w:ascii="Sylfaen" w:eastAsia="Times New Roman" w:hAnsi="Sylfaen" w:cs="Times New Roman"/>
          <w:lang w:val="it-IT" w:eastAsia="ru-RU"/>
        </w:rPr>
        <w:t xml:space="preserve"> </w:t>
      </w:r>
      <w:r w:rsidRPr="00081188">
        <w:rPr>
          <w:rFonts w:ascii="Sylfaen" w:eastAsia="Times New Roman" w:hAnsi="Sylfaen" w:cs="Times New Roman"/>
          <w:lang w:val="ka-GE" w:eastAsia="ru-RU"/>
        </w:rPr>
        <w:t>და</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ჰიდროლოგიური</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პირობების</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შესახებ</w:t>
      </w:r>
      <w:r w:rsidRPr="00081188">
        <w:rPr>
          <w:rFonts w:ascii="Sylfaen" w:eastAsia="Times New Roman" w:hAnsi="Sylfaen" w:cs="Times New Roman"/>
          <w:lang w:val="it-IT" w:eastAsia="ru-RU"/>
        </w:rPr>
        <w:t xml:space="preserve"> მონაცემები </w:t>
      </w:r>
      <w:r w:rsidRPr="00081188">
        <w:rPr>
          <w:rFonts w:ascii="Sylfaen" w:eastAsia="Times New Roman" w:hAnsi="Sylfaen" w:cs="Sylfaen"/>
          <w:lang w:val="ka-GE" w:eastAsia="ru-RU"/>
        </w:rPr>
        <w:t>პროექტში მოცემულია</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არსებული</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ფონდური</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და</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ლიტერატურული</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მასალის</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დამუშავებითა</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და</w:t>
      </w:r>
      <w:r w:rsidRPr="00081188">
        <w:rPr>
          <w:rFonts w:ascii="Sylfaen" w:eastAsia="Times New Roman" w:hAnsi="Sylfaen" w:cs="Times New Roman"/>
          <w:lang w:val="it-IT" w:eastAsia="ru-RU"/>
        </w:rPr>
        <w:t xml:space="preserve"> </w:t>
      </w:r>
      <w:r w:rsidRPr="00081188">
        <w:rPr>
          <w:rFonts w:ascii="Sylfaen" w:eastAsia="Times New Roman" w:hAnsi="Sylfaen" w:cs="Times New Roman"/>
          <w:lang w:val="ka-GE" w:eastAsia="ru-RU"/>
        </w:rPr>
        <w:t>სა</w:t>
      </w:r>
      <w:r w:rsidRPr="00081188">
        <w:rPr>
          <w:rFonts w:ascii="Sylfaen" w:eastAsia="Times New Roman" w:hAnsi="Sylfaen" w:cs="Sylfaen"/>
          <w:lang w:val="ka-GE" w:eastAsia="ru-RU"/>
        </w:rPr>
        <w:t>ველე</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კვლევის</w:t>
      </w:r>
      <w:r w:rsidRPr="00081188">
        <w:rPr>
          <w:rFonts w:ascii="Sylfaen" w:eastAsia="Times New Roman" w:hAnsi="Sylfaen" w:cs="Times New Roman"/>
          <w:lang w:val="it-IT" w:eastAsia="ru-RU"/>
        </w:rPr>
        <w:t xml:space="preserve"> </w:t>
      </w:r>
      <w:r w:rsidRPr="00081188">
        <w:rPr>
          <w:rFonts w:ascii="Sylfaen" w:eastAsia="Times New Roman" w:hAnsi="Sylfaen" w:cs="Times New Roman"/>
          <w:lang w:val="ka-GE" w:eastAsia="ru-RU"/>
        </w:rPr>
        <w:t xml:space="preserve">შედეგების </w:t>
      </w:r>
      <w:r w:rsidRPr="00081188">
        <w:rPr>
          <w:rFonts w:ascii="Sylfaen" w:eastAsia="Times New Roman" w:hAnsi="Sylfaen" w:cs="Sylfaen"/>
          <w:lang w:val="ka-GE" w:eastAsia="ru-RU"/>
        </w:rPr>
        <w:t>ანალიზის</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საფუძველზე</w:t>
      </w:r>
      <w:r w:rsidRPr="00081188">
        <w:rPr>
          <w:rFonts w:ascii="Sylfaen" w:eastAsia="Times New Roman" w:hAnsi="Sylfaen" w:cs="Times New Roman"/>
          <w:lang w:val="it-IT" w:eastAsia="ru-RU"/>
        </w:rPr>
        <w:t xml:space="preserve">. </w:t>
      </w:r>
      <w:r w:rsidRPr="00081188">
        <w:rPr>
          <w:rFonts w:ascii="Sylfaen" w:eastAsia="Times New Roman" w:hAnsi="Sylfaen" w:cs="Times New Roman"/>
          <w:lang w:val="ka-GE" w:eastAsia="ru-RU"/>
        </w:rPr>
        <w:t xml:space="preserve">წინამდებარე </w:t>
      </w:r>
      <w:r w:rsidRPr="00081188">
        <w:rPr>
          <w:rFonts w:ascii="Sylfaen" w:eastAsia="Times New Roman" w:hAnsi="Sylfaen" w:cs="Sylfaen"/>
          <w:lang w:val="ka-GE" w:eastAsia="ru-RU"/>
        </w:rPr>
        <w:t>საინჟინრო</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გადაწყვეტა შემუშავდა ქვეყანაში</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მოქმედი</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სტანდარტებისა</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და</w:t>
      </w:r>
      <w:r w:rsidRPr="00081188">
        <w:rPr>
          <w:rFonts w:ascii="Sylfaen" w:eastAsia="Times New Roman" w:hAnsi="Sylfaen" w:cs="Times New Roman"/>
          <w:lang w:val="it-IT" w:eastAsia="ru-RU"/>
        </w:rPr>
        <w:t xml:space="preserve"> </w:t>
      </w:r>
      <w:r w:rsidRPr="00081188">
        <w:rPr>
          <w:rFonts w:ascii="Sylfaen" w:eastAsia="Times New Roman" w:hAnsi="Sylfaen" w:cs="Sylfaen"/>
          <w:lang w:val="ka-GE" w:eastAsia="ru-RU"/>
        </w:rPr>
        <w:t>ნორმების მიხედვით.</w:t>
      </w:r>
      <w:r w:rsidRPr="00081188">
        <w:rPr>
          <w:rFonts w:ascii="Sylfaen" w:eastAsia="Times New Roman" w:hAnsi="Sylfaen" w:cs="Times New Roman"/>
          <w:lang w:val="it-IT" w:eastAsia="ru-RU"/>
        </w:rPr>
        <w:t xml:space="preserve"> </w:t>
      </w:r>
      <w:r w:rsidRPr="00081188">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081188" w:rsidRDefault="00081188" w:rsidP="00654E7A">
      <w:pPr>
        <w:spacing w:after="0" w:line="276" w:lineRule="auto"/>
        <w:ind w:left="-90" w:right="354"/>
        <w:jc w:val="both"/>
        <w:rPr>
          <w:rFonts w:ascii="Sylfaen" w:eastAsia="Times New Roman" w:hAnsi="Sylfaen" w:cs="Times New Roman"/>
          <w:lang w:val="ka-GE" w:eastAsia="ru-RU"/>
        </w:rPr>
      </w:pPr>
    </w:p>
    <w:p w:rsidR="00081188" w:rsidRPr="00081188" w:rsidRDefault="00081188" w:rsidP="00654E7A">
      <w:pPr>
        <w:spacing w:after="0" w:line="276" w:lineRule="auto"/>
        <w:ind w:left="-90" w:right="354"/>
        <w:jc w:val="both"/>
        <w:rPr>
          <w:rFonts w:ascii="Sylfaen" w:eastAsia="Times New Roman" w:hAnsi="Sylfaen" w:cs="Times New Roman"/>
          <w:lang w:val="ka-GE" w:eastAsia="ru-RU"/>
        </w:rPr>
      </w:pPr>
    </w:p>
    <w:p w:rsidR="00081188" w:rsidRDefault="00081188" w:rsidP="00654E7A">
      <w:pPr>
        <w:spacing w:after="0" w:line="276" w:lineRule="auto"/>
        <w:ind w:left="-90" w:right="354"/>
        <w:jc w:val="right"/>
        <w:rPr>
          <w:rFonts w:ascii="Sylfaen" w:hAnsi="Sylfaen"/>
          <w:b/>
          <w:lang w:val="ka-GE"/>
        </w:rPr>
      </w:pPr>
      <w:r w:rsidRPr="00081188">
        <w:rPr>
          <w:rFonts w:ascii="Sylfaen" w:eastAsia="Times New Roman" w:hAnsi="Sylfaen" w:cs="Times New Roman"/>
          <w:lang w:val="ka-GE" w:eastAsia="ru-RU"/>
        </w:rPr>
        <w:t xml:space="preserve"> </w:t>
      </w:r>
      <w:r w:rsidRPr="00081188">
        <w:rPr>
          <w:rFonts w:ascii="Sylfaen" w:hAnsi="Sylfaen"/>
          <w:lang w:val="ka-GE"/>
        </w:rPr>
        <w:t xml:space="preserve"> </w:t>
      </w:r>
      <w:r w:rsidRPr="00081188">
        <w:rPr>
          <w:rFonts w:ascii="Sylfaen" w:hAnsi="Sylfaen"/>
          <w:b/>
          <w:lang w:val="ka-GE"/>
        </w:rPr>
        <w:t>საკონტაქტო ინფორმაცია</w:t>
      </w:r>
    </w:p>
    <w:tbl>
      <w:tblPr>
        <w:tblStyle w:val="24"/>
        <w:tblW w:w="9640" w:type="dxa"/>
        <w:jc w:val="center"/>
        <w:tblLayout w:type="fixed"/>
        <w:tblLook w:val="04A0" w:firstRow="1" w:lastRow="0" w:firstColumn="1" w:lastColumn="0" w:noHBand="0" w:noVBand="1"/>
      </w:tblPr>
      <w:tblGrid>
        <w:gridCol w:w="5995"/>
        <w:gridCol w:w="3645"/>
      </w:tblGrid>
      <w:tr w:rsidR="00081188" w:rsidRPr="00081188" w:rsidTr="00081188">
        <w:trPr>
          <w:trHeight w:val="119"/>
          <w:jc w:val="center"/>
        </w:trPr>
        <w:tc>
          <w:tcPr>
            <w:tcW w:w="5995" w:type="dxa"/>
            <w:tcBorders>
              <w:top w:val="single" w:sz="4" w:space="0" w:color="auto"/>
              <w:left w:val="single" w:sz="4" w:space="0" w:color="auto"/>
              <w:bottom w:val="single" w:sz="4" w:space="0" w:color="auto"/>
              <w:right w:val="single" w:sz="4" w:space="0" w:color="auto"/>
            </w:tcBorders>
            <w:vAlign w:val="center"/>
            <w:hideMark/>
          </w:tcPr>
          <w:p w:rsidR="00081188" w:rsidRPr="00081188" w:rsidRDefault="00081188" w:rsidP="00654E7A">
            <w:pPr>
              <w:spacing w:line="276" w:lineRule="auto"/>
              <w:ind w:left="-90" w:right="354"/>
              <w:jc w:val="right"/>
              <w:rPr>
                <w:rFonts w:ascii="Sylfaen" w:eastAsia="Calibri" w:hAnsi="Sylfaen"/>
                <w:b/>
                <w:sz w:val="20"/>
                <w:szCs w:val="20"/>
                <w:lang w:val="ka-GE"/>
              </w:rPr>
            </w:pPr>
            <w:r w:rsidRPr="00081188">
              <w:rPr>
                <w:rFonts w:ascii="Sylfaen" w:eastAsia="Calibri" w:hAnsi="Sylfaen"/>
                <w:b/>
                <w:sz w:val="20"/>
                <w:szCs w:val="20"/>
                <w:lang w:val="ka-GE"/>
              </w:rPr>
              <w:t xml:space="preserve">საქმიანობის განმხორციელებელი </w:t>
            </w:r>
          </w:p>
        </w:tc>
        <w:tc>
          <w:tcPr>
            <w:tcW w:w="3645" w:type="dxa"/>
            <w:tcBorders>
              <w:top w:val="single" w:sz="4" w:space="0" w:color="auto"/>
              <w:left w:val="single" w:sz="4" w:space="0" w:color="auto"/>
              <w:bottom w:val="single" w:sz="4" w:space="0" w:color="auto"/>
              <w:right w:val="single" w:sz="4" w:space="0" w:color="auto"/>
            </w:tcBorders>
            <w:vAlign w:val="center"/>
            <w:hideMark/>
          </w:tcPr>
          <w:p w:rsidR="00081188" w:rsidRPr="00081188" w:rsidRDefault="00081188" w:rsidP="00654E7A">
            <w:pPr>
              <w:spacing w:line="276" w:lineRule="auto"/>
              <w:ind w:left="-90" w:right="354"/>
              <w:rPr>
                <w:rFonts w:ascii="Sylfaen" w:eastAsia="Calibri" w:hAnsi="Sylfaen"/>
                <w:sz w:val="20"/>
                <w:szCs w:val="20"/>
                <w:lang w:val="ka-GE"/>
              </w:rPr>
            </w:pPr>
            <w:r w:rsidRPr="00081188">
              <w:rPr>
                <w:rFonts w:ascii="Sylfaen" w:eastAsia="Calibri" w:hAnsi="Sylfaen"/>
                <w:sz w:val="20"/>
                <w:szCs w:val="20"/>
                <w:lang w:val="ka-GE"/>
              </w:rPr>
              <w:t>საავტომობილო გზების დეპარტამენტი</w:t>
            </w:r>
          </w:p>
        </w:tc>
      </w:tr>
      <w:tr w:rsidR="00081188" w:rsidRPr="00081188" w:rsidTr="00081188">
        <w:trPr>
          <w:trHeight w:val="125"/>
          <w:jc w:val="center"/>
        </w:trPr>
        <w:tc>
          <w:tcPr>
            <w:tcW w:w="5995" w:type="dxa"/>
            <w:tcBorders>
              <w:top w:val="single" w:sz="4" w:space="0" w:color="auto"/>
              <w:left w:val="single" w:sz="4" w:space="0" w:color="auto"/>
              <w:bottom w:val="single" w:sz="4" w:space="0" w:color="auto"/>
              <w:right w:val="single" w:sz="4" w:space="0" w:color="auto"/>
            </w:tcBorders>
            <w:vAlign w:val="center"/>
            <w:hideMark/>
          </w:tcPr>
          <w:p w:rsidR="00081188" w:rsidRPr="00081188" w:rsidRDefault="00081188" w:rsidP="00654E7A">
            <w:pPr>
              <w:spacing w:line="276" w:lineRule="auto"/>
              <w:ind w:left="-90" w:right="354"/>
              <w:jc w:val="right"/>
              <w:rPr>
                <w:rFonts w:ascii="Sylfaen" w:eastAsia="Calibri" w:hAnsi="Sylfaen"/>
                <w:b/>
                <w:sz w:val="20"/>
                <w:szCs w:val="20"/>
                <w:lang w:val="ka-GE"/>
              </w:rPr>
            </w:pPr>
            <w:r w:rsidRPr="00081188">
              <w:rPr>
                <w:rFonts w:ascii="Sylfaen" w:eastAsia="Calibri" w:hAnsi="Sylfaen"/>
                <w:b/>
                <w:sz w:val="20"/>
                <w:szCs w:val="20"/>
                <w:lang w:val="ka-GE"/>
              </w:rPr>
              <w:t>იურიდიული მისამართი</w:t>
            </w:r>
          </w:p>
        </w:tc>
        <w:tc>
          <w:tcPr>
            <w:tcW w:w="3645" w:type="dxa"/>
            <w:tcBorders>
              <w:top w:val="single" w:sz="4" w:space="0" w:color="auto"/>
              <w:left w:val="single" w:sz="4" w:space="0" w:color="auto"/>
              <w:bottom w:val="single" w:sz="4" w:space="0" w:color="auto"/>
              <w:right w:val="single" w:sz="4" w:space="0" w:color="auto"/>
            </w:tcBorders>
            <w:vAlign w:val="center"/>
            <w:hideMark/>
          </w:tcPr>
          <w:p w:rsidR="00081188" w:rsidRPr="00081188" w:rsidRDefault="00081188" w:rsidP="00654E7A">
            <w:pPr>
              <w:spacing w:line="276" w:lineRule="auto"/>
              <w:ind w:left="-90" w:right="354"/>
              <w:rPr>
                <w:rFonts w:ascii="Sylfaen" w:eastAsia="Calibri" w:hAnsi="Sylfaen"/>
                <w:sz w:val="20"/>
                <w:szCs w:val="20"/>
                <w:lang w:val="ka-GE"/>
              </w:rPr>
            </w:pPr>
            <w:r w:rsidRPr="00081188">
              <w:rPr>
                <w:rFonts w:ascii="Sylfaen" w:eastAsia="Calibri" w:hAnsi="Sylfaen"/>
                <w:sz w:val="20"/>
                <w:szCs w:val="20"/>
                <w:lang w:val="ka-GE"/>
              </w:rPr>
              <w:t>საქართველო 0160, ქ. თბილისი, ალ ყაზბეგის №12</w:t>
            </w:r>
          </w:p>
        </w:tc>
      </w:tr>
      <w:tr w:rsidR="00081188" w:rsidRPr="00081188" w:rsidTr="00081188">
        <w:trPr>
          <w:trHeight w:val="241"/>
          <w:jc w:val="center"/>
        </w:trPr>
        <w:tc>
          <w:tcPr>
            <w:tcW w:w="5995" w:type="dxa"/>
            <w:tcBorders>
              <w:top w:val="single" w:sz="4" w:space="0" w:color="auto"/>
              <w:left w:val="single" w:sz="4" w:space="0" w:color="auto"/>
              <w:bottom w:val="single" w:sz="4" w:space="0" w:color="auto"/>
              <w:right w:val="single" w:sz="4" w:space="0" w:color="auto"/>
            </w:tcBorders>
            <w:vAlign w:val="center"/>
            <w:hideMark/>
          </w:tcPr>
          <w:p w:rsidR="00081188" w:rsidRPr="00081188" w:rsidRDefault="00081188" w:rsidP="00654E7A">
            <w:pPr>
              <w:spacing w:line="276" w:lineRule="auto"/>
              <w:ind w:left="-90" w:right="354"/>
              <w:jc w:val="right"/>
              <w:rPr>
                <w:rFonts w:ascii="Sylfaen" w:eastAsia="Calibri" w:hAnsi="Sylfaen"/>
                <w:b/>
                <w:sz w:val="20"/>
                <w:szCs w:val="20"/>
                <w:lang w:val="ka-GE"/>
              </w:rPr>
            </w:pPr>
            <w:r w:rsidRPr="00081188">
              <w:rPr>
                <w:rFonts w:ascii="Sylfaen" w:eastAsia="Calibri" w:hAnsi="Sylfaen"/>
                <w:b/>
                <w:sz w:val="20"/>
                <w:szCs w:val="20"/>
                <w:lang w:val="ka-GE"/>
              </w:rPr>
              <w:t>საქმიანობის განხორციელების ადგილი</w:t>
            </w:r>
          </w:p>
        </w:tc>
        <w:tc>
          <w:tcPr>
            <w:tcW w:w="3645" w:type="dxa"/>
            <w:tcBorders>
              <w:top w:val="single" w:sz="4" w:space="0" w:color="auto"/>
              <w:left w:val="single" w:sz="4" w:space="0" w:color="auto"/>
              <w:bottom w:val="single" w:sz="4" w:space="0" w:color="auto"/>
              <w:right w:val="single" w:sz="4" w:space="0" w:color="auto"/>
            </w:tcBorders>
            <w:vAlign w:val="center"/>
            <w:hideMark/>
          </w:tcPr>
          <w:p w:rsidR="00081188" w:rsidRPr="00FB6318" w:rsidRDefault="00FB6318" w:rsidP="00FB6318">
            <w:pPr>
              <w:spacing w:line="276" w:lineRule="auto"/>
              <w:ind w:left="-90" w:right="354"/>
              <w:rPr>
                <w:rFonts w:ascii="Sylfaen" w:eastAsia="Calibri" w:hAnsi="Sylfaen"/>
                <w:color w:val="FF0000"/>
                <w:sz w:val="20"/>
                <w:szCs w:val="20"/>
                <w:lang w:val="ka-GE"/>
              </w:rPr>
            </w:pPr>
            <w:r>
              <w:rPr>
                <w:rFonts w:ascii="Sylfaen" w:hAnsi="Sylfaen" w:cs="Sylfaen"/>
                <w:sz w:val="20"/>
                <w:szCs w:val="20"/>
                <w:lang w:val="ka-GE"/>
              </w:rPr>
              <w:t>მცხეთის</w:t>
            </w:r>
            <w:r w:rsidR="00BA2038" w:rsidRPr="00BA2038">
              <w:rPr>
                <w:rFonts w:ascii="Sylfaen" w:hAnsi="Sylfaen" w:cs="Sylfaen"/>
                <w:sz w:val="20"/>
                <w:szCs w:val="20"/>
                <w:lang w:val="ka-GE"/>
              </w:rPr>
              <w:t xml:space="preserve"> </w:t>
            </w:r>
            <w:r w:rsidR="00BA2038" w:rsidRPr="00BA2038">
              <w:rPr>
                <w:rFonts w:ascii="Sylfaen" w:hAnsi="Sylfaen" w:cs="Sylfaen"/>
                <w:sz w:val="20"/>
                <w:szCs w:val="20"/>
                <w:lang w:val="it-IT"/>
              </w:rPr>
              <w:t>მუნიციპალიტეტის</w:t>
            </w:r>
            <w:r w:rsidR="00BA2038">
              <w:rPr>
                <w:rFonts w:ascii="AcadNusx" w:hAnsi="AcadNusx"/>
                <w:sz w:val="20"/>
                <w:szCs w:val="20"/>
                <w:lang w:val="it-IT"/>
              </w:rPr>
              <w:t xml:space="preserve"> </w:t>
            </w:r>
            <w:r>
              <w:rPr>
                <w:rFonts w:ascii="Sylfaen" w:hAnsi="Sylfaen" w:cs="Sylfaen"/>
                <w:sz w:val="20"/>
                <w:szCs w:val="20"/>
                <w:lang w:val="ka-GE"/>
              </w:rPr>
              <w:t>სააგარაკე დასახლება</w:t>
            </w:r>
          </w:p>
        </w:tc>
      </w:tr>
      <w:tr w:rsidR="00081188" w:rsidRPr="00081188" w:rsidTr="00081188">
        <w:trPr>
          <w:trHeight w:val="235"/>
          <w:jc w:val="center"/>
        </w:trPr>
        <w:tc>
          <w:tcPr>
            <w:tcW w:w="5995" w:type="dxa"/>
            <w:tcBorders>
              <w:top w:val="single" w:sz="4" w:space="0" w:color="auto"/>
              <w:left w:val="single" w:sz="4" w:space="0" w:color="auto"/>
              <w:bottom w:val="single" w:sz="4" w:space="0" w:color="auto"/>
              <w:right w:val="single" w:sz="4" w:space="0" w:color="auto"/>
            </w:tcBorders>
            <w:vAlign w:val="center"/>
            <w:hideMark/>
          </w:tcPr>
          <w:p w:rsidR="00081188" w:rsidRPr="00081188" w:rsidRDefault="00081188" w:rsidP="00654E7A">
            <w:pPr>
              <w:spacing w:line="276" w:lineRule="auto"/>
              <w:ind w:left="-90" w:right="354"/>
              <w:jc w:val="right"/>
              <w:rPr>
                <w:rFonts w:ascii="Sylfaen" w:eastAsia="Calibri" w:hAnsi="Sylfaen"/>
                <w:b/>
                <w:sz w:val="20"/>
                <w:szCs w:val="20"/>
                <w:lang w:val="ka-GE"/>
              </w:rPr>
            </w:pPr>
            <w:r w:rsidRPr="00081188">
              <w:rPr>
                <w:rFonts w:ascii="Sylfaen" w:eastAsia="Calibri" w:hAnsi="Sylfaen"/>
                <w:b/>
                <w:sz w:val="20"/>
                <w:szCs w:val="20"/>
                <w:lang w:val="ka-GE"/>
              </w:rPr>
              <w:t>საქმიანობის სახე</w:t>
            </w:r>
          </w:p>
        </w:tc>
        <w:tc>
          <w:tcPr>
            <w:tcW w:w="3645" w:type="dxa"/>
            <w:tcBorders>
              <w:top w:val="single" w:sz="4" w:space="0" w:color="auto"/>
              <w:left w:val="single" w:sz="4" w:space="0" w:color="auto"/>
              <w:bottom w:val="single" w:sz="4" w:space="0" w:color="auto"/>
              <w:right w:val="single" w:sz="4" w:space="0" w:color="auto"/>
            </w:tcBorders>
            <w:vAlign w:val="center"/>
            <w:hideMark/>
          </w:tcPr>
          <w:p w:rsidR="00081188" w:rsidRPr="00081188" w:rsidRDefault="00081188" w:rsidP="00FB6318">
            <w:pPr>
              <w:spacing w:line="276" w:lineRule="auto"/>
              <w:ind w:left="-90" w:right="354"/>
              <w:jc w:val="both"/>
              <w:rPr>
                <w:rFonts w:ascii="Sylfaen" w:eastAsia="Calibri" w:hAnsi="Sylfaen"/>
                <w:sz w:val="20"/>
                <w:szCs w:val="20"/>
                <w:lang w:val="ka-GE"/>
              </w:rPr>
            </w:pPr>
            <w:r w:rsidRPr="00081188">
              <w:rPr>
                <w:rFonts w:ascii="Sylfaen" w:eastAsia="Times New Roman" w:hAnsi="Sylfaen" w:cs="Times New Roman"/>
                <w:sz w:val="20"/>
                <w:szCs w:val="20"/>
                <w:lang w:val="ka-GE" w:eastAsia="ru-RU"/>
              </w:rPr>
              <w:t xml:space="preserve"> </w:t>
            </w:r>
            <w:r w:rsidRPr="00081188">
              <w:rPr>
                <w:rFonts w:ascii="Sylfaen" w:hAnsi="Sylfaen" w:cs="Sylfaen"/>
                <w:sz w:val="20"/>
                <w:szCs w:val="20"/>
                <w:lang w:val="it-IT"/>
              </w:rPr>
              <w:t>მდ</w:t>
            </w:r>
            <w:r w:rsidRPr="00081188">
              <w:rPr>
                <w:rFonts w:ascii="AcadNusx" w:hAnsi="AcadNusx"/>
                <w:sz w:val="20"/>
                <w:szCs w:val="20"/>
                <w:lang w:val="it-IT"/>
              </w:rPr>
              <w:t>.</w:t>
            </w:r>
            <w:r w:rsidR="00FB6318">
              <w:rPr>
                <w:rFonts w:ascii="Sylfaen" w:hAnsi="Sylfaen"/>
                <w:sz w:val="20"/>
                <w:szCs w:val="20"/>
                <w:lang w:val="ka-GE"/>
              </w:rPr>
              <w:t>მტკვარი</w:t>
            </w:r>
            <w:r w:rsidRPr="00081188">
              <w:rPr>
                <w:rFonts w:ascii="Sylfaen" w:hAnsi="Sylfaen" w:cs="Sylfaen"/>
                <w:sz w:val="20"/>
                <w:szCs w:val="20"/>
                <w:lang w:val="ka-GE"/>
              </w:rPr>
              <w:t xml:space="preserve"> </w:t>
            </w:r>
            <w:r w:rsidRPr="00081188">
              <w:rPr>
                <w:rFonts w:ascii="Sylfaen" w:hAnsi="Sylfaen" w:cs="Sylfaen"/>
                <w:sz w:val="20"/>
                <w:szCs w:val="20"/>
                <w:lang w:val="it-IT"/>
              </w:rPr>
              <w:t>ნაპირსამაგრი</w:t>
            </w:r>
            <w:r w:rsidRPr="00081188">
              <w:rPr>
                <w:rFonts w:ascii="AcadNusx" w:hAnsi="AcadNusx"/>
                <w:sz w:val="20"/>
                <w:szCs w:val="20"/>
                <w:lang w:val="it-IT"/>
              </w:rPr>
              <w:t xml:space="preserve"> </w:t>
            </w:r>
            <w:r w:rsidRPr="00081188">
              <w:rPr>
                <w:rFonts w:ascii="Sylfaen" w:hAnsi="Sylfaen" w:cs="Sylfaen"/>
                <w:sz w:val="20"/>
                <w:szCs w:val="20"/>
                <w:lang w:val="it-IT"/>
              </w:rPr>
              <w:t>სამუშაოები</w:t>
            </w:r>
            <w:r w:rsidRPr="00081188">
              <w:rPr>
                <w:rFonts w:ascii="Sylfaen" w:eastAsia="Calibri" w:hAnsi="Sylfaen"/>
                <w:sz w:val="20"/>
                <w:szCs w:val="20"/>
                <w:lang w:val="ka-GE"/>
              </w:rPr>
              <w:t xml:space="preserve"> (გარემოსდაცვითი შეფასების კოდექსი მუხლი </w:t>
            </w:r>
            <w:r w:rsidRPr="00081188">
              <w:rPr>
                <w:rFonts w:ascii="Sylfaen" w:eastAsia="Calibri" w:hAnsi="Sylfaen"/>
                <w:sz w:val="20"/>
                <w:szCs w:val="20"/>
              </w:rPr>
              <w:t>7</w:t>
            </w:r>
            <w:r w:rsidRPr="00081188">
              <w:rPr>
                <w:rFonts w:ascii="Sylfaen" w:eastAsia="Calibri" w:hAnsi="Sylfaen"/>
                <w:sz w:val="20"/>
                <w:szCs w:val="20"/>
                <w:lang w:val="ka-GE"/>
              </w:rPr>
              <w:t>)</w:t>
            </w:r>
          </w:p>
        </w:tc>
      </w:tr>
      <w:tr w:rsidR="00081188" w:rsidRPr="00081188" w:rsidTr="00081188">
        <w:trPr>
          <w:trHeight w:val="235"/>
          <w:jc w:val="center"/>
        </w:trPr>
        <w:tc>
          <w:tcPr>
            <w:tcW w:w="5995" w:type="dxa"/>
            <w:tcBorders>
              <w:top w:val="single" w:sz="4" w:space="0" w:color="auto"/>
              <w:left w:val="single" w:sz="4" w:space="0" w:color="auto"/>
              <w:bottom w:val="single" w:sz="4" w:space="0" w:color="auto"/>
              <w:right w:val="single" w:sz="4" w:space="0" w:color="auto"/>
            </w:tcBorders>
            <w:vAlign w:val="center"/>
            <w:hideMark/>
          </w:tcPr>
          <w:p w:rsidR="00081188" w:rsidRPr="00081188" w:rsidRDefault="00081188" w:rsidP="00654E7A">
            <w:pPr>
              <w:spacing w:line="276" w:lineRule="auto"/>
              <w:ind w:left="-90" w:right="354"/>
              <w:jc w:val="right"/>
              <w:rPr>
                <w:rFonts w:ascii="Sylfaen" w:eastAsia="Calibri" w:hAnsi="Sylfaen"/>
                <w:b/>
                <w:sz w:val="20"/>
                <w:szCs w:val="20"/>
                <w:lang w:val="ka-GE"/>
              </w:rPr>
            </w:pPr>
            <w:r w:rsidRPr="00081188">
              <w:rPr>
                <w:rFonts w:ascii="Sylfaen" w:eastAsia="Calibri" w:hAnsi="Sylfaen"/>
                <w:b/>
                <w:sz w:val="20"/>
                <w:szCs w:val="20"/>
                <w:lang w:val="ka-GE"/>
              </w:rPr>
              <w:t>საკონტაქტო პირი:</w:t>
            </w:r>
          </w:p>
        </w:tc>
        <w:tc>
          <w:tcPr>
            <w:tcW w:w="3645" w:type="dxa"/>
            <w:tcBorders>
              <w:top w:val="single" w:sz="4" w:space="0" w:color="auto"/>
              <w:left w:val="single" w:sz="4" w:space="0" w:color="auto"/>
              <w:bottom w:val="single" w:sz="4" w:space="0" w:color="auto"/>
              <w:right w:val="single" w:sz="4" w:space="0" w:color="auto"/>
            </w:tcBorders>
            <w:vAlign w:val="center"/>
            <w:hideMark/>
          </w:tcPr>
          <w:p w:rsidR="00081188" w:rsidRPr="00081188" w:rsidRDefault="00081188" w:rsidP="00654E7A">
            <w:pPr>
              <w:spacing w:line="276" w:lineRule="auto"/>
              <w:ind w:left="-90" w:right="354"/>
              <w:jc w:val="both"/>
              <w:rPr>
                <w:rFonts w:ascii="Sylfaen" w:eastAsia="Calibri" w:hAnsi="Sylfaen"/>
                <w:sz w:val="20"/>
                <w:szCs w:val="20"/>
                <w:lang w:val="ka-GE"/>
              </w:rPr>
            </w:pPr>
            <w:r w:rsidRPr="00081188">
              <w:rPr>
                <w:rFonts w:ascii="Sylfaen" w:eastAsia="Calibri" w:hAnsi="Sylfaen"/>
                <w:sz w:val="20"/>
                <w:szCs w:val="20"/>
                <w:lang w:val="ka-GE"/>
              </w:rPr>
              <w:t>გია სოფაძე</w:t>
            </w:r>
          </w:p>
        </w:tc>
      </w:tr>
      <w:tr w:rsidR="00081188" w:rsidRPr="00081188" w:rsidTr="00081188">
        <w:trPr>
          <w:trHeight w:val="62"/>
          <w:jc w:val="center"/>
        </w:trPr>
        <w:tc>
          <w:tcPr>
            <w:tcW w:w="5995" w:type="dxa"/>
            <w:tcBorders>
              <w:top w:val="single" w:sz="4" w:space="0" w:color="auto"/>
              <w:left w:val="single" w:sz="4" w:space="0" w:color="auto"/>
              <w:bottom w:val="single" w:sz="4" w:space="0" w:color="auto"/>
              <w:right w:val="single" w:sz="4" w:space="0" w:color="auto"/>
            </w:tcBorders>
            <w:vAlign w:val="center"/>
            <w:hideMark/>
          </w:tcPr>
          <w:p w:rsidR="00081188" w:rsidRPr="00081188" w:rsidRDefault="00081188" w:rsidP="00654E7A">
            <w:pPr>
              <w:spacing w:line="276" w:lineRule="auto"/>
              <w:ind w:left="-90" w:right="354"/>
              <w:jc w:val="right"/>
              <w:rPr>
                <w:rFonts w:ascii="Sylfaen" w:eastAsia="Times New Roman" w:hAnsi="Sylfaen"/>
                <w:b/>
                <w:sz w:val="20"/>
                <w:szCs w:val="20"/>
                <w:lang w:val="ka-GE"/>
              </w:rPr>
            </w:pPr>
            <w:r w:rsidRPr="00081188">
              <w:rPr>
                <w:rFonts w:ascii="Sylfaen" w:eastAsia="Times New Roman" w:hAnsi="Sylfaen" w:cs="Sylfaen"/>
                <w:b/>
                <w:sz w:val="20"/>
                <w:szCs w:val="20"/>
                <w:lang w:val="ka-GE"/>
              </w:rPr>
              <w:t>საკონტაქტო</w:t>
            </w:r>
            <w:r w:rsidRPr="00081188">
              <w:rPr>
                <w:rFonts w:ascii="Sylfaen" w:eastAsia="Times New Roman" w:hAnsi="Sylfaen"/>
                <w:b/>
                <w:sz w:val="20"/>
                <w:szCs w:val="20"/>
                <w:lang w:val="ka-GE"/>
              </w:rPr>
              <w:t xml:space="preserve"> </w:t>
            </w:r>
            <w:r w:rsidRPr="00081188">
              <w:rPr>
                <w:rFonts w:ascii="Sylfaen" w:eastAsia="Times New Roman" w:hAnsi="Sylfaen" w:cs="Sylfaen"/>
                <w:b/>
                <w:sz w:val="20"/>
                <w:szCs w:val="20"/>
                <w:lang w:val="ka-GE"/>
              </w:rPr>
              <w:t>ტელეფონი:</w:t>
            </w:r>
          </w:p>
        </w:tc>
        <w:tc>
          <w:tcPr>
            <w:tcW w:w="3645" w:type="dxa"/>
            <w:tcBorders>
              <w:top w:val="single" w:sz="4" w:space="0" w:color="auto"/>
              <w:left w:val="single" w:sz="4" w:space="0" w:color="auto"/>
              <w:bottom w:val="single" w:sz="4" w:space="0" w:color="auto"/>
              <w:right w:val="single" w:sz="4" w:space="0" w:color="auto"/>
            </w:tcBorders>
            <w:vAlign w:val="center"/>
            <w:hideMark/>
          </w:tcPr>
          <w:p w:rsidR="00081188" w:rsidRPr="00081188" w:rsidRDefault="00081188" w:rsidP="00654E7A">
            <w:pPr>
              <w:spacing w:line="276" w:lineRule="auto"/>
              <w:ind w:left="-90" w:right="354"/>
              <w:jc w:val="both"/>
              <w:rPr>
                <w:rFonts w:ascii="Sylfaen" w:eastAsia="Calibri" w:hAnsi="Sylfaen"/>
                <w:sz w:val="20"/>
                <w:szCs w:val="20"/>
              </w:rPr>
            </w:pPr>
            <w:r w:rsidRPr="00081188">
              <w:rPr>
                <w:rFonts w:ascii="Sylfaen" w:eastAsia="Calibri" w:hAnsi="Sylfaen"/>
                <w:sz w:val="20"/>
                <w:szCs w:val="20"/>
                <w:lang w:val="ka-GE"/>
              </w:rPr>
              <w:t>599939209</w:t>
            </w:r>
          </w:p>
        </w:tc>
      </w:tr>
      <w:tr w:rsidR="00081188" w:rsidRPr="00081188" w:rsidTr="00081188">
        <w:trPr>
          <w:trHeight w:val="62"/>
          <w:jc w:val="center"/>
        </w:trPr>
        <w:tc>
          <w:tcPr>
            <w:tcW w:w="5995" w:type="dxa"/>
            <w:tcBorders>
              <w:top w:val="single" w:sz="4" w:space="0" w:color="auto"/>
              <w:left w:val="single" w:sz="4" w:space="0" w:color="auto"/>
              <w:bottom w:val="single" w:sz="4" w:space="0" w:color="auto"/>
              <w:right w:val="single" w:sz="4" w:space="0" w:color="auto"/>
            </w:tcBorders>
            <w:vAlign w:val="center"/>
            <w:hideMark/>
          </w:tcPr>
          <w:p w:rsidR="00081188" w:rsidRPr="00081188" w:rsidRDefault="00081188" w:rsidP="00654E7A">
            <w:pPr>
              <w:spacing w:line="276" w:lineRule="auto"/>
              <w:ind w:left="-90" w:right="354"/>
              <w:jc w:val="right"/>
              <w:rPr>
                <w:rFonts w:ascii="Sylfaen" w:eastAsia="Times New Roman" w:hAnsi="Sylfaen" w:cs="Sylfaen"/>
                <w:b/>
                <w:sz w:val="20"/>
                <w:szCs w:val="20"/>
                <w:lang w:val="ka-GE"/>
              </w:rPr>
            </w:pPr>
            <w:r w:rsidRPr="00081188">
              <w:rPr>
                <w:rFonts w:ascii="Sylfaen" w:eastAsia="Times New Roman" w:hAnsi="Sylfaen" w:cs="Sylfaen"/>
                <w:b/>
                <w:sz w:val="20"/>
                <w:szCs w:val="20"/>
                <w:lang w:val="ka-GE"/>
              </w:rPr>
              <w:t>ელ-ფოსტა:</w:t>
            </w:r>
          </w:p>
        </w:tc>
        <w:tc>
          <w:tcPr>
            <w:tcW w:w="3645" w:type="dxa"/>
            <w:tcBorders>
              <w:top w:val="single" w:sz="4" w:space="0" w:color="auto"/>
              <w:left w:val="single" w:sz="4" w:space="0" w:color="auto"/>
              <w:bottom w:val="single" w:sz="4" w:space="0" w:color="auto"/>
              <w:right w:val="single" w:sz="4" w:space="0" w:color="auto"/>
            </w:tcBorders>
            <w:vAlign w:val="center"/>
            <w:hideMark/>
          </w:tcPr>
          <w:p w:rsidR="00081188" w:rsidRPr="00081188" w:rsidRDefault="00081188" w:rsidP="00654E7A">
            <w:pPr>
              <w:spacing w:line="276" w:lineRule="auto"/>
              <w:ind w:left="-90" w:right="354"/>
              <w:jc w:val="both"/>
              <w:rPr>
                <w:rFonts w:ascii="Sylfaen" w:eastAsia="Calibri" w:hAnsi="Sylfaen"/>
                <w:sz w:val="20"/>
                <w:szCs w:val="20"/>
              </w:rPr>
            </w:pPr>
            <w:r w:rsidRPr="00081188">
              <w:rPr>
                <w:rFonts w:ascii="Sylfaen" w:eastAsia="Calibri" w:hAnsi="Sylfaen"/>
                <w:sz w:val="20"/>
                <w:szCs w:val="20"/>
              </w:rPr>
              <w:t>Giasopadze@georoad.ge</w:t>
            </w:r>
          </w:p>
        </w:tc>
      </w:tr>
    </w:tbl>
    <w:p w:rsidR="00081188" w:rsidRPr="00081188" w:rsidRDefault="00081188" w:rsidP="00654E7A">
      <w:pPr>
        <w:spacing w:after="0" w:line="276" w:lineRule="auto"/>
        <w:ind w:left="-90" w:right="354"/>
        <w:jc w:val="center"/>
        <w:rPr>
          <w:rFonts w:ascii="Sylfaen" w:hAnsi="Sylfaen"/>
          <w:b/>
          <w:sz w:val="20"/>
          <w:szCs w:val="20"/>
          <w:lang w:val="ka-GE"/>
        </w:rPr>
      </w:pPr>
    </w:p>
    <w:p w:rsidR="00081188" w:rsidRPr="00081188" w:rsidRDefault="00081188" w:rsidP="00654E7A">
      <w:pPr>
        <w:spacing w:after="0" w:line="276" w:lineRule="auto"/>
        <w:ind w:left="-90" w:right="354"/>
      </w:pPr>
    </w:p>
    <w:p w:rsidR="009D1E21" w:rsidRDefault="009D1E21" w:rsidP="00654E7A">
      <w:pPr>
        <w:keepNext/>
        <w:keepLines/>
        <w:spacing w:after="0" w:line="276" w:lineRule="auto"/>
        <w:ind w:left="-90" w:right="354"/>
        <w:outlineLvl w:val="0"/>
        <w:rPr>
          <w:rFonts w:ascii="Sylfaen" w:eastAsia="Calibri" w:hAnsi="Sylfaen" w:cstheme="majorBidi"/>
          <w:b/>
          <w:lang w:val="ka-GE"/>
        </w:rPr>
      </w:pPr>
    </w:p>
    <w:p w:rsidR="009D1E21" w:rsidRDefault="009D1E21" w:rsidP="00654E7A">
      <w:pPr>
        <w:keepNext/>
        <w:keepLines/>
        <w:spacing w:after="0" w:line="276" w:lineRule="auto"/>
        <w:ind w:left="-90" w:right="354"/>
        <w:outlineLvl w:val="0"/>
        <w:rPr>
          <w:rFonts w:ascii="Sylfaen" w:eastAsia="Calibri" w:hAnsi="Sylfaen" w:cstheme="majorBidi"/>
          <w:b/>
          <w:lang w:val="ka-GE"/>
        </w:rPr>
      </w:pPr>
    </w:p>
    <w:p w:rsidR="00FB6318" w:rsidRDefault="00FB6318" w:rsidP="00654E7A">
      <w:pPr>
        <w:keepNext/>
        <w:keepLines/>
        <w:spacing w:after="0" w:line="276" w:lineRule="auto"/>
        <w:ind w:left="-90" w:right="354"/>
        <w:outlineLvl w:val="0"/>
        <w:rPr>
          <w:rFonts w:ascii="Sylfaen" w:eastAsia="Calibri" w:hAnsi="Sylfaen" w:cstheme="majorBidi"/>
          <w:b/>
          <w:lang w:val="ka-GE"/>
        </w:rPr>
      </w:pPr>
    </w:p>
    <w:p w:rsidR="00FB6318" w:rsidRDefault="00FB6318" w:rsidP="00654E7A">
      <w:pPr>
        <w:keepNext/>
        <w:keepLines/>
        <w:spacing w:after="0" w:line="276" w:lineRule="auto"/>
        <w:ind w:left="-90" w:right="354"/>
        <w:outlineLvl w:val="0"/>
        <w:rPr>
          <w:rFonts w:ascii="Sylfaen" w:eastAsia="Calibri" w:hAnsi="Sylfaen" w:cstheme="majorBidi"/>
          <w:b/>
          <w:lang w:val="ka-GE"/>
        </w:rPr>
      </w:pPr>
    </w:p>
    <w:p w:rsidR="00014E1D" w:rsidRDefault="00014E1D" w:rsidP="00654E7A">
      <w:pPr>
        <w:keepNext/>
        <w:keepLines/>
        <w:spacing w:after="0" w:line="276" w:lineRule="auto"/>
        <w:ind w:left="-90" w:right="354"/>
        <w:jc w:val="center"/>
        <w:outlineLvl w:val="0"/>
        <w:rPr>
          <w:rFonts w:ascii="Sylfaen" w:eastAsia="Calibri" w:hAnsi="Sylfaen" w:cstheme="majorBidi"/>
          <w:b/>
          <w:lang w:val="ka-GE"/>
        </w:rPr>
      </w:pPr>
    </w:p>
    <w:p w:rsidR="007A1C60" w:rsidRPr="007602A0" w:rsidRDefault="002C05B9" w:rsidP="00654E7A">
      <w:pPr>
        <w:keepNext/>
        <w:keepLines/>
        <w:spacing w:after="0" w:line="276" w:lineRule="auto"/>
        <w:ind w:left="-90" w:right="354"/>
        <w:jc w:val="center"/>
        <w:outlineLvl w:val="0"/>
        <w:rPr>
          <w:rFonts w:ascii="Sylfaen" w:eastAsia="Calibri" w:hAnsi="Sylfaen" w:cstheme="majorBidi"/>
          <w:b/>
          <w:lang w:val="ka-GE"/>
        </w:rPr>
      </w:pPr>
      <w:r w:rsidRPr="007602A0">
        <w:rPr>
          <w:rFonts w:ascii="Sylfaen" w:eastAsia="Calibri" w:hAnsi="Sylfaen" w:cstheme="majorBidi"/>
          <w:b/>
          <w:lang w:val="ka-GE"/>
        </w:rPr>
        <w:t>გ</w:t>
      </w:r>
      <w:r w:rsidR="007A1C60" w:rsidRPr="007602A0">
        <w:rPr>
          <w:rFonts w:ascii="Sylfaen" w:eastAsia="Calibri" w:hAnsi="Sylfaen" w:cstheme="majorBidi"/>
          <w:b/>
          <w:lang w:val="ka-GE"/>
        </w:rPr>
        <w:t>არემოსდაცვითი კოდექსის მე-7 მუხლით გათვალისწინებული კრიტერიუმები</w:t>
      </w:r>
    </w:p>
    <w:p w:rsidR="007C7F76" w:rsidRPr="007602A0" w:rsidRDefault="007A1C60" w:rsidP="00654E7A">
      <w:pPr>
        <w:tabs>
          <w:tab w:val="left" w:pos="3570"/>
        </w:tabs>
        <w:spacing w:after="0" w:line="276" w:lineRule="auto"/>
        <w:ind w:left="-90" w:right="354"/>
        <w:jc w:val="center"/>
        <w:rPr>
          <w:rFonts w:ascii="Sylfaen" w:hAnsi="Sylfaen" w:cs="Sylfaen"/>
          <w:b/>
          <w:lang w:val="ka-GE"/>
        </w:rPr>
      </w:pPr>
      <w:r w:rsidRPr="007602A0">
        <w:rPr>
          <w:rFonts w:ascii="Sylfaen" w:hAnsi="Sylfaen" w:cs="Sylfaen"/>
          <w:b/>
          <w:lang w:val="ka-GE"/>
        </w:rPr>
        <w:t>საქმიანობის მახასიათებლები</w:t>
      </w:r>
    </w:p>
    <w:p w:rsidR="007A1C60" w:rsidRPr="00FB6318" w:rsidRDefault="003F529B" w:rsidP="00FB6318">
      <w:pPr>
        <w:spacing w:after="0" w:line="276" w:lineRule="auto"/>
        <w:ind w:left="-90" w:right="354"/>
        <w:jc w:val="both"/>
        <w:rPr>
          <w:rFonts w:ascii="Sylfaen" w:eastAsia="Calibri" w:hAnsi="Sylfaen"/>
          <w:lang w:val="ka-GE"/>
        </w:rPr>
      </w:pPr>
      <w:proofErr w:type="gramStart"/>
      <w:r w:rsidRPr="007602A0">
        <w:rPr>
          <w:rFonts w:ascii="Sylfaen" w:eastAsia="Calibri" w:hAnsi="Sylfaen" w:cs="Sylfaen"/>
          <w:b/>
          <w:lang w:val="es-ES"/>
        </w:rPr>
        <w:t>პროექტი</w:t>
      </w:r>
      <w:proofErr w:type="gramEnd"/>
      <w:r w:rsidRPr="007602A0">
        <w:rPr>
          <w:rFonts w:ascii="AcadNusx" w:eastAsia="Calibri" w:hAnsi="AcadNusx"/>
          <w:lang w:val="es-ES"/>
        </w:rPr>
        <w:t xml:space="preserve"> </w:t>
      </w:r>
      <w:r w:rsidRPr="007602A0">
        <w:rPr>
          <w:rFonts w:ascii="Sylfaen" w:eastAsia="Calibri" w:hAnsi="Sylfaen" w:cs="Sylfaen"/>
          <w:lang w:val="es-ES"/>
        </w:rPr>
        <w:t>მიზნად</w:t>
      </w:r>
      <w:r w:rsidRPr="007602A0">
        <w:rPr>
          <w:rFonts w:ascii="AcadNusx" w:eastAsia="Calibri" w:hAnsi="AcadNusx"/>
          <w:lang w:val="es-ES"/>
        </w:rPr>
        <w:t xml:space="preserve"> </w:t>
      </w:r>
      <w:r w:rsidRPr="007602A0">
        <w:rPr>
          <w:rFonts w:ascii="Sylfaen" w:eastAsia="Calibri" w:hAnsi="Sylfaen" w:cs="Sylfaen"/>
          <w:lang w:val="es-ES"/>
        </w:rPr>
        <w:t>ისახავს</w:t>
      </w:r>
      <w:r w:rsidRPr="007602A0">
        <w:rPr>
          <w:rFonts w:ascii="AcadNusx" w:eastAsia="Calibri" w:hAnsi="AcadNusx"/>
          <w:lang w:val="es-ES"/>
        </w:rPr>
        <w:t xml:space="preserve"> </w:t>
      </w:r>
      <w:r w:rsidR="00FB6318">
        <w:rPr>
          <w:rFonts w:ascii="Sylfaen" w:hAnsi="Sylfaen" w:cs="Sylfaen"/>
          <w:lang w:val="ka-GE"/>
        </w:rPr>
        <w:t>მცხეთის</w:t>
      </w:r>
      <w:r w:rsidR="00BA2038" w:rsidRPr="00BD7499">
        <w:rPr>
          <w:rFonts w:ascii="Sylfaen" w:hAnsi="Sylfaen" w:cs="Sylfaen"/>
          <w:lang w:val="ka-GE"/>
        </w:rPr>
        <w:t xml:space="preserve"> </w:t>
      </w:r>
      <w:r w:rsidR="00BA2038" w:rsidRPr="00BD7499">
        <w:rPr>
          <w:rFonts w:ascii="Sylfaen" w:hAnsi="Sylfaen" w:cs="Sylfaen"/>
          <w:lang w:val="it-IT"/>
        </w:rPr>
        <w:t>მუნიციპალიტეტის</w:t>
      </w:r>
      <w:r w:rsidR="00BA2038" w:rsidRPr="00BD7499">
        <w:rPr>
          <w:rFonts w:ascii="AcadNusx" w:hAnsi="AcadNusx"/>
          <w:lang w:val="it-IT"/>
        </w:rPr>
        <w:t xml:space="preserve"> </w:t>
      </w:r>
      <w:r w:rsidR="00FB6318">
        <w:rPr>
          <w:rFonts w:ascii="Sylfaen" w:hAnsi="Sylfaen" w:cs="Sylfaen"/>
          <w:lang w:val="ka-GE"/>
        </w:rPr>
        <w:t>სააგარაკე დასახლებაში</w:t>
      </w:r>
      <w:r w:rsidR="00BA2038" w:rsidRPr="00BD7499">
        <w:rPr>
          <w:rFonts w:ascii="Sylfaen" w:hAnsi="Sylfaen" w:cs="Sylfaen"/>
          <w:lang w:val="ka-GE"/>
        </w:rPr>
        <w:t xml:space="preserve"> </w:t>
      </w:r>
      <w:r w:rsidR="00BA2038" w:rsidRPr="00BD7499">
        <w:rPr>
          <w:rFonts w:ascii="Sylfaen" w:hAnsi="Sylfaen" w:cs="Sylfaen"/>
          <w:lang w:val="it-IT"/>
        </w:rPr>
        <w:t>მდ</w:t>
      </w:r>
      <w:r w:rsidR="00BA2038" w:rsidRPr="00BD7499">
        <w:rPr>
          <w:rFonts w:ascii="AcadNusx" w:hAnsi="AcadNusx"/>
          <w:lang w:val="it-IT"/>
        </w:rPr>
        <w:t xml:space="preserve">. </w:t>
      </w:r>
      <w:r w:rsidR="00FB6318">
        <w:rPr>
          <w:rFonts w:ascii="Sylfaen" w:hAnsi="Sylfaen" w:cs="Sylfaen"/>
          <w:lang w:val="ka-GE"/>
        </w:rPr>
        <w:t xml:space="preserve">მტკვრის </w:t>
      </w:r>
      <w:r w:rsidR="00BA2038">
        <w:rPr>
          <w:rFonts w:ascii="Sylfaen" w:hAnsi="Sylfaen" w:cs="Sylfaen"/>
          <w:lang w:val="it-IT"/>
        </w:rPr>
        <w:t>ნაპირსამაგრ</w:t>
      </w:r>
      <w:r w:rsidR="00BA2038" w:rsidRPr="00BD7499">
        <w:rPr>
          <w:rFonts w:ascii="AcadNusx" w:hAnsi="AcadNusx"/>
          <w:lang w:val="it-IT"/>
        </w:rPr>
        <w:t xml:space="preserve"> </w:t>
      </w:r>
      <w:r w:rsidR="00BA2038" w:rsidRPr="00BD7499">
        <w:rPr>
          <w:rFonts w:ascii="Sylfaen" w:hAnsi="Sylfaen" w:cs="Sylfaen"/>
          <w:lang w:val="it-IT"/>
        </w:rPr>
        <w:t>სამუშაოებს</w:t>
      </w:r>
      <w:r w:rsidR="00BA2038">
        <w:rPr>
          <w:rFonts w:ascii="Sylfaen" w:hAnsi="Sylfaen" w:cs="Sylfaen"/>
          <w:lang w:val="ka-GE"/>
        </w:rPr>
        <w:t xml:space="preserve">. </w:t>
      </w:r>
      <w:r w:rsidR="00BA2038">
        <w:rPr>
          <w:rFonts w:ascii="Sylfaen" w:eastAsia="Calibri" w:hAnsi="Sylfaen"/>
          <w:lang w:val="ka-GE"/>
        </w:rPr>
        <w:t>საკვლევი უბნის</w:t>
      </w:r>
      <w:r w:rsidR="00FB6318">
        <w:rPr>
          <w:rFonts w:ascii="Sylfaen" w:eastAsia="Calibri" w:hAnsi="Sylfaen"/>
          <w:lang w:val="ka-GE"/>
        </w:rPr>
        <w:t xml:space="preserve"> მდებარეობს მდინარის მარცხენა ნაპირზე და მისი სიგრძე შეადგენს 90 მეტრს. </w:t>
      </w:r>
      <w:r w:rsidR="007A1C60" w:rsidRPr="007602A0">
        <w:rPr>
          <w:rFonts w:ascii="Sylfaen" w:hAnsi="Sylfaen" w:cs="Sylfaen"/>
          <w:lang w:val="ka-GE"/>
        </w:rPr>
        <w:t>საპროექტო</w:t>
      </w:r>
      <w:r w:rsidR="007A1C60" w:rsidRPr="007602A0">
        <w:rPr>
          <w:lang w:val="ka-GE"/>
        </w:rPr>
        <w:t xml:space="preserve"> </w:t>
      </w:r>
      <w:r w:rsidR="007A1C60" w:rsidRPr="007602A0">
        <w:rPr>
          <w:rFonts w:ascii="Sylfaen" w:hAnsi="Sylfaen" w:cs="Sylfaen"/>
          <w:lang w:val="ka-GE"/>
        </w:rPr>
        <w:t>ნაგებობა</w:t>
      </w:r>
      <w:r w:rsidR="007A1C60" w:rsidRPr="007602A0">
        <w:rPr>
          <w:lang w:val="ka-GE"/>
        </w:rPr>
        <w:t xml:space="preserve"> </w:t>
      </w:r>
      <w:r w:rsidR="007A1C60" w:rsidRPr="007602A0">
        <w:rPr>
          <w:rFonts w:ascii="Sylfaen" w:hAnsi="Sylfaen" w:cs="Sylfaen"/>
          <w:lang w:val="ka-GE"/>
        </w:rPr>
        <w:t>გაანგარიშებულია</w:t>
      </w:r>
      <w:r w:rsidR="007A1C60" w:rsidRPr="007602A0">
        <w:rPr>
          <w:lang w:val="ka-GE"/>
        </w:rPr>
        <w:t xml:space="preserve"> </w:t>
      </w:r>
      <w:r w:rsidR="001E0570" w:rsidRPr="007602A0">
        <w:rPr>
          <w:rFonts w:ascii="Sylfaen" w:hAnsi="Sylfaen"/>
          <w:lang w:val="ka-GE"/>
        </w:rPr>
        <w:t>1</w:t>
      </w:r>
      <w:r w:rsidR="007A1C60" w:rsidRPr="007602A0">
        <w:rPr>
          <w:lang w:val="ka-GE"/>
        </w:rPr>
        <w:t xml:space="preserve"> %</w:t>
      </w:r>
      <w:r w:rsidR="007A1C60" w:rsidRPr="007602A0">
        <w:rPr>
          <w:rFonts w:ascii="Sylfaen" w:hAnsi="Sylfaen"/>
          <w:lang w:val="ka-GE"/>
        </w:rPr>
        <w:t xml:space="preserve">-იანი </w:t>
      </w:r>
      <w:r w:rsidR="007A1C60" w:rsidRPr="007602A0">
        <w:rPr>
          <w:lang w:val="ka-GE"/>
        </w:rPr>
        <w:t xml:space="preserve"> </w:t>
      </w:r>
      <w:r w:rsidR="007A1C60" w:rsidRPr="007602A0">
        <w:rPr>
          <w:rFonts w:ascii="Sylfaen" w:hAnsi="Sylfaen" w:cs="Sylfaen"/>
          <w:lang w:val="ka-GE"/>
        </w:rPr>
        <w:t>უზრუნვეყოფის</w:t>
      </w:r>
      <w:r w:rsidR="007A1C60" w:rsidRPr="007602A0">
        <w:rPr>
          <w:lang w:val="ka-GE"/>
        </w:rPr>
        <w:t xml:space="preserve"> </w:t>
      </w:r>
      <w:r w:rsidR="007A1C60" w:rsidRPr="007602A0">
        <w:rPr>
          <w:rFonts w:ascii="Sylfaen" w:hAnsi="Sylfaen" w:cs="Sylfaen"/>
          <w:lang w:val="ka-GE"/>
        </w:rPr>
        <w:t>საანგარიშო</w:t>
      </w:r>
      <w:r w:rsidR="007A1C60" w:rsidRPr="007602A0">
        <w:rPr>
          <w:lang w:val="ka-GE"/>
        </w:rPr>
        <w:t xml:space="preserve"> </w:t>
      </w:r>
      <w:r w:rsidR="007A1C60" w:rsidRPr="007602A0">
        <w:rPr>
          <w:rFonts w:ascii="Sylfaen" w:hAnsi="Sylfaen" w:cs="Sylfaen"/>
          <w:lang w:val="ka-GE"/>
        </w:rPr>
        <w:t>ხარჯზე</w:t>
      </w:r>
      <w:r w:rsidR="007A1C60" w:rsidRPr="007602A0">
        <w:rPr>
          <w:lang w:val="ka-GE"/>
        </w:rPr>
        <w:t>.</w:t>
      </w:r>
    </w:p>
    <w:p w:rsidR="007A1C60" w:rsidRPr="007602A0" w:rsidRDefault="007A1C60" w:rsidP="00654E7A">
      <w:pPr>
        <w:spacing w:after="0" w:line="276" w:lineRule="auto"/>
        <w:ind w:left="-90" w:right="354"/>
        <w:jc w:val="both"/>
        <w:rPr>
          <w:rFonts w:ascii="Sylfaen" w:hAnsi="Sylfaen"/>
          <w:lang w:val="ka-GE"/>
        </w:rPr>
      </w:pPr>
      <w:r w:rsidRPr="007602A0">
        <w:rPr>
          <w:rFonts w:ascii="Sylfaen" w:eastAsia="Times New Roman" w:hAnsi="Sylfaen" w:cs="Times New Roman"/>
          <w:b/>
          <w:lang w:val="ka-GE" w:eastAsia="ru-RU"/>
        </w:rPr>
        <w:t xml:space="preserve">საქმიანობის მასშტაბი შეზღუდულია - </w:t>
      </w:r>
      <w:r w:rsidRPr="007602A0">
        <w:rPr>
          <w:rFonts w:ascii="Sylfaen" w:eastAsia="Times New Roman" w:hAnsi="Sylfaen" w:cs="Sylfaen"/>
          <w:lang w:val="ka-GE" w:eastAsia="ru-RU"/>
        </w:rPr>
        <w:t>საპროექტო</w:t>
      </w:r>
      <w:r w:rsidRPr="007602A0">
        <w:rPr>
          <w:rFonts w:ascii="Sylfaen" w:eastAsia="Times New Roman" w:hAnsi="Sylfaen" w:cs="Times New Roman"/>
          <w:lang w:val="it-IT" w:eastAsia="ru-RU"/>
        </w:rPr>
        <w:t xml:space="preserve"> </w:t>
      </w:r>
      <w:r w:rsidRPr="007602A0">
        <w:rPr>
          <w:rFonts w:ascii="Sylfaen" w:eastAsia="Times New Roman" w:hAnsi="Sylfaen" w:cs="Times New Roman"/>
          <w:lang w:val="ka-GE" w:eastAsia="ru-RU"/>
        </w:rPr>
        <w:t xml:space="preserve">სამუშაოები შემოიფარგლება მარტივი კონსტრუქციის </w:t>
      </w:r>
      <w:r w:rsidRPr="007602A0">
        <w:rPr>
          <w:rFonts w:ascii="Sylfaen" w:hAnsi="Sylfaen" w:cs="Sylfaen"/>
          <w:lang w:val="ka-GE"/>
        </w:rPr>
        <w:t>ნაპირგასწვრივი</w:t>
      </w:r>
      <w:r w:rsidRPr="007602A0">
        <w:rPr>
          <w:lang w:val="ka-GE"/>
        </w:rPr>
        <w:t xml:space="preserve"> </w:t>
      </w:r>
      <w:r w:rsidR="007602A0">
        <w:rPr>
          <w:rFonts w:ascii="Sylfaen" w:hAnsi="Sylfaen"/>
          <w:lang w:val="ka-GE"/>
        </w:rPr>
        <w:t xml:space="preserve">გაბიონის </w:t>
      </w:r>
      <w:r w:rsidR="001E0570" w:rsidRPr="007602A0">
        <w:rPr>
          <w:rFonts w:ascii="Sylfaen" w:hAnsi="Sylfaen"/>
          <w:lang w:val="ka-GE"/>
        </w:rPr>
        <w:t>ნაგებო</w:t>
      </w:r>
      <w:r w:rsidR="00BA2038">
        <w:rPr>
          <w:rFonts w:ascii="Sylfaen" w:hAnsi="Sylfaen"/>
          <w:lang w:val="ka-GE"/>
        </w:rPr>
        <w:t>ბე</w:t>
      </w:r>
      <w:r w:rsidR="001E0570" w:rsidRPr="007602A0">
        <w:rPr>
          <w:rFonts w:ascii="Sylfaen" w:hAnsi="Sylfaen"/>
          <w:lang w:val="ka-GE"/>
        </w:rPr>
        <w:t>ბ</w:t>
      </w:r>
      <w:r w:rsidRPr="007602A0">
        <w:rPr>
          <w:rFonts w:ascii="Sylfaen" w:hAnsi="Sylfaen" w:cs="Sylfaen"/>
          <w:lang w:val="ka-GE"/>
        </w:rPr>
        <w:t>ის</w:t>
      </w:r>
      <w:r w:rsidRPr="007602A0">
        <w:rPr>
          <w:lang w:val="ka-GE"/>
        </w:rPr>
        <w:t xml:space="preserve">  </w:t>
      </w:r>
      <w:r w:rsidRPr="007602A0">
        <w:rPr>
          <w:rFonts w:ascii="Sylfaen" w:hAnsi="Sylfaen" w:cs="Sylfaen"/>
          <w:lang w:val="ka-GE"/>
        </w:rPr>
        <w:t>მოწყობით.</w:t>
      </w:r>
    </w:p>
    <w:p w:rsidR="007A1C60" w:rsidRPr="007602A0" w:rsidRDefault="007A1C60" w:rsidP="00654E7A">
      <w:pPr>
        <w:spacing w:after="0" w:line="276" w:lineRule="auto"/>
        <w:ind w:left="-90" w:right="354"/>
        <w:jc w:val="both"/>
        <w:rPr>
          <w:rFonts w:ascii="Sylfaen" w:eastAsia="Times New Roman" w:hAnsi="Sylfaen" w:cs="Times New Roman"/>
          <w:lang w:val="ka-GE" w:eastAsia="ru-RU"/>
        </w:rPr>
      </w:pPr>
      <w:r w:rsidRPr="007602A0">
        <w:rPr>
          <w:rFonts w:ascii="Sylfaen" w:eastAsia="Times New Roman" w:hAnsi="Sylfaen" w:cs="Times New Roman"/>
          <w:b/>
          <w:lang w:val="ka-GE" w:eastAsia="ru-RU"/>
        </w:rPr>
        <w:t>პროექტით გათვალისწინებული</w:t>
      </w:r>
      <w:r w:rsidRPr="007602A0">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შეტანილი არავითა</w:t>
      </w:r>
      <w:r w:rsidR="003B5BCC" w:rsidRPr="007602A0">
        <w:rPr>
          <w:rFonts w:ascii="Sylfaen" w:eastAsia="Times New Roman" w:hAnsi="Sylfaen" w:cs="Times New Roman"/>
          <w:lang w:val="ka-GE" w:eastAsia="ru-RU"/>
        </w:rPr>
        <w:t>რი სხვა სახის სამშენებლო მასალა</w:t>
      </w:r>
      <w:r w:rsidRPr="007602A0">
        <w:rPr>
          <w:rFonts w:ascii="Sylfaen" w:eastAsia="Times New Roman" w:hAnsi="Sylfaen" w:cs="Times New Roman"/>
          <w:lang w:val="ka-GE" w:eastAsia="ru-RU"/>
        </w:rPr>
        <w:t xml:space="preserve"> პროექტით გათვალისწინებული </w:t>
      </w:r>
      <w:r w:rsidR="007602A0">
        <w:rPr>
          <w:rFonts w:ascii="Sylfaen" w:eastAsia="Times New Roman" w:hAnsi="Sylfaen" w:cs="Times New Roman"/>
          <w:lang w:val="ka-GE" w:eastAsia="ru-RU"/>
        </w:rPr>
        <w:t>საგაბიონე</w:t>
      </w:r>
      <w:r w:rsidR="003B5BCC" w:rsidRPr="007602A0">
        <w:rPr>
          <w:rFonts w:ascii="Sylfaen" w:eastAsia="Times New Roman" w:hAnsi="Sylfaen" w:cs="Times New Roman"/>
          <w:lang w:val="ka-GE" w:eastAsia="ru-RU"/>
        </w:rPr>
        <w:t xml:space="preserve"> ქვის </w:t>
      </w:r>
      <w:r w:rsidR="007602A0">
        <w:rPr>
          <w:rFonts w:ascii="Sylfaen" w:eastAsia="Times New Roman" w:hAnsi="Sylfaen" w:cs="Times New Roman"/>
          <w:lang w:val="ka-GE" w:eastAsia="ru-RU"/>
        </w:rPr>
        <w:t xml:space="preserve">და მავთულბადის </w:t>
      </w:r>
      <w:r w:rsidR="003B5BCC" w:rsidRPr="007602A0">
        <w:rPr>
          <w:rFonts w:ascii="Sylfaen" w:eastAsia="Times New Roman" w:hAnsi="Sylfaen" w:cs="Times New Roman"/>
          <w:lang w:val="ka-GE" w:eastAsia="ru-RU"/>
        </w:rPr>
        <w:t>გარდა</w:t>
      </w:r>
      <w:r w:rsidR="001E0570" w:rsidRPr="007602A0">
        <w:rPr>
          <w:rFonts w:ascii="Sylfaen" w:eastAsia="Times New Roman" w:hAnsi="Sylfaen" w:cs="Times New Roman"/>
          <w:lang w:val="ka-GE" w:eastAsia="ru-RU"/>
        </w:rPr>
        <w:t>.</w:t>
      </w:r>
    </w:p>
    <w:p w:rsidR="00F61A85" w:rsidRPr="007602A0" w:rsidRDefault="007A1C60" w:rsidP="00654E7A">
      <w:pPr>
        <w:spacing w:after="0" w:line="276" w:lineRule="auto"/>
        <w:ind w:left="-90" w:right="354"/>
        <w:jc w:val="both"/>
        <w:rPr>
          <w:rFonts w:ascii="Sylfaen" w:eastAsia="Times New Roman" w:hAnsi="Sylfaen" w:cs="Times New Roman"/>
          <w:lang w:val="ka-GE" w:eastAsia="ru-RU"/>
        </w:rPr>
      </w:pPr>
      <w:r w:rsidRPr="007602A0">
        <w:rPr>
          <w:rFonts w:ascii="Sylfaen" w:eastAsia="Times New Roman" w:hAnsi="Sylfaen" w:cs="Times New Roman"/>
          <w:b/>
          <w:lang w:val="ka-GE" w:eastAsia="ru-RU"/>
        </w:rPr>
        <w:t>ბუნებრივი რესურსებიდან</w:t>
      </w:r>
      <w:r w:rsidRPr="007602A0">
        <w:rPr>
          <w:rFonts w:ascii="Sylfaen" w:eastAsia="Times New Roman" w:hAnsi="Sylfaen" w:cs="Times New Roman"/>
          <w:lang w:val="ka-GE" w:eastAsia="ru-RU"/>
        </w:rPr>
        <w:t xml:space="preserve"> უშუალო შეხება </w:t>
      </w:r>
      <w:r w:rsidR="00F61A85" w:rsidRPr="007602A0">
        <w:rPr>
          <w:rFonts w:ascii="Sylfaen" w:eastAsia="Times New Roman" w:hAnsi="Sylfaen" w:cs="Times New Roman"/>
          <w:lang w:val="ka-GE" w:eastAsia="ru-RU"/>
        </w:rPr>
        <w:t xml:space="preserve">არის </w:t>
      </w:r>
      <w:r w:rsidR="00FB6318">
        <w:rPr>
          <w:rFonts w:ascii="Sylfaen" w:eastAsia="Times New Roman" w:hAnsi="Sylfaen" w:cs="Times New Roman"/>
          <w:lang w:val="ka-GE" w:eastAsia="ru-RU"/>
        </w:rPr>
        <w:t>მდინარის</w:t>
      </w:r>
      <w:r w:rsidR="007602A0">
        <w:rPr>
          <w:rFonts w:ascii="Sylfaen" w:eastAsia="Times New Roman" w:hAnsi="Sylfaen" w:cs="Times New Roman"/>
          <w:lang w:val="ka-GE" w:eastAsia="ru-RU"/>
        </w:rPr>
        <w:t xml:space="preserve"> კალაპოტთან და ნაწილობრივ წყალთან</w:t>
      </w:r>
      <w:r w:rsidR="00AE34EF" w:rsidRPr="007602A0">
        <w:rPr>
          <w:rFonts w:ascii="Sylfaen" w:eastAsia="Times New Roman" w:hAnsi="Sylfaen" w:cs="Times New Roman"/>
          <w:lang w:val="ka-GE" w:eastAsia="ru-RU"/>
        </w:rPr>
        <w:t>. ნაგებობ</w:t>
      </w:r>
      <w:r w:rsidR="00BA2038">
        <w:rPr>
          <w:rFonts w:ascii="Sylfaen" w:eastAsia="Times New Roman" w:hAnsi="Sylfaen" w:cs="Times New Roman"/>
          <w:lang w:val="ka-GE" w:eastAsia="ru-RU"/>
        </w:rPr>
        <w:t>ებ</w:t>
      </w:r>
      <w:r w:rsidR="00AE34EF" w:rsidRPr="007602A0">
        <w:rPr>
          <w:rFonts w:ascii="Sylfaen" w:eastAsia="Times New Roman" w:hAnsi="Sylfaen" w:cs="Times New Roman"/>
          <w:lang w:val="ka-GE" w:eastAsia="ru-RU"/>
        </w:rPr>
        <w:t>ის განთავსების ადგილზე</w:t>
      </w:r>
      <w:r w:rsidRPr="007602A0">
        <w:rPr>
          <w:rFonts w:ascii="Sylfaen" w:eastAsia="Times New Roman" w:hAnsi="Sylfaen" w:cs="Times New Roman"/>
          <w:lang w:val="ka-GE" w:eastAsia="ru-RU"/>
        </w:rPr>
        <w:t xml:space="preserve"> </w:t>
      </w:r>
      <w:r w:rsidR="003F081E" w:rsidRPr="007602A0">
        <w:rPr>
          <w:rFonts w:ascii="Sylfaen" w:eastAsia="Times New Roman" w:hAnsi="Sylfaen" w:cs="Times New Roman"/>
          <w:lang w:val="ka-GE" w:eastAsia="ru-RU"/>
        </w:rPr>
        <w:t xml:space="preserve">საპროექტო ზოლი </w:t>
      </w:r>
      <w:r w:rsidR="00AE34EF" w:rsidRPr="007602A0">
        <w:rPr>
          <w:rFonts w:ascii="Sylfaen" w:eastAsia="Times New Roman" w:hAnsi="Sylfaen" w:cs="Times New Roman"/>
          <w:lang w:val="ka-GE" w:eastAsia="ru-RU"/>
        </w:rPr>
        <w:t>არ</w:t>
      </w:r>
      <w:r w:rsidR="003F081E" w:rsidRPr="007602A0">
        <w:rPr>
          <w:rFonts w:ascii="Sylfaen" w:eastAsia="Times New Roman" w:hAnsi="Sylfaen" w:cs="Times New Roman"/>
          <w:lang w:val="ka-GE" w:eastAsia="ru-RU"/>
        </w:rPr>
        <w:t xml:space="preserve"> </w:t>
      </w:r>
      <w:r w:rsidR="00AE34EF" w:rsidRPr="007602A0">
        <w:rPr>
          <w:rFonts w:ascii="Sylfaen" w:eastAsia="Times New Roman" w:hAnsi="Sylfaen" w:cs="Times New Roman"/>
          <w:lang w:val="ka-GE" w:eastAsia="ru-RU"/>
        </w:rPr>
        <w:t xml:space="preserve">მოიცავს </w:t>
      </w:r>
      <w:r w:rsidR="003F081E" w:rsidRPr="007602A0">
        <w:rPr>
          <w:rFonts w:ascii="Sylfaen" w:eastAsia="Times New Roman" w:hAnsi="Sylfaen" w:cs="Times New Roman"/>
          <w:lang w:val="ka-GE" w:eastAsia="ru-RU"/>
        </w:rPr>
        <w:t>ნიადაგურ საფარს</w:t>
      </w:r>
      <w:r w:rsidR="00AE34EF" w:rsidRPr="007602A0">
        <w:rPr>
          <w:rFonts w:ascii="Sylfaen" w:eastAsia="Times New Roman" w:hAnsi="Sylfaen" w:cs="Times New Roman"/>
          <w:lang w:val="ka-GE" w:eastAsia="ru-RU"/>
        </w:rPr>
        <w:t xml:space="preserve">, </w:t>
      </w:r>
      <w:r w:rsidR="00FB6318">
        <w:rPr>
          <w:rFonts w:ascii="Sylfaen" w:eastAsia="Times New Roman" w:hAnsi="Sylfaen" w:cs="Times New Roman"/>
          <w:lang w:val="ka-GE" w:eastAsia="ru-RU"/>
        </w:rPr>
        <w:t xml:space="preserve">ქვანაყარის </w:t>
      </w:r>
      <w:r w:rsidR="00AE34EF" w:rsidRPr="007602A0">
        <w:rPr>
          <w:rFonts w:ascii="Sylfaen" w:eastAsia="Times New Roman" w:hAnsi="Sylfaen" w:cs="Times New Roman"/>
          <w:lang w:val="ka-GE" w:eastAsia="ru-RU"/>
        </w:rPr>
        <w:t>განთავსდება ნიადაგის არმქონე ფერდობულ და</w:t>
      </w:r>
      <w:r w:rsidR="00F46D47">
        <w:rPr>
          <w:rFonts w:ascii="Sylfaen" w:eastAsia="Times New Roman" w:hAnsi="Sylfaen" w:cs="Times New Roman"/>
          <w:lang w:val="ka-GE" w:eastAsia="ru-RU"/>
        </w:rPr>
        <w:t xml:space="preserve"> </w:t>
      </w:r>
      <w:r w:rsidR="00AE34EF" w:rsidRPr="007602A0">
        <w:rPr>
          <w:rFonts w:ascii="Sylfaen" w:eastAsia="Times New Roman" w:hAnsi="Sylfaen" w:cs="Times New Roman"/>
          <w:lang w:val="ka-GE" w:eastAsia="ru-RU"/>
        </w:rPr>
        <w:t>კალაპოტის არეში.</w:t>
      </w:r>
      <w:r w:rsidR="003F081E" w:rsidRPr="007602A0">
        <w:rPr>
          <w:rFonts w:ascii="Sylfaen" w:eastAsia="Times New Roman" w:hAnsi="Sylfaen" w:cs="Times New Roman"/>
          <w:lang w:val="ka-GE" w:eastAsia="ru-RU"/>
        </w:rPr>
        <w:t xml:space="preserve"> სამშენებლო საქმიანობის პერიოდში მდინარის წყალთან ტექნიკის </w:t>
      </w:r>
      <w:r w:rsidR="00F61A85" w:rsidRPr="007602A0">
        <w:rPr>
          <w:rFonts w:ascii="Sylfaen" w:eastAsia="Times New Roman" w:hAnsi="Sylfaen" w:cs="Times New Roman"/>
          <w:lang w:val="ka-GE" w:eastAsia="ru-RU"/>
        </w:rPr>
        <w:t>შეხება იქნება</w:t>
      </w:r>
      <w:r w:rsidR="003B5BCC" w:rsidRPr="007602A0">
        <w:rPr>
          <w:rFonts w:ascii="Sylfaen" w:eastAsia="Times New Roman" w:hAnsi="Sylfaen" w:cs="Times New Roman"/>
          <w:lang w:val="ka-GE" w:eastAsia="ru-RU"/>
        </w:rPr>
        <w:t xml:space="preserve"> ნაწილობრივი და დროებითი</w:t>
      </w:r>
      <w:r w:rsidR="00F61A85" w:rsidRPr="007602A0">
        <w:rPr>
          <w:rFonts w:ascii="Sylfaen" w:eastAsia="Times New Roman" w:hAnsi="Sylfaen" w:cs="Times New Roman"/>
          <w:lang w:val="ka-GE" w:eastAsia="ru-RU"/>
        </w:rPr>
        <w:t>. სამუშაოები წარიმართება ცოცხალი კვეთის</w:t>
      </w:r>
      <w:r w:rsidR="003B5BCC" w:rsidRPr="007602A0">
        <w:rPr>
          <w:rFonts w:ascii="Sylfaen" w:eastAsia="Times New Roman" w:hAnsi="Sylfaen" w:cs="Times New Roman"/>
          <w:lang w:val="ka-GE" w:eastAsia="ru-RU"/>
        </w:rPr>
        <w:t xml:space="preserve"> კიდეში,</w:t>
      </w:r>
      <w:r w:rsidR="00F61A85" w:rsidRPr="007602A0">
        <w:rPr>
          <w:rFonts w:ascii="Sylfaen" w:eastAsia="Times New Roman" w:hAnsi="Sylfaen" w:cs="Times New Roman"/>
          <w:lang w:val="ka-GE" w:eastAsia="ru-RU"/>
        </w:rPr>
        <w:t xml:space="preserve"> მდინარის წყალმცირობის პერიოდში.</w:t>
      </w:r>
      <w:r w:rsidR="003B5BCC" w:rsidRPr="007602A0">
        <w:rPr>
          <w:rFonts w:ascii="Sylfaen" w:eastAsia="Times New Roman" w:hAnsi="Sylfaen" w:cs="Times New Roman"/>
          <w:lang w:val="ka-GE" w:eastAsia="ru-RU"/>
        </w:rPr>
        <w:t xml:space="preserve"> სამუშაოები</w:t>
      </w:r>
      <w:r w:rsidR="003F081E" w:rsidRPr="007602A0">
        <w:rPr>
          <w:rFonts w:ascii="Sylfaen" w:eastAsia="Times New Roman" w:hAnsi="Sylfaen" w:cs="Times New Roman"/>
          <w:lang w:val="ka-GE" w:eastAsia="ru-RU"/>
        </w:rPr>
        <w:t xml:space="preserve"> გამოიწვევს წყლის მობინადრეების</w:t>
      </w:r>
      <w:r w:rsidR="007602A0">
        <w:rPr>
          <w:rFonts w:ascii="Sylfaen" w:eastAsia="Times New Roman" w:hAnsi="Sylfaen" w:cs="Times New Roman"/>
          <w:lang w:val="ka-GE" w:eastAsia="ru-RU"/>
        </w:rPr>
        <w:t>, მათ შორის იხთიოფაუნის</w:t>
      </w:r>
      <w:r w:rsidR="003B5BCC" w:rsidRPr="007602A0">
        <w:rPr>
          <w:rFonts w:ascii="Sylfaen" w:eastAsia="Times New Roman" w:hAnsi="Sylfaen" w:cs="Times New Roman"/>
          <w:lang w:val="ka-GE" w:eastAsia="ru-RU"/>
        </w:rPr>
        <w:t xml:space="preserve"> მოკლევადიან, პერიოდულ შეშფოთებას.</w:t>
      </w:r>
      <w:r w:rsidR="003F081E" w:rsidRPr="007602A0">
        <w:rPr>
          <w:rFonts w:ascii="Sylfaen" w:eastAsia="Times New Roman" w:hAnsi="Sylfaen" w:cs="Times New Roman"/>
          <w:lang w:val="ka-GE" w:eastAsia="ru-RU"/>
        </w:rPr>
        <w:t xml:space="preserve"> </w:t>
      </w:r>
    </w:p>
    <w:p w:rsidR="007A1C60" w:rsidRPr="007602A0" w:rsidRDefault="007A1C60" w:rsidP="00654E7A">
      <w:pPr>
        <w:spacing w:after="0" w:line="276" w:lineRule="auto"/>
        <w:ind w:left="-90" w:right="354"/>
        <w:jc w:val="both"/>
        <w:rPr>
          <w:rFonts w:ascii="Sylfaen" w:eastAsia="Times New Roman" w:hAnsi="Sylfaen" w:cs="Times New Roman"/>
          <w:lang w:val="ka-GE"/>
        </w:rPr>
      </w:pPr>
      <w:r w:rsidRPr="007602A0">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7A1C60" w:rsidRPr="007602A0" w:rsidRDefault="00F61A85" w:rsidP="00654E7A">
      <w:pPr>
        <w:spacing w:after="0" w:line="276" w:lineRule="auto"/>
        <w:ind w:left="-90" w:right="354"/>
        <w:jc w:val="both"/>
        <w:rPr>
          <w:rFonts w:ascii="Sylfaen" w:eastAsia="Times New Roman" w:hAnsi="Sylfaen" w:cs="Times New Roman"/>
          <w:lang w:val="ka-GE" w:eastAsia="ru-RU"/>
        </w:rPr>
      </w:pPr>
      <w:r w:rsidRPr="007602A0">
        <w:rPr>
          <w:rFonts w:ascii="Sylfaen" w:eastAsia="Times New Roman" w:hAnsi="Sylfaen" w:cs="Times New Roman"/>
          <w:lang w:val="ka-GE" w:eastAsia="ru-RU"/>
        </w:rPr>
        <w:t xml:space="preserve">რამდენადაც </w:t>
      </w:r>
      <w:r w:rsidR="007A1C60" w:rsidRPr="007602A0">
        <w:rPr>
          <w:rFonts w:ascii="Sylfaen" w:eastAsia="Times New Roman" w:hAnsi="Sylfaen" w:cs="Times New Roman"/>
          <w:lang w:val="ka-GE" w:eastAsia="ru-RU"/>
        </w:rPr>
        <w:t>სამშენებლო სამუშაოები ჩატარდება წყალმცირობის პერიოდში</w:t>
      </w:r>
      <w:r w:rsidR="00B528CC" w:rsidRPr="007602A0">
        <w:rPr>
          <w:rFonts w:ascii="Sylfaen" w:eastAsia="Times New Roman" w:hAnsi="Sylfaen" w:cs="Times New Roman"/>
          <w:lang w:val="ka-GE" w:eastAsia="ru-RU"/>
        </w:rPr>
        <w:t>,</w:t>
      </w:r>
      <w:r w:rsidR="007A1C60" w:rsidRPr="007602A0">
        <w:rPr>
          <w:rFonts w:ascii="Sylfaen" w:eastAsia="Times New Roman" w:hAnsi="Sylfaen" w:cs="Times New Roman"/>
          <w:lang w:val="ka-GE" w:eastAsia="ru-RU"/>
        </w:rPr>
        <w:t xml:space="preserve"> </w:t>
      </w:r>
      <w:r w:rsidRPr="007602A0">
        <w:rPr>
          <w:rFonts w:ascii="Sylfaen" w:eastAsia="Times New Roman" w:hAnsi="Sylfaen" w:cs="Times New Roman"/>
          <w:lang w:val="ka-GE" w:eastAsia="ru-RU"/>
        </w:rPr>
        <w:t xml:space="preserve">შესაძლებელია </w:t>
      </w:r>
      <w:r w:rsidR="007A1C60" w:rsidRPr="007602A0">
        <w:rPr>
          <w:rFonts w:ascii="Sylfaen" w:eastAsia="Times New Roman" w:hAnsi="Sylfaen" w:cs="Times New Roman"/>
          <w:lang w:val="ka-GE" w:eastAsia="ru-RU"/>
        </w:rPr>
        <w:t>ტექნიკის წყალში დგომის გარეშე ექსპლუატაცი</w:t>
      </w:r>
      <w:r w:rsidRPr="007602A0">
        <w:rPr>
          <w:rFonts w:ascii="Sylfaen" w:eastAsia="Times New Roman" w:hAnsi="Sylfaen" w:cs="Times New Roman"/>
          <w:lang w:val="ka-GE" w:eastAsia="ru-RU"/>
        </w:rPr>
        <w:t>ა</w:t>
      </w:r>
      <w:r w:rsidR="007A1C60" w:rsidRPr="007602A0">
        <w:rPr>
          <w:rFonts w:ascii="Sylfaen" w:eastAsia="Times New Roman" w:hAnsi="Sylfaen" w:cs="Times New Roman"/>
          <w:lang w:val="ka-GE" w:eastAsia="ru-RU"/>
        </w:rPr>
        <w:t xml:space="preserve">. </w:t>
      </w:r>
      <w:r w:rsidR="00AE34EF" w:rsidRPr="007602A0">
        <w:rPr>
          <w:rFonts w:ascii="Sylfaen" w:eastAsia="Times New Roman" w:hAnsi="Sylfaen" w:cs="Times New Roman"/>
          <w:lang w:val="ka-GE" w:eastAsia="ru-RU"/>
        </w:rPr>
        <w:t xml:space="preserve">ამდენად, </w:t>
      </w:r>
      <w:r w:rsidRPr="007602A0">
        <w:rPr>
          <w:rFonts w:ascii="Sylfaen" w:eastAsia="Times New Roman" w:hAnsi="Sylfaen" w:cs="Times New Roman"/>
          <w:lang w:val="ka-GE" w:eastAsia="ru-RU"/>
        </w:rPr>
        <w:t>რაიმე</w:t>
      </w:r>
      <w:r w:rsidR="007A1C60" w:rsidRPr="007602A0">
        <w:rPr>
          <w:rFonts w:ascii="Sylfaen" w:eastAsia="Times New Roman" w:hAnsi="Sylfaen" w:cs="Times New Roman"/>
          <w:lang w:val="ka-GE" w:eastAsia="ru-RU"/>
        </w:rPr>
        <w:t xml:space="preserve"> </w:t>
      </w:r>
      <w:r w:rsidR="007602A0">
        <w:rPr>
          <w:rFonts w:ascii="Sylfaen" w:eastAsia="Times New Roman" w:hAnsi="Sylfaen" w:cs="Times New Roman"/>
          <w:lang w:val="ka-GE" w:eastAsia="ru-RU"/>
        </w:rPr>
        <w:t xml:space="preserve">არსებითი </w:t>
      </w:r>
      <w:r w:rsidR="007A1C60" w:rsidRPr="007602A0">
        <w:rPr>
          <w:rFonts w:ascii="Sylfaen" w:eastAsia="Times New Roman" w:hAnsi="Sylfaen" w:cs="Times New Roman"/>
          <w:lang w:val="ka-GE" w:eastAsia="ru-RU"/>
        </w:rPr>
        <w:t xml:space="preserve">სახის </w:t>
      </w:r>
      <w:r w:rsidR="00D73120" w:rsidRPr="007602A0">
        <w:rPr>
          <w:rFonts w:ascii="Sylfaen" w:eastAsia="Times New Roman" w:hAnsi="Sylfaen" w:cs="Times New Roman"/>
          <w:lang w:val="ka-GE" w:eastAsia="ru-RU"/>
        </w:rPr>
        <w:t>ზეგავლენა</w:t>
      </w:r>
      <w:r w:rsidRPr="007602A0">
        <w:rPr>
          <w:rFonts w:ascii="Sylfaen" w:eastAsia="Times New Roman" w:hAnsi="Sylfaen" w:cs="Times New Roman"/>
          <w:lang w:val="ka-GE" w:eastAsia="ru-RU"/>
        </w:rPr>
        <w:t xml:space="preserve"> წყლის </w:t>
      </w:r>
      <w:r w:rsidR="007A1C60" w:rsidRPr="007602A0">
        <w:rPr>
          <w:rFonts w:ascii="Sylfaen" w:eastAsia="Times New Roman" w:hAnsi="Sylfaen" w:cs="Times New Roman"/>
          <w:lang w:val="ka-GE" w:eastAsia="ru-RU"/>
        </w:rPr>
        <w:t xml:space="preserve"> ბიომრავალ</w:t>
      </w:r>
      <w:r w:rsidR="00B528CC" w:rsidRPr="007602A0">
        <w:rPr>
          <w:rFonts w:ascii="Sylfaen" w:eastAsia="Times New Roman" w:hAnsi="Sylfaen" w:cs="Times New Roman"/>
          <w:lang w:val="ka-GE" w:eastAsia="ru-RU"/>
        </w:rPr>
        <w:t>ფეროვნებაზე არ არის მოსალოდნელი.</w:t>
      </w:r>
    </w:p>
    <w:p w:rsidR="007A1C60" w:rsidRPr="007602A0" w:rsidRDefault="007A1C60" w:rsidP="00654E7A">
      <w:pPr>
        <w:spacing w:after="0" w:line="276" w:lineRule="auto"/>
        <w:ind w:left="-90" w:right="354"/>
        <w:jc w:val="both"/>
        <w:rPr>
          <w:rFonts w:ascii="Sylfaen" w:eastAsia="Times New Roman" w:hAnsi="Sylfaen" w:cs="Times New Roman"/>
          <w:lang w:val="ka-GE"/>
        </w:rPr>
      </w:pPr>
      <w:r w:rsidRPr="007602A0">
        <w:rPr>
          <w:rFonts w:ascii="Sylfaen" w:eastAsia="Times New Roman" w:hAnsi="Sylfaen" w:cs="Times New Roman"/>
          <w:b/>
          <w:lang w:val="ka-GE" w:eastAsia="ru-RU"/>
        </w:rPr>
        <w:t xml:space="preserve">ნაპირსამაგრი </w:t>
      </w:r>
      <w:r w:rsidRPr="007602A0">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7602A0">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AE34EF" w:rsidRPr="007A1C60" w:rsidRDefault="007A1C60" w:rsidP="00654E7A">
      <w:pPr>
        <w:spacing w:after="0" w:line="276" w:lineRule="auto"/>
        <w:ind w:left="-90" w:right="354"/>
        <w:jc w:val="both"/>
        <w:rPr>
          <w:rFonts w:ascii="Sylfaen" w:eastAsia="Times New Roman" w:hAnsi="Sylfaen" w:cs="Times New Roman"/>
          <w:lang w:val="ka-GE" w:eastAsia="ru-RU"/>
        </w:rPr>
      </w:pPr>
      <w:r w:rsidRPr="007602A0">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7A1C60" w:rsidRPr="007A1C60" w:rsidRDefault="007A1C60" w:rsidP="00654E7A">
      <w:pPr>
        <w:spacing w:after="0" w:line="276" w:lineRule="auto"/>
        <w:ind w:left="-90" w:right="354"/>
        <w:jc w:val="both"/>
        <w:rPr>
          <w:rFonts w:ascii="Sylfaen" w:hAnsi="Sylfaen"/>
          <w:lang w:val="ka-GE"/>
        </w:rPr>
      </w:pPr>
      <w:r w:rsidRPr="007A1C60">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B528CC" w:rsidRPr="00B528CC" w:rsidRDefault="00B528CC" w:rsidP="00654E7A">
      <w:pPr>
        <w:spacing w:before="120" w:after="0" w:line="276" w:lineRule="auto"/>
        <w:ind w:left="-90" w:right="354"/>
        <w:jc w:val="both"/>
        <w:rPr>
          <w:rFonts w:ascii="Sylfaen" w:eastAsia="Times New Roman" w:hAnsi="Sylfaen" w:cs="Times New Roman"/>
          <w:lang w:val="ka-GE"/>
        </w:rPr>
      </w:pPr>
      <w:r w:rsidRPr="00B528CC">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w:t>
      </w:r>
      <w:r>
        <w:rPr>
          <w:rFonts w:ascii="Sylfaen" w:eastAsia="Times New Roman" w:hAnsi="Sylfaen" w:cs="Times New Roman"/>
          <w:lang w:val="ka-GE"/>
        </w:rPr>
        <w:t xml:space="preserve">ასეთის არსებობის შემთხვევაში, </w:t>
      </w:r>
      <w:r w:rsidRPr="00B528CC">
        <w:rPr>
          <w:rFonts w:ascii="Sylfaen" w:eastAsia="Times New Roman" w:hAnsi="Sylfaen" w:cs="Times New Roman"/>
          <w:lang w:val="ka-GE"/>
        </w:rPr>
        <w:t xml:space="preserve">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B528CC" w:rsidRPr="00B528CC" w:rsidRDefault="00B528CC" w:rsidP="00654E7A">
      <w:pPr>
        <w:spacing w:before="120" w:after="0" w:line="276" w:lineRule="auto"/>
        <w:ind w:left="-90" w:right="354"/>
        <w:jc w:val="both"/>
        <w:rPr>
          <w:rFonts w:ascii="Sylfaen" w:eastAsia="Times New Roman" w:hAnsi="Sylfaen" w:cs="Times New Roman"/>
          <w:lang w:val="ka-GE" w:eastAsia="ru-RU"/>
        </w:rPr>
      </w:pPr>
      <w:r w:rsidRPr="00B528CC">
        <w:rPr>
          <w:rFonts w:ascii="Sylfaen" w:hAnsi="Sylfaen"/>
          <w:lang w:val="ka-GE"/>
        </w:rPr>
        <w:lastRenderedPageBreak/>
        <w:t>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B528CC">
        <w:rPr>
          <w:rFonts w:ascii="Sylfaen" w:hAnsi="Sylfaen"/>
        </w:rPr>
        <w:t xml:space="preserve"> </w:t>
      </w:r>
      <w:r w:rsidRPr="00B528CC">
        <w:rPr>
          <w:rFonts w:ascii="Sylfaen" w:eastAsia="Times New Roman" w:hAnsi="Sylfaen" w:cs="Times New Roman"/>
          <w:lang w:val="ka-GE"/>
        </w:rPr>
        <w:t xml:space="preserve">მოწესრიგდება და აღდგება სანიტარული მდგომარეობა. </w:t>
      </w:r>
      <w:r w:rsidRPr="00B528CC">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B528CC" w:rsidRPr="00B528CC" w:rsidRDefault="00B528CC" w:rsidP="00654E7A">
      <w:pPr>
        <w:spacing w:after="0" w:line="276" w:lineRule="auto"/>
        <w:ind w:left="-90" w:right="354"/>
        <w:jc w:val="both"/>
        <w:rPr>
          <w:rFonts w:ascii="Sylfaen" w:eastAsia="Times New Roman" w:hAnsi="Sylfaen" w:cs="Times New Roman"/>
          <w:lang w:val="ka-GE" w:eastAsia="ru-RU"/>
        </w:rPr>
      </w:pPr>
      <w:r w:rsidRPr="00B528CC">
        <w:rPr>
          <w:rFonts w:ascii="Sylfaen" w:eastAsia="Times New Roman" w:hAnsi="Sylfaen" w:cs="Times New Roman"/>
          <w:b/>
          <w:lang w:val="ka-GE" w:eastAsia="ru-RU"/>
        </w:rPr>
        <w:t>გარემოზე უარყოფითი</w:t>
      </w:r>
      <w:r w:rsidRPr="00B528CC">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w:t>
      </w:r>
      <w:r w:rsidR="001D7597">
        <w:rPr>
          <w:rFonts w:ascii="Sylfaen" w:eastAsia="Times New Roman" w:hAnsi="Sylfaen" w:cs="Times New Roman"/>
          <w:lang w:val="ka-GE" w:eastAsia="ru-RU"/>
        </w:rPr>
        <w:t>.</w:t>
      </w:r>
      <w:r w:rsidRPr="00B528CC">
        <w:rPr>
          <w:rFonts w:ascii="Sylfaen" w:eastAsia="Times New Roman" w:hAnsi="Sylfaen" w:cs="Times New Roman"/>
          <w:lang w:val="ka-GE" w:eastAsia="ru-RU"/>
        </w:rPr>
        <w:t xml:space="preserve"> </w:t>
      </w:r>
    </w:p>
    <w:p w:rsidR="00B528CC" w:rsidRPr="00B528CC" w:rsidRDefault="00B528CC" w:rsidP="00654E7A">
      <w:pPr>
        <w:spacing w:after="0" w:line="276" w:lineRule="auto"/>
        <w:ind w:left="-90" w:right="354"/>
        <w:jc w:val="both"/>
        <w:rPr>
          <w:rFonts w:ascii="Sylfaen" w:eastAsia="Times New Roman" w:hAnsi="Sylfaen" w:cs="Times New Roman"/>
          <w:lang w:val="ka-GE" w:eastAsia="ru-RU"/>
        </w:rPr>
      </w:pPr>
      <w:r w:rsidRPr="00B528CC">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B528CC" w:rsidRPr="00B528CC" w:rsidRDefault="00B528CC" w:rsidP="00654E7A">
      <w:pPr>
        <w:spacing w:before="120" w:after="0" w:line="276" w:lineRule="auto"/>
        <w:ind w:left="-90" w:right="354"/>
        <w:jc w:val="both"/>
        <w:rPr>
          <w:rFonts w:ascii="Sylfaen" w:hAnsi="Sylfaen"/>
          <w:lang w:val="ka-GE"/>
        </w:rPr>
      </w:pPr>
      <w:r w:rsidRPr="00B528CC">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B528CC">
        <w:rPr>
          <w:rFonts w:ascii="Sylfaen" w:eastAsia="Times New Roman" w:hAnsi="Sylfaen" w:cs="Times New Roman"/>
          <w:lang w:val="ka-GE" w:eastAsia="ru-RU"/>
        </w:rPr>
        <w:t>ჰაერში</w:t>
      </w:r>
      <w:r w:rsidRPr="00B528CC">
        <w:rPr>
          <w:rFonts w:ascii="Times New Roman" w:eastAsia="Times New Roman" w:hAnsi="Times New Roman" w:cs="Times New Roman"/>
          <w:lang w:val="ka-GE" w:eastAsia="ru-RU"/>
        </w:rPr>
        <w:t xml:space="preserve"> </w:t>
      </w:r>
      <w:r w:rsidRPr="00B528CC">
        <w:rPr>
          <w:rFonts w:ascii="Sylfaen" w:eastAsia="Times New Roman" w:hAnsi="Sylfaen" w:cs="Times New Roman"/>
          <w:lang w:val="ka-GE" w:eastAsia="ru-RU"/>
        </w:rPr>
        <w:t>C</w:t>
      </w:r>
      <w:r w:rsidRPr="00B528CC">
        <w:rPr>
          <w:rFonts w:ascii="Times New Roman" w:eastAsia="Times New Roman" w:hAnsi="Times New Roman" w:cs="Times New Roman"/>
          <w:lang w:val="ka-GE" w:eastAsia="ru-RU"/>
        </w:rPr>
        <w:t>O</w:t>
      </w:r>
      <w:r w:rsidRPr="00B528CC">
        <w:rPr>
          <w:rFonts w:ascii="Times New Roman" w:eastAsia="Times New Roman" w:hAnsi="Times New Roman" w:cs="Times New Roman"/>
          <w:vertAlign w:val="subscript"/>
          <w:lang w:val="ka-GE" w:eastAsia="ru-RU"/>
        </w:rPr>
        <w:t>2</w:t>
      </w:r>
      <w:r w:rsidRPr="00B528CC">
        <w:rPr>
          <w:rFonts w:ascii="Times New Roman" w:eastAsia="Times New Roman" w:hAnsi="Times New Roman" w:cs="Times New Roman"/>
          <w:lang w:val="ka-GE" w:eastAsia="ru-RU"/>
        </w:rPr>
        <w:t>-</w:t>
      </w:r>
      <w:r w:rsidRPr="00B528CC">
        <w:rPr>
          <w:rFonts w:ascii="Sylfaen" w:eastAsia="Times New Roman" w:hAnsi="Sylfaen" w:cs="Times New Roman"/>
          <w:lang w:val="ka-GE" w:eastAsia="ru-RU"/>
        </w:rPr>
        <w:t>ის</w:t>
      </w:r>
      <w:r w:rsidRPr="00B528CC">
        <w:rPr>
          <w:rFonts w:ascii="Times New Roman" w:eastAsia="Times New Roman" w:hAnsi="Times New Roman" w:cs="Times New Roman"/>
          <w:lang w:val="ka-GE" w:eastAsia="ru-RU"/>
        </w:rPr>
        <w:t xml:space="preserve"> </w:t>
      </w:r>
      <w:r w:rsidRPr="00B528CC">
        <w:rPr>
          <w:rFonts w:ascii="Sylfaen" w:eastAsia="Times New Roman" w:hAnsi="Sylfaen" w:cs="Times New Roman"/>
          <w:lang w:val="ka-GE" w:eastAsia="ru-RU"/>
        </w:rPr>
        <w:t>გაფრქვევა</w:t>
      </w:r>
      <w:r w:rsidRPr="00B528CC">
        <w:rPr>
          <w:rFonts w:ascii="Times New Roman" w:eastAsia="Times New Roman" w:hAnsi="Times New Roman" w:cs="Times New Roman"/>
          <w:lang w:val="ka-GE" w:eastAsia="ru-RU"/>
        </w:rPr>
        <w:t xml:space="preserve"> </w:t>
      </w:r>
      <w:r w:rsidRPr="00B528CC">
        <w:rPr>
          <w:rFonts w:ascii="Sylfaen" w:eastAsia="Times New Roman" w:hAnsi="Sylfaen" w:cs="Times New Roman"/>
          <w:lang w:val="ka-GE" w:eastAsia="ru-RU"/>
        </w:rPr>
        <w:t>მოხდება</w:t>
      </w:r>
      <w:r w:rsidRPr="00B528CC">
        <w:rPr>
          <w:rFonts w:ascii="Times New Roman" w:eastAsia="Times New Roman" w:hAnsi="Times New Roman" w:cs="Times New Roman"/>
          <w:lang w:val="ka-GE" w:eastAsia="ru-RU"/>
        </w:rPr>
        <w:t xml:space="preserve"> </w:t>
      </w:r>
      <w:r w:rsidRPr="00B528CC">
        <w:rPr>
          <w:rFonts w:ascii="Sylfaen" w:eastAsia="Times New Roman" w:hAnsi="Sylfaen" w:cs="Times New Roman"/>
          <w:lang w:val="ka-GE" w:eastAsia="ru-RU"/>
        </w:rPr>
        <w:t>სამშენებლო</w:t>
      </w:r>
      <w:r w:rsidRPr="00B528CC">
        <w:rPr>
          <w:rFonts w:ascii="Times New Roman" w:eastAsia="Times New Roman" w:hAnsi="Times New Roman" w:cs="Times New Roman"/>
          <w:lang w:val="ka-GE" w:eastAsia="ru-RU"/>
        </w:rPr>
        <w:t xml:space="preserve"> </w:t>
      </w:r>
      <w:r w:rsidRPr="00B528CC">
        <w:rPr>
          <w:rFonts w:ascii="Sylfaen" w:eastAsia="Times New Roman" w:hAnsi="Sylfaen" w:cs="Times New Roman"/>
          <w:lang w:val="ka-GE" w:eastAsia="ru-RU"/>
        </w:rPr>
        <w:t>ტექნიკის მუშაობის</w:t>
      </w:r>
      <w:r w:rsidRPr="00B528CC">
        <w:rPr>
          <w:rFonts w:ascii="Times New Roman" w:eastAsia="Times New Roman" w:hAnsi="Times New Roman" w:cs="Times New Roman"/>
          <w:lang w:val="ka-GE" w:eastAsia="ru-RU"/>
        </w:rPr>
        <w:t xml:space="preserve"> </w:t>
      </w:r>
      <w:r w:rsidRPr="00B528CC">
        <w:rPr>
          <w:rFonts w:ascii="Sylfaen" w:eastAsia="Times New Roman" w:hAnsi="Sylfaen" w:cs="Times New Roman"/>
          <w:lang w:val="ka-GE" w:eastAsia="ru-RU"/>
        </w:rPr>
        <w:t>შედეგად</w:t>
      </w:r>
      <w:r w:rsidRPr="00B528CC">
        <w:rPr>
          <w:rFonts w:ascii="Times New Roman" w:eastAsia="Times New Roman" w:hAnsi="Times New Roman" w:cs="Times New Roman"/>
          <w:lang w:val="ka-GE" w:eastAsia="ru-RU"/>
        </w:rPr>
        <w:t>.</w:t>
      </w:r>
    </w:p>
    <w:p w:rsidR="00B528CC" w:rsidRPr="00B528CC" w:rsidRDefault="00B528CC" w:rsidP="00654E7A">
      <w:pPr>
        <w:spacing w:before="120" w:after="0" w:line="276" w:lineRule="auto"/>
        <w:ind w:left="-90" w:right="354"/>
        <w:jc w:val="both"/>
        <w:rPr>
          <w:rFonts w:ascii="Sylfaen" w:hAnsi="Sylfaen"/>
          <w:lang w:val="ka-GE"/>
        </w:rPr>
      </w:pPr>
      <w:r w:rsidRPr="00B528CC">
        <w:rPr>
          <w:rFonts w:ascii="Sylfaen" w:hAnsi="Sylfaen"/>
          <w:lang w:val="ka-GE"/>
        </w:rPr>
        <w:t xml:space="preserve">ასევე, </w:t>
      </w:r>
      <w:r>
        <w:rPr>
          <w:rFonts w:ascii="Sylfaen" w:hAnsi="Sylfaen"/>
          <w:lang w:val="ka-GE"/>
        </w:rPr>
        <w:t xml:space="preserve">უმნიშვნელო </w:t>
      </w:r>
      <w:r w:rsidRPr="00B528CC">
        <w:rPr>
          <w:rFonts w:ascii="Sylfaen" w:hAnsi="Sylfaen"/>
          <w:lang w:val="ka-GE"/>
        </w:rPr>
        <w:t>ამტვერება მოხდება ინერტული მასალების</w:t>
      </w:r>
      <w:r w:rsidR="00AE34EF">
        <w:rPr>
          <w:rFonts w:ascii="Sylfaen" w:hAnsi="Sylfaen"/>
          <w:lang w:val="ka-GE"/>
        </w:rPr>
        <w:t xml:space="preserve"> - </w:t>
      </w:r>
      <w:r w:rsidR="007602A0">
        <w:rPr>
          <w:rFonts w:ascii="Sylfaen" w:hAnsi="Sylfaen"/>
          <w:lang w:val="ka-GE"/>
        </w:rPr>
        <w:t xml:space="preserve">საგაბიონე </w:t>
      </w:r>
      <w:r w:rsidR="00AE34EF">
        <w:rPr>
          <w:rFonts w:ascii="Sylfaen" w:hAnsi="Sylfaen"/>
          <w:lang w:val="ka-GE"/>
        </w:rPr>
        <w:t>ქვის</w:t>
      </w:r>
      <w:r w:rsidRPr="00B528CC">
        <w:rPr>
          <w:rFonts w:ascii="Sylfaen" w:hAnsi="Sylfaen"/>
          <w:lang w:val="ka-GE"/>
        </w:rPr>
        <w:t xml:space="preserve">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w:t>
      </w:r>
      <w:r w:rsidR="001D7597">
        <w:rPr>
          <w:rFonts w:ascii="Sylfaen" w:hAnsi="Sylfaen"/>
          <w:lang w:val="ka-GE"/>
        </w:rPr>
        <w:t>,</w:t>
      </w:r>
      <w:r w:rsidRPr="00B528CC">
        <w:rPr>
          <w:rFonts w:ascii="Sylfaen" w:hAnsi="Sylfaen"/>
          <w:lang w:val="ka-GE"/>
        </w:rPr>
        <w:t xml:space="preserve">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B528CC" w:rsidRDefault="00B528CC" w:rsidP="00654E7A">
      <w:pPr>
        <w:spacing w:after="0" w:line="276" w:lineRule="auto"/>
        <w:ind w:left="-90" w:right="354"/>
        <w:jc w:val="both"/>
        <w:rPr>
          <w:rFonts w:ascii="Sylfaen" w:hAnsi="Sylfaen"/>
          <w:lang w:val="ka-GE"/>
        </w:rPr>
      </w:pPr>
      <w:r w:rsidRPr="00B528CC">
        <w:rPr>
          <w:rFonts w:ascii="Sylfaen" w:hAnsi="Sylfaen" w:cs="Sylfaen"/>
          <w:b/>
          <w:noProof/>
          <w:lang w:val="ka-GE"/>
        </w:rPr>
        <w:t>საპროექტო ტერიტორიაზე</w:t>
      </w:r>
      <w:r w:rsidRPr="00B528CC">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B528CC">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B528CC" w:rsidRPr="00B528CC" w:rsidRDefault="00B528CC" w:rsidP="00654E7A">
      <w:pPr>
        <w:spacing w:after="0" w:line="276" w:lineRule="auto"/>
        <w:ind w:left="-90" w:right="354"/>
        <w:jc w:val="both"/>
        <w:rPr>
          <w:rFonts w:ascii="Sylfaen" w:eastAsia="Times New Roman" w:hAnsi="Sylfaen" w:cs="Times New Roman"/>
          <w:lang w:val="ka-GE" w:eastAsia="ru-RU"/>
        </w:rPr>
      </w:pPr>
      <w:r w:rsidRPr="00B528CC">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B528CC" w:rsidRPr="00B528CC" w:rsidRDefault="00B528CC" w:rsidP="00654E7A">
      <w:pPr>
        <w:spacing w:after="0" w:line="276" w:lineRule="auto"/>
        <w:ind w:left="-90" w:right="354"/>
        <w:jc w:val="both"/>
        <w:rPr>
          <w:rFonts w:ascii="Sylfaen" w:eastAsia="Times New Roman" w:hAnsi="Sylfaen" w:cs="Times New Roman"/>
          <w:lang w:val="ka-GE" w:eastAsia="ru-RU"/>
        </w:rPr>
      </w:pPr>
      <w:r w:rsidRPr="00B528CC">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B528CC" w:rsidRPr="00B528CC" w:rsidRDefault="00B528CC" w:rsidP="00654E7A">
      <w:pPr>
        <w:spacing w:after="0" w:line="276" w:lineRule="auto"/>
        <w:ind w:left="-90" w:right="354"/>
        <w:jc w:val="both"/>
        <w:rPr>
          <w:rFonts w:ascii="Sylfaen" w:hAnsi="Sylfaen"/>
          <w:lang w:val="ka-GE"/>
        </w:rPr>
      </w:pPr>
      <w:r w:rsidRPr="00B528CC">
        <w:rPr>
          <w:rFonts w:ascii="Sylfaen" w:hAnsi="Sylfaen"/>
          <w:b/>
          <w:lang w:val="ka-GE"/>
        </w:rPr>
        <w:t xml:space="preserve">დაგეგმილი </w:t>
      </w:r>
      <w:r w:rsidR="00F46D47">
        <w:rPr>
          <w:rFonts w:ascii="Sylfaen" w:hAnsi="Sylfaen"/>
          <w:b/>
          <w:lang w:val="ka-GE"/>
        </w:rPr>
        <w:t>ქვანაყარი ბერმის</w:t>
      </w:r>
      <w:r w:rsidR="000774C7">
        <w:rPr>
          <w:rFonts w:ascii="Sylfaen" w:hAnsi="Sylfaen"/>
          <w:b/>
          <w:lang w:val="ka-GE"/>
        </w:rPr>
        <w:t xml:space="preserve"> </w:t>
      </w:r>
      <w:r w:rsidRPr="00B528CC">
        <w:rPr>
          <w:rFonts w:ascii="Sylfaen" w:hAnsi="Sylfaen"/>
          <w:lang w:val="ka-GE"/>
        </w:rPr>
        <w:t>აგების 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B528CC" w:rsidRDefault="00B528CC" w:rsidP="00654E7A">
      <w:pPr>
        <w:spacing w:after="0" w:line="276" w:lineRule="auto"/>
        <w:ind w:left="-90" w:right="354"/>
        <w:jc w:val="both"/>
        <w:rPr>
          <w:rFonts w:ascii="Sylfaen" w:eastAsia="Times New Roman" w:hAnsi="Sylfaen" w:cs="Times New Roman"/>
          <w:lang w:val="ka-GE" w:eastAsia="ru-RU"/>
        </w:rPr>
      </w:pPr>
      <w:r w:rsidRPr="00B528CC">
        <w:rPr>
          <w:rFonts w:ascii="Sylfaen" w:eastAsia="Times New Roman" w:hAnsi="Sylfaen" w:cs="Times New Roman"/>
          <w:lang w:val="ka-GE" w:eastAsia="ru-RU"/>
        </w:rPr>
        <w:t xml:space="preserve">გარემოზე უარყოფითი ზემოქმედებები </w:t>
      </w:r>
      <w:r w:rsidR="00634F64">
        <w:rPr>
          <w:rFonts w:ascii="Sylfaen" w:eastAsia="Times New Roman" w:hAnsi="Sylfaen" w:cs="Times New Roman"/>
          <w:lang w:val="ka-GE" w:eastAsia="ru-RU"/>
        </w:rPr>
        <w:t xml:space="preserve">ნაგებობის </w:t>
      </w:r>
      <w:r w:rsidRPr="00B528CC">
        <w:rPr>
          <w:rFonts w:ascii="Sylfaen" w:eastAsia="Times New Roman" w:hAnsi="Sylfaen" w:cs="Times New Roman"/>
          <w:lang w:val="ka-GE" w:eastAsia="ru-RU"/>
        </w:rPr>
        <w:t xml:space="preserve">მშენებლობის პერიოდში არ მოხდება. პროექტით გათვალისწინებული ღონისძიება </w:t>
      </w:r>
      <w:r w:rsidR="000121C4">
        <w:rPr>
          <w:rFonts w:ascii="Sylfaen" w:eastAsia="Times New Roman" w:hAnsi="Sylfaen" w:cs="Times New Roman"/>
          <w:lang w:val="ka-GE" w:eastAsia="ru-RU"/>
        </w:rPr>
        <w:t xml:space="preserve">სოციალური და </w:t>
      </w:r>
      <w:r w:rsidRPr="00B528CC">
        <w:rPr>
          <w:rFonts w:ascii="Sylfaen" w:eastAsia="Times New Roman" w:hAnsi="Sylfaen" w:cs="Times New Roman"/>
          <w:lang w:val="ka-GE" w:eastAsia="ru-RU"/>
        </w:rPr>
        <w:t>გარემოსდაცვითი ფუნქციის მატარებელია.</w:t>
      </w:r>
    </w:p>
    <w:p w:rsidR="00BA2038" w:rsidRDefault="00BA2038" w:rsidP="00654E7A">
      <w:pPr>
        <w:spacing w:after="0" w:line="276" w:lineRule="auto"/>
        <w:ind w:left="-90" w:right="354"/>
        <w:jc w:val="both"/>
        <w:rPr>
          <w:rFonts w:ascii="Sylfaen" w:eastAsia="Times New Roman" w:hAnsi="Sylfaen" w:cs="Times New Roman"/>
          <w:lang w:val="ka-GE" w:eastAsia="ru-RU"/>
        </w:rPr>
      </w:pPr>
    </w:p>
    <w:p w:rsidR="00BA2038" w:rsidRDefault="00BA2038" w:rsidP="00654E7A">
      <w:pPr>
        <w:spacing w:after="0" w:line="276" w:lineRule="auto"/>
        <w:ind w:left="-90" w:right="354"/>
        <w:jc w:val="both"/>
        <w:rPr>
          <w:rFonts w:ascii="Sylfaen" w:eastAsia="Times New Roman" w:hAnsi="Sylfaen" w:cs="Times New Roman"/>
          <w:lang w:val="ka-GE" w:eastAsia="ru-RU"/>
        </w:rPr>
      </w:pPr>
    </w:p>
    <w:p w:rsidR="00BA2038" w:rsidRPr="00B528CC" w:rsidRDefault="00BA2038" w:rsidP="00654E7A">
      <w:pPr>
        <w:spacing w:after="0" w:line="276" w:lineRule="auto"/>
        <w:ind w:left="-90" w:right="354"/>
        <w:jc w:val="both"/>
        <w:rPr>
          <w:rFonts w:ascii="Sylfaen" w:eastAsia="Times New Roman" w:hAnsi="Sylfaen" w:cs="Times New Roman"/>
          <w:lang w:val="ka-GE" w:eastAsia="ru-RU"/>
        </w:rPr>
      </w:pPr>
    </w:p>
    <w:p w:rsidR="00B528CC" w:rsidRDefault="005B4C32" w:rsidP="005B4C32">
      <w:pPr>
        <w:spacing w:after="0" w:line="276" w:lineRule="auto"/>
        <w:ind w:left="-90" w:right="354"/>
        <w:jc w:val="both"/>
        <w:rPr>
          <w:rFonts w:ascii="Sylfaen" w:eastAsia="Times New Roman" w:hAnsi="Sylfaen" w:cs="Times New Roman"/>
          <w:b/>
          <w:lang w:val="ka-GE" w:eastAsia="ru-RU"/>
        </w:rPr>
      </w:pPr>
      <w:r>
        <w:rPr>
          <w:rFonts w:ascii="Sylfaen" w:eastAsia="Times New Roman" w:hAnsi="Sylfaen" w:cs="Times New Roman"/>
          <w:b/>
          <w:lang w:val="ka-GE" w:eastAsia="ru-RU"/>
        </w:rPr>
        <w:lastRenderedPageBreak/>
        <w:t xml:space="preserve"> </w:t>
      </w:r>
      <w:r w:rsidR="00B528CC" w:rsidRPr="00B528CC">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BA2038" w:rsidRPr="00AF70B4" w:rsidRDefault="005B4C32" w:rsidP="005B4C32">
      <w:pPr>
        <w:spacing w:after="0" w:line="276" w:lineRule="auto"/>
        <w:ind w:left="-90" w:right="-6"/>
        <w:jc w:val="both"/>
        <w:rPr>
          <w:rFonts w:ascii="Sylfaen" w:eastAsia="Calibri" w:hAnsi="Sylfaen"/>
          <w:lang w:val="ka-GE"/>
        </w:rPr>
      </w:pPr>
      <w:r>
        <w:rPr>
          <w:rFonts w:ascii="Sylfaen" w:hAnsi="Sylfaen" w:cs="Sylfaen"/>
          <w:lang w:val="ka-GE"/>
        </w:rPr>
        <w:t xml:space="preserve">საპროექტო ობიექტები მდებარეობს </w:t>
      </w:r>
      <w:r w:rsidR="00F46D47">
        <w:rPr>
          <w:rFonts w:ascii="Sylfaen" w:hAnsi="Sylfaen" w:cs="Sylfaen"/>
          <w:lang w:val="ka-GE"/>
        </w:rPr>
        <w:t>მცხეთის</w:t>
      </w:r>
      <w:r w:rsidRPr="00BD7499">
        <w:rPr>
          <w:rFonts w:ascii="Sylfaen" w:hAnsi="Sylfaen" w:cs="Sylfaen"/>
          <w:lang w:val="ka-GE"/>
        </w:rPr>
        <w:t xml:space="preserve"> </w:t>
      </w:r>
      <w:r w:rsidR="00F46D47">
        <w:rPr>
          <w:rFonts w:ascii="Sylfaen" w:hAnsi="Sylfaen" w:cs="Sylfaen"/>
          <w:lang w:val="it-IT"/>
        </w:rPr>
        <w:t>მუნიციპალიტეტში სააგარაკე დასახლებაში</w:t>
      </w:r>
      <w:r w:rsidRPr="00BD7499">
        <w:rPr>
          <w:rFonts w:ascii="AcadNusx" w:hAnsi="AcadNusx"/>
          <w:lang w:val="it-IT"/>
        </w:rPr>
        <w:t xml:space="preserve"> </w:t>
      </w:r>
      <w:r w:rsidR="00F46D47">
        <w:rPr>
          <w:rFonts w:ascii="Sylfaen" w:hAnsi="Sylfaen" w:cs="Sylfaen"/>
          <w:lang w:val="ka-GE"/>
        </w:rPr>
        <w:t>მდ.მტკვრის</w:t>
      </w:r>
      <w:r>
        <w:rPr>
          <w:rFonts w:ascii="Sylfaen" w:hAnsi="Sylfaen" w:cs="Sylfaen"/>
          <w:lang w:val="ka-GE"/>
        </w:rPr>
        <w:t xml:space="preserve"> ნაპირზე. </w:t>
      </w:r>
      <w:r w:rsidR="00B528CC" w:rsidRPr="00B528CC">
        <w:rPr>
          <w:rFonts w:ascii="Sylfaen" w:hAnsi="Sylfaen"/>
          <w:lang w:val="ka-GE"/>
        </w:rPr>
        <w:t xml:space="preserve">დაგეგმილი საქმიანობის ადგილი განსაზღვრა ბუნებრივად განვითარებულმა მდინარის ნაპირის </w:t>
      </w:r>
      <w:r w:rsidR="00B528CC" w:rsidRPr="00D73120">
        <w:rPr>
          <w:rFonts w:ascii="Sylfaen" w:hAnsi="Sylfaen"/>
          <w:lang w:val="ka-GE"/>
        </w:rPr>
        <w:t>ეროზიამ. ეროზიის საწინააღმდეგო ღონისძიებები გახორციელდება</w:t>
      </w:r>
      <w:r w:rsidR="00B528CC" w:rsidRPr="00D73120">
        <w:rPr>
          <w:rFonts w:ascii="Sylfaen" w:hAnsi="Sylfaen" w:cs="Sylfaen"/>
          <w:lang w:val="ka-GE"/>
        </w:rPr>
        <w:t xml:space="preserve"> </w:t>
      </w:r>
      <w:r w:rsidR="00BA2038">
        <w:rPr>
          <w:rFonts w:ascii="Sylfaen" w:eastAsia="Calibri" w:hAnsi="Sylfaen"/>
          <w:lang w:val="ka-GE"/>
        </w:rPr>
        <w:t>საკვლევი უბნის შესწავლის შედეგად გამოვლ</w:t>
      </w:r>
      <w:r>
        <w:rPr>
          <w:rFonts w:ascii="Sylfaen" w:eastAsia="Calibri" w:hAnsi="Sylfaen"/>
          <w:lang w:val="ka-GE"/>
        </w:rPr>
        <w:t>ე</w:t>
      </w:r>
      <w:r w:rsidR="00BA2038">
        <w:rPr>
          <w:rFonts w:ascii="Sylfaen" w:eastAsia="Calibri" w:hAnsi="Sylfaen"/>
          <w:lang w:val="ka-GE"/>
        </w:rPr>
        <w:t>ნ</w:t>
      </w:r>
      <w:r>
        <w:rPr>
          <w:rFonts w:ascii="Sylfaen" w:eastAsia="Calibri" w:hAnsi="Sylfaen"/>
          <w:lang w:val="ka-GE"/>
        </w:rPr>
        <w:t>ილ</w:t>
      </w:r>
      <w:r w:rsidR="00BA2038">
        <w:rPr>
          <w:rFonts w:ascii="Sylfaen" w:eastAsia="Calibri" w:hAnsi="Sylfaen"/>
          <w:lang w:val="ka-GE"/>
        </w:rPr>
        <w:t xml:space="preserve"> უბან</w:t>
      </w:r>
      <w:r>
        <w:rPr>
          <w:rFonts w:ascii="Sylfaen" w:eastAsia="Calibri" w:hAnsi="Sylfaen"/>
          <w:lang w:val="ka-GE"/>
        </w:rPr>
        <w:t>ზე.</w:t>
      </w:r>
      <w:r w:rsidR="00BA2038">
        <w:rPr>
          <w:rFonts w:ascii="Sylfaen" w:eastAsia="Calibri" w:hAnsi="Sylfaen"/>
          <w:lang w:val="ka-GE"/>
        </w:rPr>
        <w:t xml:space="preserve"> </w:t>
      </w:r>
    </w:p>
    <w:p w:rsidR="00D504FF" w:rsidRPr="00143E5A" w:rsidRDefault="00D504FF" w:rsidP="00654E7A">
      <w:pPr>
        <w:spacing w:after="0" w:line="276" w:lineRule="auto"/>
        <w:ind w:left="-90" w:right="354"/>
        <w:jc w:val="both"/>
        <w:rPr>
          <w:rFonts w:ascii="Sylfaen" w:eastAsia="Times New Roman" w:hAnsi="Sylfaen" w:cs="Sylfaen"/>
          <w:sz w:val="24"/>
          <w:szCs w:val="24"/>
          <w:lang w:val="ka-GE" w:eastAsia="ru-RU"/>
        </w:rPr>
      </w:pPr>
      <w:r w:rsidRPr="00143E5A">
        <w:rPr>
          <w:rFonts w:ascii="Sylfaen" w:eastAsia="Times New Roman" w:hAnsi="Sylfaen" w:cs="Sylfaen"/>
          <w:b/>
          <w:sz w:val="24"/>
          <w:szCs w:val="24"/>
          <w:lang w:val="ka-GE" w:eastAsia="ru-RU"/>
        </w:rPr>
        <w:t>გეოგრაფიული კოორდინატებია:</w:t>
      </w:r>
      <w:r w:rsidRPr="00143E5A">
        <w:rPr>
          <w:rFonts w:ascii="Sylfaen" w:eastAsia="Times New Roman" w:hAnsi="Sylfaen" w:cs="Sylfaen"/>
          <w:sz w:val="24"/>
          <w:szCs w:val="24"/>
          <w:lang w:val="ka-GE" w:eastAsia="ru-RU"/>
        </w:rPr>
        <w:t xml:space="preserve">  </w:t>
      </w:r>
    </w:p>
    <w:p w:rsidR="004D29E9" w:rsidRPr="00143E5A" w:rsidRDefault="00D504FF" w:rsidP="00654E7A">
      <w:pPr>
        <w:spacing w:after="0" w:line="276" w:lineRule="auto"/>
        <w:ind w:left="-90" w:right="354"/>
        <w:jc w:val="both"/>
        <w:rPr>
          <w:rFonts w:ascii="Sylfaen" w:eastAsia="Times New Roman" w:hAnsi="Sylfaen" w:cs="Sylfaen"/>
          <w:sz w:val="24"/>
          <w:szCs w:val="24"/>
          <w:lang w:val="ka-GE" w:eastAsia="ru-RU"/>
        </w:rPr>
      </w:pPr>
      <w:r w:rsidRPr="00143E5A">
        <w:rPr>
          <w:rFonts w:ascii="Sylfaen" w:eastAsia="Times New Roman" w:hAnsi="Sylfaen" w:cs="Sylfaen"/>
          <w:sz w:val="24"/>
          <w:szCs w:val="24"/>
          <w:lang w:val="ka-GE" w:eastAsia="ru-RU"/>
        </w:rPr>
        <w:t>საპროექტო  ობიექტის გეოგრაფიული კოორდინატებია:</w:t>
      </w:r>
    </w:p>
    <w:tbl>
      <w:tblPr>
        <w:tblW w:w="5740" w:type="dxa"/>
        <w:tblLook w:val="04A0" w:firstRow="1" w:lastRow="0" w:firstColumn="1" w:lastColumn="0" w:noHBand="0" w:noVBand="1"/>
      </w:tblPr>
      <w:tblGrid>
        <w:gridCol w:w="960"/>
        <w:gridCol w:w="1220"/>
        <w:gridCol w:w="1720"/>
        <w:gridCol w:w="1840"/>
      </w:tblGrid>
      <w:tr w:rsidR="00F46D47" w:rsidRPr="00F46D47" w:rsidTr="00F46D47">
        <w:trPr>
          <w:trHeight w:val="33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6D47" w:rsidRPr="00F46D47" w:rsidRDefault="00F46D47" w:rsidP="00F46D47">
            <w:pPr>
              <w:spacing w:after="0" w:line="240" w:lineRule="auto"/>
              <w:jc w:val="center"/>
              <w:rPr>
                <w:rFonts w:ascii="AcadNusx" w:eastAsia="Times New Roman" w:hAnsi="AcadNusx" w:cs="Times New Roman"/>
              </w:rPr>
            </w:pPr>
            <w:r w:rsidRPr="00F46D47">
              <w:rPr>
                <w:rFonts w:ascii="AcadNusx" w:eastAsia="Times New Roman" w:hAnsi="AcadNusx" w:cs="Times New Roman"/>
              </w:rPr>
              <w:t>1--1</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F46D47" w:rsidRPr="00F46D47" w:rsidRDefault="00F46D47" w:rsidP="00F46D47">
            <w:pPr>
              <w:spacing w:after="0" w:line="240" w:lineRule="auto"/>
              <w:jc w:val="center"/>
              <w:rPr>
                <w:rFonts w:ascii="AcadNusx" w:eastAsia="Times New Roman" w:hAnsi="AcadNusx" w:cs="Times New Roman"/>
              </w:rPr>
            </w:pPr>
            <w:r w:rsidRPr="00F46D47">
              <w:rPr>
                <w:rFonts w:ascii="AcadNusx" w:eastAsia="Times New Roman" w:hAnsi="AcadNusx" w:cs="Times New Roman"/>
              </w:rPr>
              <w:t>0+00</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F46D47" w:rsidRPr="00F46D47" w:rsidRDefault="00F46D47" w:rsidP="00F46D47">
            <w:pPr>
              <w:spacing w:after="0" w:line="240" w:lineRule="auto"/>
              <w:jc w:val="center"/>
              <w:rPr>
                <w:rFonts w:ascii="AcadNusx" w:eastAsia="Times New Roman" w:hAnsi="AcadNusx" w:cs="Times New Roman"/>
              </w:rPr>
            </w:pPr>
            <w:r w:rsidRPr="00F46D47">
              <w:rPr>
                <w:rFonts w:ascii="AcadNusx" w:eastAsia="Times New Roman" w:hAnsi="AcadNusx" w:cs="Times New Roman"/>
              </w:rPr>
              <w:t>469777.003</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F46D47" w:rsidRPr="00F46D47" w:rsidRDefault="00F46D47" w:rsidP="00F46D47">
            <w:pPr>
              <w:spacing w:after="0" w:line="240" w:lineRule="auto"/>
              <w:jc w:val="center"/>
              <w:rPr>
                <w:rFonts w:ascii="AcadNusx" w:eastAsia="Times New Roman" w:hAnsi="AcadNusx" w:cs="Times New Roman"/>
              </w:rPr>
            </w:pPr>
            <w:r w:rsidRPr="00F46D47">
              <w:rPr>
                <w:rFonts w:ascii="AcadNusx" w:eastAsia="Times New Roman" w:hAnsi="AcadNusx" w:cs="Times New Roman"/>
              </w:rPr>
              <w:t>4632929.143</w:t>
            </w:r>
          </w:p>
        </w:tc>
      </w:tr>
      <w:tr w:rsidR="00F46D47" w:rsidRPr="00F46D47" w:rsidTr="00F46D47">
        <w:trPr>
          <w:trHeight w:val="3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6D47" w:rsidRPr="00F46D47" w:rsidRDefault="00F46D47" w:rsidP="00F46D47">
            <w:pPr>
              <w:spacing w:after="0" w:line="240" w:lineRule="auto"/>
              <w:jc w:val="center"/>
              <w:rPr>
                <w:rFonts w:ascii="AcadNusx" w:eastAsia="Times New Roman" w:hAnsi="AcadNusx" w:cs="Times New Roman"/>
              </w:rPr>
            </w:pPr>
            <w:r w:rsidRPr="00F46D47">
              <w:rPr>
                <w:rFonts w:ascii="AcadNusx" w:eastAsia="Times New Roman" w:hAnsi="AcadNusx" w:cs="Times New Roman"/>
              </w:rPr>
              <w:t>2--2</w:t>
            </w:r>
          </w:p>
        </w:tc>
        <w:tc>
          <w:tcPr>
            <w:tcW w:w="1220" w:type="dxa"/>
            <w:tcBorders>
              <w:top w:val="nil"/>
              <w:left w:val="nil"/>
              <w:bottom w:val="single" w:sz="4" w:space="0" w:color="auto"/>
              <w:right w:val="single" w:sz="4" w:space="0" w:color="auto"/>
            </w:tcBorders>
            <w:shd w:val="clear" w:color="auto" w:fill="auto"/>
            <w:noWrap/>
            <w:vAlign w:val="bottom"/>
            <w:hideMark/>
          </w:tcPr>
          <w:p w:rsidR="00F46D47" w:rsidRPr="00F46D47" w:rsidRDefault="00F46D47" w:rsidP="00F46D47">
            <w:pPr>
              <w:spacing w:after="0" w:line="240" w:lineRule="auto"/>
              <w:jc w:val="center"/>
              <w:rPr>
                <w:rFonts w:ascii="AcadNusx" w:eastAsia="Times New Roman" w:hAnsi="AcadNusx" w:cs="Times New Roman"/>
              </w:rPr>
            </w:pPr>
            <w:r w:rsidRPr="00F46D47">
              <w:rPr>
                <w:rFonts w:ascii="AcadNusx" w:eastAsia="Times New Roman" w:hAnsi="AcadNusx" w:cs="Times New Roman"/>
              </w:rPr>
              <w:t>0+90</w:t>
            </w:r>
          </w:p>
        </w:tc>
        <w:tc>
          <w:tcPr>
            <w:tcW w:w="1720" w:type="dxa"/>
            <w:tcBorders>
              <w:top w:val="nil"/>
              <w:left w:val="nil"/>
              <w:bottom w:val="single" w:sz="4" w:space="0" w:color="auto"/>
              <w:right w:val="single" w:sz="4" w:space="0" w:color="auto"/>
            </w:tcBorders>
            <w:shd w:val="clear" w:color="auto" w:fill="auto"/>
            <w:noWrap/>
            <w:vAlign w:val="bottom"/>
            <w:hideMark/>
          </w:tcPr>
          <w:p w:rsidR="00F46D47" w:rsidRPr="00F46D47" w:rsidRDefault="00F46D47" w:rsidP="00F46D47">
            <w:pPr>
              <w:spacing w:after="0" w:line="240" w:lineRule="auto"/>
              <w:jc w:val="center"/>
              <w:rPr>
                <w:rFonts w:ascii="AcadNusx" w:eastAsia="Times New Roman" w:hAnsi="AcadNusx" w:cs="Times New Roman"/>
              </w:rPr>
            </w:pPr>
            <w:r w:rsidRPr="00F46D47">
              <w:rPr>
                <w:rFonts w:ascii="AcadNusx" w:eastAsia="Times New Roman" w:hAnsi="AcadNusx" w:cs="Times New Roman"/>
              </w:rPr>
              <w:t>469866.348</w:t>
            </w:r>
          </w:p>
        </w:tc>
        <w:tc>
          <w:tcPr>
            <w:tcW w:w="1840" w:type="dxa"/>
            <w:tcBorders>
              <w:top w:val="nil"/>
              <w:left w:val="nil"/>
              <w:bottom w:val="single" w:sz="4" w:space="0" w:color="auto"/>
              <w:right w:val="single" w:sz="4" w:space="0" w:color="auto"/>
            </w:tcBorders>
            <w:shd w:val="clear" w:color="auto" w:fill="auto"/>
            <w:noWrap/>
            <w:vAlign w:val="bottom"/>
            <w:hideMark/>
          </w:tcPr>
          <w:p w:rsidR="00F46D47" w:rsidRPr="00F46D47" w:rsidRDefault="00F46D47" w:rsidP="00F46D47">
            <w:pPr>
              <w:spacing w:after="0" w:line="240" w:lineRule="auto"/>
              <w:jc w:val="center"/>
              <w:rPr>
                <w:rFonts w:ascii="AcadNusx" w:eastAsia="Times New Roman" w:hAnsi="AcadNusx" w:cs="Times New Roman"/>
              </w:rPr>
            </w:pPr>
            <w:r w:rsidRPr="00F46D47">
              <w:rPr>
                <w:rFonts w:ascii="AcadNusx" w:eastAsia="Times New Roman" w:hAnsi="AcadNusx" w:cs="Times New Roman"/>
              </w:rPr>
              <w:t>4632912.391</w:t>
            </w:r>
          </w:p>
        </w:tc>
      </w:tr>
      <w:tr w:rsidR="00F46D47" w:rsidRPr="00F46D47" w:rsidTr="00F46D47">
        <w:trPr>
          <w:trHeight w:val="720"/>
        </w:trPr>
        <w:tc>
          <w:tcPr>
            <w:tcW w:w="5740" w:type="dxa"/>
            <w:gridSpan w:val="4"/>
            <w:tcBorders>
              <w:top w:val="nil"/>
              <w:left w:val="single" w:sz="4" w:space="0" w:color="auto"/>
              <w:bottom w:val="single" w:sz="4" w:space="0" w:color="auto"/>
              <w:right w:val="single" w:sz="4" w:space="0" w:color="auto"/>
            </w:tcBorders>
            <w:shd w:val="clear" w:color="auto" w:fill="auto"/>
            <w:vAlign w:val="bottom"/>
            <w:hideMark/>
          </w:tcPr>
          <w:p w:rsidR="00F46D47" w:rsidRPr="00F46D47" w:rsidRDefault="00F46D47" w:rsidP="00F46D47">
            <w:pPr>
              <w:spacing w:after="0" w:line="240" w:lineRule="auto"/>
              <w:jc w:val="center"/>
              <w:rPr>
                <w:rFonts w:ascii="AcadNusx" w:eastAsia="Times New Roman" w:hAnsi="AcadNusx" w:cs="Times New Roman"/>
                <w:sz w:val="20"/>
                <w:szCs w:val="20"/>
              </w:rPr>
            </w:pPr>
            <w:r w:rsidRPr="00F46D47">
              <w:rPr>
                <w:rFonts w:ascii="AcadNusx" w:eastAsia="Times New Roman" w:hAnsi="AcadNusx" w:cs="Times New Roman"/>
                <w:sz w:val="20"/>
                <w:szCs w:val="20"/>
              </w:rPr>
              <w:t>* koordinatebi mocemuli qvanayari bermis Txemis Sida qimis  Sesabamisad</w:t>
            </w:r>
          </w:p>
        </w:tc>
      </w:tr>
    </w:tbl>
    <w:p w:rsidR="00D504FF" w:rsidRDefault="004D29E9" w:rsidP="00654E7A">
      <w:pPr>
        <w:spacing w:after="0" w:line="276" w:lineRule="auto"/>
        <w:ind w:left="-90" w:right="354"/>
        <w:jc w:val="both"/>
        <w:rPr>
          <w:rFonts w:ascii="Sylfaen" w:eastAsia="Times New Roman" w:hAnsi="Sylfaen" w:cs="Times New Roman"/>
          <w:color w:val="FF0000"/>
          <w:lang w:val="it-IT" w:eastAsia="ru-RU"/>
        </w:rPr>
      </w:pPr>
      <w:r w:rsidRPr="000121C4">
        <w:rPr>
          <w:rFonts w:ascii="Sylfaen" w:eastAsia="Times New Roman" w:hAnsi="Sylfaen" w:cs="Times New Roman"/>
          <w:color w:val="FF0000"/>
          <w:lang w:val="ka-GE"/>
        </w:rPr>
        <w:t xml:space="preserve">       </w:t>
      </w:r>
      <w:r w:rsidRPr="000121C4">
        <w:rPr>
          <w:rFonts w:ascii="Sylfaen" w:eastAsia="Times New Roman" w:hAnsi="Sylfaen" w:cs="Times New Roman"/>
          <w:color w:val="FF0000"/>
          <w:lang w:val="it-IT" w:eastAsia="ru-RU"/>
        </w:rPr>
        <w:t xml:space="preserve"> </w:t>
      </w:r>
    </w:p>
    <w:p w:rsidR="00014E1D" w:rsidRPr="002263B3" w:rsidRDefault="00014E1D" w:rsidP="00654E7A">
      <w:pPr>
        <w:spacing w:after="0" w:line="276" w:lineRule="auto"/>
        <w:ind w:left="-90" w:right="354"/>
        <w:jc w:val="both"/>
        <w:rPr>
          <w:rFonts w:ascii="Sylfaen" w:eastAsia="Times New Roman" w:hAnsi="Sylfaen" w:cs="Times New Roman"/>
          <w:lang w:val="ka-GE"/>
        </w:rPr>
      </w:pPr>
      <w:r w:rsidRPr="002263B3">
        <w:rPr>
          <w:rFonts w:ascii="Sylfaen" w:eastAsia="Times New Roman" w:hAnsi="Sylfaen" w:cs="Times New Roman"/>
          <w:lang w:val="it-IT" w:eastAsia="ru-RU"/>
        </w:rPr>
        <w:t>საპროექტო ნაგებობა და</w:t>
      </w:r>
      <w:r w:rsidR="002263B3" w:rsidRPr="002263B3">
        <w:rPr>
          <w:rFonts w:ascii="Sylfaen" w:eastAsia="Times New Roman" w:hAnsi="Sylfaen" w:cs="Times New Roman"/>
          <w:lang w:val="ka-GE" w:eastAsia="ru-RU"/>
        </w:rPr>
        <w:t>შ</w:t>
      </w:r>
      <w:r w:rsidRPr="002263B3">
        <w:rPr>
          <w:rFonts w:ascii="Sylfaen" w:eastAsia="Times New Roman" w:hAnsi="Sylfaen" w:cs="Times New Roman"/>
          <w:lang w:val="it-IT" w:eastAsia="ru-RU"/>
        </w:rPr>
        <w:t xml:space="preserve">ორებულია უახლოესი საცხოვრებელი სახლიდან </w:t>
      </w:r>
      <w:r w:rsidR="00F46D47">
        <w:rPr>
          <w:rFonts w:ascii="Sylfaen" w:eastAsia="Times New Roman" w:hAnsi="Sylfaen" w:cs="Times New Roman"/>
          <w:lang w:val="ka-GE" w:eastAsia="ru-RU"/>
        </w:rPr>
        <w:t>52</w:t>
      </w:r>
      <w:r w:rsidR="002263B3" w:rsidRPr="002263B3">
        <w:rPr>
          <w:rFonts w:ascii="Sylfaen" w:eastAsia="Times New Roman" w:hAnsi="Sylfaen" w:cs="Times New Roman"/>
          <w:lang w:val="ka-GE" w:eastAsia="ru-RU"/>
        </w:rPr>
        <w:t xml:space="preserve"> მეტრით</w:t>
      </w:r>
    </w:p>
    <w:p w:rsidR="00D504FF" w:rsidRPr="00D504FF" w:rsidRDefault="00D504FF" w:rsidP="00654E7A">
      <w:pPr>
        <w:spacing w:after="0" w:line="276" w:lineRule="auto"/>
        <w:ind w:left="-90" w:right="354"/>
        <w:jc w:val="both"/>
        <w:rPr>
          <w:rFonts w:ascii="Sylfaen" w:eastAsiaTheme="minorEastAsia" w:hAnsi="Sylfaen"/>
          <w:b/>
          <w:lang w:val="ka-GE" w:eastAsia="ru-RU"/>
        </w:rPr>
      </w:pPr>
      <w:r w:rsidRPr="00D504FF">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D504FF" w:rsidRPr="00D504FF" w:rsidRDefault="00D504FF" w:rsidP="00654E7A">
      <w:pPr>
        <w:numPr>
          <w:ilvl w:val="0"/>
          <w:numId w:val="1"/>
        </w:numPr>
        <w:spacing w:after="0" w:line="276" w:lineRule="auto"/>
        <w:ind w:left="-90" w:right="354"/>
        <w:contextualSpacing/>
        <w:jc w:val="both"/>
        <w:rPr>
          <w:rFonts w:ascii="Sylfaen" w:eastAsiaTheme="minorEastAsia" w:hAnsi="Sylfaen"/>
          <w:lang w:val="ka-GE" w:eastAsia="ru-RU"/>
        </w:rPr>
      </w:pPr>
      <w:r w:rsidRPr="00D504FF">
        <w:rPr>
          <w:rFonts w:ascii="Sylfaen" w:eastAsiaTheme="minorEastAsia" w:hAnsi="Sylfaen"/>
          <w:lang w:val="ka-GE" w:eastAsia="ru-RU"/>
        </w:rPr>
        <w:t>ჭარბტენიან ტერიტორიებთან;</w:t>
      </w:r>
    </w:p>
    <w:p w:rsidR="00D504FF" w:rsidRPr="00D504FF" w:rsidRDefault="00D504FF" w:rsidP="00654E7A">
      <w:pPr>
        <w:numPr>
          <w:ilvl w:val="0"/>
          <w:numId w:val="1"/>
        </w:numPr>
        <w:spacing w:after="0" w:line="276" w:lineRule="auto"/>
        <w:ind w:left="-90" w:right="354"/>
        <w:contextualSpacing/>
        <w:jc w:val="both"/>
        <w:rPr>
          <w:rFonts w:ascii="Sylfaen" w:eastAsiaTheme="minorEastAsia" w:hAnsi="Sylfaen"/>
          <w:lang w:val="ka-GE" w:eastAsia="ru-RU"/>
        </w:rPr>
      </w:pPr>
      <w:r w:rsidRPr="00D504FF">
        <w:rPr>
          <w:rFonts w:ascii="Sylfaen" w:eastAsiaTheme="minorEastAsia" w:hAnsi="Sylfaen"/>
          <w:lang w:val="ka-GE" w:eastAsia="ru-RU"/>
        </w:rPr>
        <w:t>შავი ზღვის სანაპირო ზოლთან;</w:t>
      </w:r>
    </w:p>
    <w:p w:rsidR="00C61AD9" w:rsidRDefault="00D504FF" w:rsidP="00654E7A">
      <w:pPr>
        <w:numPr>
          <w:ilvl w:val="0"/>
          <w:numId w:val="1"/>
        </w:numPr>
        <w:tabs>
          <w:tab w:val="left" w:pos="8730"/>
        </w:tabs>
        <w:spacing w:after="0" w:line="276" w:lineRule="auto"/>
        <w:ind w:left="-90" w:right="354"/>
        <w:contextualSpacing/>
        <w:jc w:val="both"/>
        <w:rPr>
          <w:rFonts w:ascii="Sylfaen" w:eastAsiaTheme="minorEastAsia" w:hAnsi="Sylfaen"/>
          <w:lang w:val="ka-GE" w:eastAsia="ru-RU"/>
        </w:rPr>
      </w:pPr>
      <w:r w:rsidRPr="00D504FF">
        <w:rPr>
          <w:rFonts w:ascii="Sylfaen" w:eastAsiaTheme="minorEastAsia" w:hAnsi="Sylfaen"/>
          <w:lang w:val="ka-GE" w:eastAsia="ru-RU"/>
        </w:rPr>
        <w:t xml:space="preserve">ტყით მჭიდროდ დაფარულ ტერიტორიასთან, </w:t>
      </w:r>
    </w:p>
    <w:p w:rsidR="00D504FF" w:rsidRPr="00D504FF" w:rsidRDefault="00D504FF" w:rsidP="00654E7A">
      <w:pPr>
        <w:tabs>
          <w:tab w:val="left" w:pos="8730"/>
        </w:tabs>
        <w:spacing w:after="0" w:line="276" w:lineRule="auto"/>
        <w:ind w:left="-90" w:right="354"/>
        <w:contextualSpacing/>
        <w:jc w:val="both"/>
        <w:rPr>
          <w:rFonts w:ascii="Sylfaen" w:eastAsiaTheme="minorEastAsia" w:hAnsi="Sylfaen"/>
          <w:lang w:val="ka-GE" w:eastAsia="ru-RU"/>
        </w:rPr>
      </w:pPr>
      <w:r w:rsidRPr="00D504FF">
        <w:rPr>
          <w:rFonts w:ascii="Sylfaen" w:eastAsiaTheme="minorEastAsia" w:hAnsi="Sylfaen"/>
          <w:lang w:val="ka-GE" w:eastAsia="ru-RU"/>
        </w:rPr>
        <w:t>სადაც გაბატონებულია საქართველოს „წითელი ნუსხის“ სახეობები;</w:t>
      </w:r>
    </w:p>
    <w:p w:rsidR="00D504FF" w:rsidRPr="00D504FF" w:rsidRDefault="00D504FF" w:rsidP="00654E7A">
      <w:pPr>
        <w:numPr>
          <w:ilvl w:val="0"/>
          <w:numId w:val="1"/>
        </w:numPr>
        <w:tabs>
          <w:tab w:val="left" w:pos="8730"/>
        </w:tabs>
        <w:spacing w:after="0" w:line="276" w:lineRule="auto"/>
        <w:ind w:left="-90" w:right="354"/>
        <w:contextualSpacing/>
        <w:jc w:val="both"/>
        <w:rPr>
          <w:rFonts w:ascii="Sylfaen" w:eastAsiaTheme="minorEastAsia" w:hAnsi="Sylfaen"/>
          <w:lang w:val="ka-GE" w:eastAsia="ru-RU"/>
        </w:rPr>
      </w:pPr>
      <w:r w:rsidRPr="00D504FF">
        <w:rPr>
          <w:rFonts w:ascii="Sylfaen" w:eastAsiaTheme="minorEastAsia" w:hAnsi="Sylfaen"/>
          <w:lang w:val="ka-GE" w:eastAsia="ru-RU"/>
        </w:rPr>
        <w:t>დაცულ ტერიტორიებთან;</w:t>
      </w:r>
    </w:p>
    <w:p w:rsidR="00D504FF" w:rsidRPr="00D504FF" w:rsidRDefault="00D504FF" w:rsidP="00654E7A">
      <w:pPr>
        <w:numPr>
          <w:ilvl w:val="0"/>
          <w:numId w:val="1"/>
        </w:numPr>
        <w:tabs>
          <w:tab w:val="left" w:pos="8730"/>
        </w:tabs>
        <w:spacing w:after="0" w:line="276" w:lineRule="auto"/>
        <w:ind w:left="-90" w:right="354"/>
        <w:contextualSpacing/>
        <w:jc w:val="both"/>
        <w:rPr>
          <w:rFonts w:ascii="Sylfaen" w:eastAsiaTheme="minorEastAsia" w:hAnsi="Sylfaen"/>
          <w:lang w:val="ka-GE" w:eastAsia="ru-RU"/>
        </w:rPr>
      </w:pPr>
      <w:r w:rsidRPr="00D504FF">
        <w:rPr>
          <w:rFonts w:ascii="Sylfaen" w:eastAsiaTheme="minorEastAsia" w:hAnsi="Sylfaen"/>
          <w:lang w:val="ka-GE" w:eastAsia="ru-RU"/>
        </w:rPr>
        <w:t xml:space="preserve">პროექტი ხორციელდება სოფლის </w:t>
      </w:r>
      <w:r w:rsidR="00C94FDF">
        <w:rPr>
          <w:rFonts w:ascii="Sylfaen" w:eastAsiaTheme="minorEastAsia" w:hAnsi="Sylfaen"/>
          <w:lang w:val="ka-GE" w:eastAsia="ru-RU"/>
        </w:rPr>
        <w:t>მიმდებარედ</w:t>
      </w:r>
      <w:r w:rsidR="004D29E9">
        <w:rPr>
          <w:rFonts w:ascii="Sylfaen" w:eastAsiaTheme="minorEastAsia" w:hAnsi="Sylfaen"/>
          <w:lang w:val="ka-GE" w:eastAsia="ru-RU"/>
        </w:rPr>
        <w:t>;</w:t>
      </w:r>
    </w:p>
    <w:p w:rsidR="00D504FF" w:rsidRPr="00D504FF" w:rsidRDefault="00D504FF" w:rsidP="00654E7A">
      <w:pPr>
        <w:numPr>
          <w:ilvl w:val="0"/>
          <w:numId w:val="1"/>
        </w:numPr>
        <w:tabs>
          <w:tab w:val="left" w:pos="8730"/>
        </w:tabs>
        <w:spacing w:after="0" w:line="276" w:lineRule="auto"/>
        <w:ind w:left="-90" w:right="354"/>
        <w:contextualSpacing/>
        <w:jc w:val="both"/>
        <w:rPr>
          <w:rFonts w:ascii="Sylfaen" w:eastAsiaTheme="minorEastAsia" w:hAnsi="Sylfaen"/>
          <w:lang w:val="ka-GE" w:eastAsia="ru-RU"/>
        </w:rPr>
      </w:pPr>
      <w:r w:rsidRPr="00D504FF">
        <w:rPr>
          <w:rFonts w:ascii="Sylfaen" w:eastAsiaTheme="minorEastAsia" w:hAnsi="Sylfaen"/>
          <w:lang w:val="ka-GE" w:eastAsia="ru-RU"/>
        </w:rPr>
        <w:t>კულტურული მემკვიდრეობის ძეგლთან;</w:t>
      </w:r>
    </w:p>
    <w:p w:rsidR="00D504FF" w:rsidRDefault="00D504FF" w:rsidP="00654E7A">
      <w:pPr>
        <w:spacing w:after="0" w:line="276" w:lineRule="auto"/>
        <w:ind w:left="-90" w:right="354"/>
        <w:jc w:val="both"/>
        <w:rPr>
          <w:rFonts w:ascii="Sylfaen" w:eastAsiaTheme="minorEastAsia" w:hAnsi="Sylfaen"/>
          <w:lang w:val="ka-GE" w:eastAsia="ru-RU"/>
        </w:rPr>
      </w:pPr>
      <w:r w:rsidRPr="00D504FF">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D504FF" w:rsidRPr="00D504FF" w:rsidRDefault="00D504FF" w:rsidP="00654E7A">
      <w:pPr>
        <w:spacing w:after="0" w:line="276" w:lineRule="auto"/>
        <w:ind w:left="-90" w:right="354"/>
        <w:jc w:val="both"/>
        <w:rPr>
          <w:rFonts w:ascii="Sylfaen" w:hAnsi="Sylfaen"/>
          <w:lang w:val="ka-GE"/>
        </w:rPr>
      </w:pPr>
      <w:r w:rsidRPr="00D504FF">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D504FF" w:rsidRPr="00D504FF" w:rsidRDefault="00D504FF" w:rsidP="00654E7A">
      <w:pPr>
        <w:tabs>
          <w:tab w:val="left" w:pos="9180"/>
        </w:tabs>
        <w:spacing w:after="0" w:line="276" w:lineRule="auto"/>
        <w:ind w:left="-90" w:right="354"/>
        <w:jc w:val="both"/>
        <w:rPr>
          <w:rFonts w:ascii="Sylfaen" w:eastAsia="Calibri" w:hAnsi="Sylfaen" w:cs="LitNusx"/>
          <w:snapToGrid w:val="0"/>
          <w:lang w:val="ka-GE"/>
        </w:rPr>
      </w:pPr>
      <w:r w:rsidRPr="00D504FF">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014E1D" w:rsidRDefault="00014E1D" w:rsidP="00654E7A">
      <w:pPr>
        <w:spacing w:after="0" w:line="276" w:lineRule="auto"/>
        <w:ind w:left="-90" w:right="354"/>
        <w:jc w:val="both"/>
        <w:rPr>
          <w:rFonts w:ascii="Sylfaen" w:eastAsia="Calibri" w:hAnsi="Sylfaen" w:cs="LitNusx"/>
          <w:b/>
          <w:snapToGrid w:val="0"/>
          <w:lang w:val="ka-GE"/>
        </w:rPr>
      </w:pPr>
    </w:p>
    <w:p w:rsidR="00D504FF" w:rsidRPr="00D504FF" w:rsidRDefault="00D504FF" w:rsidP="00654E7A">
      <w:pPr>
        <w:spacing w:after="0" w:line="276" w:lineRule="auto"/>
        <w:ind w:left="-90" w:right="354"/>
        <w:jc w:val="both"/>
        <w:rPr>
          <w:rFonts w:ascii="Sylfaen" w:eastAsia="Calibri" w:hAnsi="Sylfaen" w:cs="LitNusx"/>
          <w:b/>
          <w:snapToGrid w:val="0"/>
          <w:lang w:val="ka-GE"/>
        </w:rPr>
      </w:pPr>
      <w:r w:rsidRPr="00D504FF">
        <w:rPr>
          <w:rFonts w:ascii="Sylfaen" w:eastAsia="Calibri" w:hAnsi="Sylfaen" w:cs="LitNusx"/>
          <w:b/>
          <w:snapToGrid w:val="0"/>
          <w:lang w:val="ka-GE"/>
        </w:rPr>
        <w:t>საქმიანობის შესაძლო ზემოქმედების ხასიათი</w:t>
      </w:r>
    </w:p>
    <w:p w:rsidR="00D504FF" w:rsidRPr="00D504FF" w:rsidRDefault="00D504FF" w:rsidP="00654E7A">
      <w:pPr>
        <w:spacing w:after="0" w:line="276" w:lineRule="auto"/>
        <w:ind w:left="-90" w:right="354"/>
        <w:jc w:val="both"/>
        <w:rPr>
          <w:rFonts w:ascii="Sylfaen" w:eastAsia="Times New Roman" w:hAnsi="Sylfaen" w:cs="Times New Roman"/>
          <w:lang w:val="ka-GE" w:eastAsia="ru-RU"/>
        </w:rPr>
      </w:pPr>
      <w:r w:rsidRPr="00C94FDF">
        <w:rPr>
          <w:rFonts w:ascii="Sylfaen" w:eastAsia="Times New Roman" w:hAnsi="Sylfaen" w:cs="Times New Roman"/>
          <w:lang w:val="ka-GE" w:eastAsia="ru-RU"/>
        </w:rPr>
        <w:t xml:space="preserve">მდ. </w:t>
      </w:r>
      <w:r w:rsidR="00F46D47">
        <w:rPr>
          <w:rFonts w:ascii="Sylfaen" w:eastAsia="Times New Roman" w:hAnsi="Sylfaen" w:cs="Times New Roman"/>
          <w:lang w:val="ka-GE" w:eastAsia="ru-RU"/>
        </w:rPr>
        <w:t>მტკვარზე</w:t>
      </w:r>
      <w:r w:rsidRPr="00C94FDF">
        <w:rPr>
          <w:rFonts w:ascii="Sylfaen" w:eastAsia="Times New Roman" w:hAnsi="Sylfaen" w:cs="Times New Roman"/>
          <w:lang w:val="ka-GE" w:eastAsia="ru-RU"/>
        </w:rPr>
        <w:t xml:space="preserve"> </w:t>
      </w:r>
      <w:r w:rsidRPr="00D504FF">
        <w:rPr>
          <w:rFonts w:ascii="Sylfaen" w:eastAsia="Times New Roman" w:hAnsi="Sylfaen" w:cs="Times New Roman"/>
          <w:lang w:val="ka-GE" w:eastAsia="ru-RU"/>
        </w:rPr>
        <w:t xml:space="preserve">საპროექტო სამუშაოების ჩატარებას არ გააჩნია </w:t>
      </w:r>
      <w:r w:rsidRPr="00D504FF">
        <w:rPr>
          <w:rFonts w:ascii="Sylfaen" w:eastAsiaTheme="minorEastAsia" w:hAnsi="Sylfaen"/>
          <w:lang w:val="ka-GE" w:eastAsia="ru-RU"/>
        </w:rPr>
        <w:t>ზემოქმედების ტრანსსასაზღვრო ხასიათი;</w:t>
      </w:r>
    </w:p>
    <w:p w:rsidR="00D504FF" w:rsidRPr="00D504FF" w:rsidRDefault="00D504FF" w:rsidP="00654E7A">
      <w:pPr>
        <w:spacing w:after="0" w:line="276" w:lineRule="auto"/>
        <w:ind w:left="-90" w:right="354"/>
        <w:jc w:val="both"/>
        <w:rPr>
          <w:rFonts w:ascii="Sylfaen" w:eastAsia="Times New Roman" w:hAnsi="Sylfaen" w:cs="Times New Roman"/>
          <w:lang w:val="ka-GE" w:eastAsia="ru-RU"/>
        </w:rPr>
      </w:pPr>
      <w:r w:rsidRPr="00D504FF">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D504FF" w:rsidRPr="00D504FF" w:rsidRDefault="00D504FF" w:rsidP="00654E7A">
      <w:pPr>
        <w:spacing w:after="0" w:line="276" w:lineRule="auto"/>
        <w:ind w:left="-90" w:right="354"/>
        <w:jc w:val="both"/>
        <w:rPr>
          <w:rFonts w:ascii="Sylfaen" w:hAnsi="Sylfaen"/>
          <w:lang w:val="ka-GE"/>
        </w:rPr>
      </w:pPr>
      <w:r w:rsidRPr="00D504FF">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უარყოფით ზემოქმედებას ვერ მოახდენს ვიზუალურ-ლანდშაფტურ მდგომარეობაზე.  </w:t>
      </w:r>
    </w:p>
    <w:p w:rsidR="00D504FF" w:rsidRPr="00D504FF" w:rsidRDefault="00D504FF" w:rsidP="00654E7A">
      <w:pPr>
        <w:spacing w:after="0" w:line="276" w:lineRule="auto"/>
        <w:ind w:left="-90" w:right="354"/>
        <w:jc w:val="both"/>
        <w:rPr>
          <w:rFonts w:ascii="Sylfaen" w:hAnsi="Sylfaen"/>
          <w:lang w:val="ka-GE"/>
        </w:rPr>
      </w:pPr>
      <w:r w:rsidRPr="00D504FF">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D504FF" w:rsidRPr="00D504FF" w:rsidRDefault="00D504FF" w:rsidP="00654E7A">
      <w:pPr>
        <w:spacing w:after="0" w:line="276" w:lineRule="auto"/>
        <w:ind w:left="-90" w:right="354"/>
        <w:jc w:val="both"/>
        <w:rPr>
          <w:rFonts w:ascii="Sylfaen" w:hAnsi="Sylfaen"/>
          <w:lang w:val="ka-GE"/>
        </w:rPr>
      </w:pPr>
      <w:r w:rsidRPr="00D504FF">
        <w:rPr>
          <w:rFonts w:ascii="Sylfaen" w:hAnsi="Sylfaen"/>
          <w:lang w:val="ka-GE"/>
        </w:rPr>
        <w:lastRenderedPageBreak/>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D504FF" w:rsidRPr="00D504FF" w:rsidRDefault="00D504FF" w:rsidP="00654E7A">
      <w:pPr>
        <w:spacing w:after="0" w:line="276" w:lineRule="auto"/>
        <w:ind w:left="-90" w:right="354"/>
        <w:jc w:val="both"/>
        <w:rPr>
          <w:rFonts w:ascii="Sylfaen" w:hAnsi="Sylfaen"/>
          <w:lang w:val="ka-GE"/>
        </w:rPr>
      </w:pPr>
      <w:r w:rsidRPr="00D504FF">
        <w:rPr>
          <w:rFonts w:ascii="Sylfaen" w:hAnsi="Sylfaen"/>
          <w:lang w:val="ka-GE"/>
        </w:rPr>
        <w:t xml:space="preserve">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მონაკვეთის არსებული მდგომარეობა და ბუნებრივი </w:t>
      </w:r>
      <w:r w:rsidR="004D29E9">
        <w:rPr>
          <w:rFonts w:ascii="Sylfaen" w:hAnsi="Sylfaen"/>
          <w:lang w:val="ka-GE"/>
        </w:rPr>
        <w:t>მასალით</w:t>
      </w:r>
      <w:r w:rsidRPr="00D504FF">
        <w:rPr>
          <w:rFonts w:ascii="Sylfaen" w:hAnsi="Sylfaen"/>
          <w:lang w:val="ka-GE"/>
        </w:rPr>
        <w:t xml:space="preserve"> მოწყობილი ნაგებობა 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C61AD9" w:rsidRDefault="00D504FF" w:rsidP="00654E7A">
      <w:pPr>
        <w:spacing w:after="0" w:line="276" w:lineRule="auto"/>
        <w:ind w:left="-90" w:right="354"/>
        <w:jc w:val="both"/>
        <w:rPr>
          <w:rFonts w:ascii="Sylfaen" w:hAnsi="Sylfaen"/>
          <w:lang w:val="ka-GE"/>
        </w:rPr>
      </w:pPr>
      <w:r w:rsidRPr="00D504FF">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w:t>
      </w:r>
    </w:p>
    <w:p w:rsidR="00D504FF" w:rsidRPr="00D504FF" w:rsidRDefault="00D504FF" w:rsidP="00654E7A">
      <w:pPr>
        <w:spacing w:after="0" w:line="276" w:lineRule="auto"/>
        <w:ind w:left="-90" w:right="354"/>
        <w:jc w:val="both"/>
        <w:rPr>
          <w:rFonts w:ascii="Sylfaen" w:hAnsi="Sylfaen"/>
          <w:lang w:val="ka-GE"/>
        </w:rPr>
      </w:pPr>
      <w:r w:rsidRPr="00D504FF">
        <w:rPr>
          <w:rFonts w:ascii="Sylfaen" w:hAnsi="Sylfaen"/>
          <w:lang w:val="ka-GE"/>
        </w:rPr>
        <w:t xml:space="preserve">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D504FF" w:rsidRPr="00D504FF" w:rsidRDefault="00D504FF" w:rsidP="00654E7A">
      <w:pPr>
        <w:spacing w:after="0" w:line="276" w:lineRule="auto"/>
        <w:ind w:left="-90" w:right="354"/>
        <w:jc w:val="both"/>
        <w:rPr>
          <w:rFonts w:ascii="Sylfaen" w:hAnsi="Sylfaen"/>
          <w:lang w:val="ka-GE"/>
        </w:rPr>
      </w:pPr>
      <w:r w:rsidRPr="00D504FF">
        <w:rPr>
          <w:rFonts w:ascii="Sylfaen" w:hAnsi="Sylfaen"/>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D504FF" w:rsidRDefault="00D504FF" w:rsidP="00654E7A">
      <w:pPr>
        <w:spacing w:after="0" w:line="276" w:lineRule="auto"/>
        <w:ind w:left="-90" w:right="354"/>
        <w:jc w:val="both"/>
        <w:rPr>
          <w:rFonts w:ascii="Sylfaen" w:eastAsia="Calibri" w:hAnsi="Sylfaen" w:cs="LitNusx"/>
          <w:snapToGrid w:val="0"/>
          <w:lang w:val="ka-GE"/>
        </w:rPr>
      </w:pPr>
      <w:r w:rsidRPr="00D504FF">
        <w:rPr>
          <w:rFonts w:ascii="Sylfaen" w:eastAsia="Calibri" w:hAnsi="Sylfaen" w:cs="LitNusx"/>
          <w:snapToGrid w:val="0"/>
          <w:lang w:val="ka-GE"/>
        </w:rPr>
        <w:t xml:space="preserve">მშენებლობაზე ძირითადად დასაქმდება ადგილობრივი მოსახლეობა.  ნაპირის გამაგრება დადებით გავლენას </w:t>
      </w:r>
      <w:r w:rsidRPr="00C94FDF">
        <w:rPr>
          <w:rFonts w:ascii="Sylfaen" w:eastAsia="Calibri" w:hAnsi="Sylfaen" w:cs="LitNusx"/>
          <w:snapToGrid w:val="0"/>
          <w:lang w:val="ka-GE"/>
        </w:rPr>
        <w:t xml:space="preserve">მოახდენს სოფლის  </w:t>
      </w:r>
      <w:r w:rsidRPr="00D504FF">
        <w:rPr>
          <w:rFonts w:ascii="Sylfaen" w:eastAsia="Calibri" w:hAnsi="Sylfaen" w:cs="LitNusx"/>
          <w:snapToGrid w:val="0"/>
          <w:lang w:val="ka-GE"/>
        </w:rPr>
        <w:t>სოციალურ გარემოზე.</w:t>
      </w:r>
    </w:p>
    <w:p w:rsidR="007D0642" w:rsidRDefault="00F46D47" w:rsidP="00F46D47">
      <w:pPr>
        <w:tabs>
          <w:tab w:val="left" w:pos="5345"/>
        </w:tabs>
        <w:spacing w:after="0" w:line="276" w:lineRule="auto"/>
        <w:ind w:left="-90" w:right="354"/>
        <w:rPr>
          <w:rFonts w:ascii="Sylfaen" w:hAnsi="Sylfaen"/>
          <w:b/>
          <w:lang w:val="ka-GE"/>
        </w:rPr>
      </w:pPr>
      <w:r>
        <w:rPr>
          <w:rFonts w:ascii="Sylfaen" w:hAnsi="Sylfaen"/>
          <w:b/>
          <w:lang w:val="ka-GE"/>
        </w:rPr>
        <w:tab/>
      </w:r>
    </w:p>
    <w:p w:rsidR="00D504FF" w:rsidRPr="00F46D47" w:rsidRDefault="0012410D" w:rsidP="00F46D47">
      <w:pPr>
        <w:spacing w:after="0" w:line="276" w:lineRule="auto"/>
        <w:ind w:left="-90" w:right="354"/>
        <w:jc w:val="center"/>
        <w:rPr>
          <w:rFonts w:ascii="Sylfaen" w:hAnsi="Sylfaen"/>
          <w:b/>
          <w:lang w:val="ka-GE"/>
        </w:rPr>
      </w:pPr>
      <w:r w:rsidRPr="00F46D47">
        <w:rPr>
          <w:rFonts w:ascii="Sylfaen" w:hAnsi="Sylfaen"/>
          <w:b/>
          <w:lang w:val="ka-GE"/>
        </w:rPr>
        <w:t>საკვლევი უბნის ბუნებრივი მახასიათებლები</w:t>
      </w:r>
    </w:p>
    <w:p w:rsidR="00F46D47" w:rsidRPr="00F46D47" w:rsidRDefault="00F46D47" w:rsidP="00F46D47">
      <w:pPr>
        <w:spacing w:line="276" w:lineRule="auto"/>
        <w:ind w:left="567"/>
        <w:rPr>
          <w:rFonts w:ascii="Sylfaen" w:hAnsi="Sylfaen"/>
          <w:b/>
          <w:lang w:val="ka-GE"/>
        </w:rPr>
      </w:pPr>
      <w:r w:rsidRPr="00F46D47">
        <w:rPr>
          <w:rFonts w:ascii="Sylfaen" w:hAnsi="Sylfaen"/>
          <w:b/>
          <w:lang w:val="ka-GE"/>
        </w:rPr>
        <w:t xml:space="preserve"> მდინარე მტკვრის საინჟინრო ჰიდროლოგიური  მახასიათებლები</w:t>
      </w:r>
    </w:p>
    <w:p w:rsidR="00F46D47" w:rsidRPr="00F46D47" w:rsidRDefault="00F46D47" w:rsidP="00F46D47">
      <w:pPr>
        <w:spacing w:line="276" w:lineRule="auto"/>
        <w:ind w:left="567"/>
        <w:rPr>
          <w:rFonts w:ascii="Sylfaen" w:hAnsi="Sylfaen"/>
          <w:b/>
          <w:lang w:val="ka-GE"/>
        </w:rPr>
      </w:pPr>
      <w:r w:rsidRPr="00F46D47">
        <w:rPr>
          <w:rFonts w:ascii="Sylfaen" w:hAnsi="Sylfaen"/>
          <w:b/>
          <w:lang w:val="ka-GE"/>
        </w:rPr>
        <w:t>მდინარის მოკლე ჰიდროგრაფიული დახასიათება</w:t>
      </w:r>
    </w:p>
    <w:p w:rsidR="00F46D47" w:rsidRPr="00F46D47" w:rsidRDefault="00F46D47" w:rsidP="00F46D47">
      <w:pPr>
        <w:spacing w:line="276" w:lineRule="auto"/>
        <w:ind w:left="567"/>
        <w:jc w:val="both"/>
        <w:rPr>
          <w:rFonts w:ascii="Grigolia" w:hAnsi="Grigolia"/>
          <w:lang w:val="it-IT"/>
        </w:rPr>
      </w:pPr>
      <w:r w:rsidRPr="00F46D47">
        <w:rPr>
          <w:rFonts w:ascii="Sylfaen" w:hAnsi="Sylfaen" w:cs="Sylfaen"/>
          <w:lang w:val="it-IT"/>
        </w:rPr>
        <w:t>მდ</w:t>
      </w:r>
      <w:r w:rsidRPr="00F46D47">
        <w:rPr>
          <w:rFonts w:ascii="Grigolia" w:hAnsi="Grigolia" w:cs="Grigolia"/>
          <w:lang w:val="it-IT"/>
        </w:rPr>
        <w:t>.</w:t>
      </w:r>
      <w:r w:rsidRPr="00F46D47">
        <w:rPr>
          <w:rFonts w:ascii="Sylfaen" w:hAnsi="Sylfaen" w:cs="Sylfaen"/>
          <w:lang w:val="it-IT"/>
        </w:rPr>
        <w:t>მტკვარი</w:t>
      </w:r>
      <w:r w:rsidRPr="00F46D47">
        <w:rPr>
          <w:rFonts w:ascii="Grigolia" w:hAnsi="Grigolia" w:cs="Grigolia"/>
          <w:lang w:val="it-IT"/>
        </w:rPr>
        <w:t xml:space="preserve">, </w:t>
      </w:r>
      <w:r w:rsidRPr="00F46D47">
        <w:rPr>
          <w:rFonts w:ascii="Sylfaen" w:hAnsi="Sylfaen" w:cs="Sylfaen"/>
          <w:lang w:val="it-IT"/>
        </w:rPr>
        <w:t>სამხრეთ</w:t>
      </w:r>
      <w:r w:rsidRPr="00F46D47">
        <w:rPr>
          <w:rFonts w:ascii="Grigolia" w:hAnsi="Grigolia" w:cs="Grigolia"/>
          <w:lang w:val="it-IT"/>
        </w:rPr>
        <w:t xml:space="preserve"> </w:t>
      </w:r>
      <w:r w:rsidRPr="00F46D47">
        <w:rPr>
          <w:rFonts w:ascii="Sylfaen" w:hAnsi="Sylfaen" w:cs="Sylfaen"/>
          <w:lang w:val="it-IT"/>
        </w:rPr>
        <w:t>კავკასიის</w:t>
      </w:r>
      <w:r w:rsidRPr="00F46D47">
        <w:rPr>
          <w:rFonts w:ascii="Grigolia" w:hAnsi="Grigolia" w:cs="Grigolia"/>
          <w:lang w:val="it-IT"/>
        </w:rPr>
        <w:t xml:space="preserve"> </w:t>
      </w:r>
      <w:r w:rsidRPr="00F46D47">
        <w:rPr>
          <w:rFonts w:ascii="Sylfaen" w:hAnsi="Sylfaen" w:cs="Sylfaen"/>
          <w:lang w:val="it-IT"/>
        </w:rPr>
        <w:t>უდიდესი</w:t>
      </w:r>
      <w:r w:rsidRPr="00F46D47">
        <w:rPr>
          <w:rFonts w:ascii="Grigolia" w:hAnsi="Grigolia" w:cs="Grigolia"/>
          <w:lang w:val="it-IT"/>
        </w:rPr>
        <w:t xml:space="preserve"> </w:t>
      </w:r>
      <w:r w:rsidRPr="00F46D47">
        <w:rPr>
          <w:rFonts w:ascii="Sylfaen" w:hAnsi="Sylfaen" w:cs="Sylfaen"/>
          <w:lang w:val="it-IT"/>
        </w:rPr>
        <w:t>მდინარე</w:t>
      </w:r>
      <w:r w:rsidRPr="00F46D47">
        <w:rPr>
          <w:rFonts w:ascii="Grigolia" w:hAnsi="Grigolia"/>
          <w:lang w:val="it-IT"/>
        </w:rPr>
        <w:t xml:space="preserve">, </w:t>
      </w:r>
      <w:r w:rsidRPr="00F46D47">
        <w:rPr>
          <w:rFonts w:ascii="Sylfaen" w:hAnsi="Sylfaen" w:cs="Sylfaen"/>
          <w:lang w:val="it-IT"/>
        </w:rPr>
        <w:t>სათავეს</w:t>
      </w:r>
      <w:r w:rsidRPr="00F46D47">
        <w:rPr>
          <w:rFonts w:ascii="Grigolia" w:hAnsi="Grigolia" w:cs="Grigolia"/>
          <w:lang w:val="it-IT"/>
        </w:rPr>
        <w:t xml:space="preserve"> </w:t>
      </w:r>
      <w:r w:rsidRPr="00F46D47">
        <w:rPr>
          <w:rFonts w:ascii="Sylfaen" w:hAnsi="Sylfaen" w:cs="Sylfaen"/>
          <w:lang w:val="it-IT"/>
        </w:rPr>
        <w:t>იღებს</w:t>
      </w:r>
      <w:r w:rsidRPr="00F46D47">
        <w:rPr>
          <w:rFonts w:ascii="Grigolia" w:hAnsi="Grigolia" w:cs="Grigolia"/>
          <w:lang w:val="it-IT"/>
        </w:rPr>
        <w:t xml:space="preserve"> </w:t>
      </w:r>
      <w:r w:rsidRPr="00F46D47">
        <w:rPr>
          <w:rFonts w:ascii="Sylfaen" w:hAnsi="Sylfaen" w:cs="Sylfaen"/>
          <w:lang w:val="it-IT"/>
        </w:rPr>
        <w:t>თურქეთში</w:t>
      </w:r>
      <w:r w:rsidRPr="00F46D47">
        <w:rPr>
          <w:rFonts w:ascii="Grigolia" w:hAnsi="Grigolia" w:cs="Grigolia"/>
          <w:lang w:val="it-IT"/>
        </w:rPr>
        <w:t xml:space="preserve">, </w:t>
      </w:r>
      <w:r w:rsidRPr="00F46D47">
        <w:rPr>
          <w:rFonts w:ascii="Sylfaen" w:hAnsi="Sylfaen" w:cs="Sylfaen"/>
          <w:lang w:val="it-IT"/>
        </w:rPr>
        <w:t>მთა</w:t>
      </w:r>
      <w:r w:rsidRPr="00F46D47">
        <w:rPr>
          <w:rFonts w:ascii="Grigolia" w:hAnsi="Grigolia" w:cs="Grigolia"/>
          <w:lang w:val="it-IT"/>
        </w:rPr>
        <w:t xml:space="preserve"> </w:t>
      </w:r>
      <w:r w:rsidRPr="00F46D47">
        <w:rPr>
          <w:rFonts w:ascii="Sylfaen" w:hAnsi="Sylfaen" w:cs="Sylfaen"/>
          <w:lang w:val="it-IT"/>
        </w:rPr>
        <w:t>ყიზილ</w:t>
      </w:r>
      <w:r w:rsidRPr="00F46D47">
        <w:rPr>
          <w:rFonts w:ascii="Grigolia" w:hAnsi="Grigolia" w:cs="Grigolia"/>
          <w:lang w:val="it-IT"/>
        </w:rPr>
        <w:t>-</w:t>
      </w:r>
      <w:r w:rsidRPr="00F46D47">
        <w:rPr>
          <w:rFonts w:ascii="Sylfaen" w:hAnsi="Sylfaen" w:cs="Sylfaen"/>
          <w:lang w:val="it-IT"/>
        </w:rPr>
        <w:t>გიადიკის</w:t>
      </w:r>
      <w:r w:rsidRPr="00F46D47">
        <w:rPr>
          <w:rFonts w:ascii="Grigolia" w:hAnsi="Grigolia" w:cs="Grigolia"/>
          <w:lang w:val="it-IT"/>
        </w:rPr>
        <w:t xml:space="preserve"> </w:t>
      </w:r>
      <w:r w:rsidRPr="00F46D47">
        <w:rPr>
          <w:rFonts w:ascii="Sylfaen" w:hAnsi="Sylfaen" w:cs="Sylfaen"/>
          <w:lang w:val="it-IT"/>
        </w:rPr>
        <w:t>ჩრდილოეთ</w:t>
      </w:r>
      <w:r w:rsidRPr="00F46D47">
        <w:rPr>
          <w:rFonts w:ascii="Grigolia" w:hAnsi="Grigolia" w:cs="Grigolia"/>
          <w:lang w:val="it-IT"/>
        </w:rPr>
        <w:t xml:space="preserve"> </w:t>
      </w:r>
      <w:r w:rsidRPr="00F46D47">
        <w:rPr>
          <w:rFonts w:ascii="Sylfaen" w:hAnsi="Sylfaen" w:cs="Sylfaen"/>
          <w:lang w:val="it-IT"/>
        </w:rPr>
        <w:t>ფერდობზე</w:t>
      </w:r>
      <w:r w:rsidRPr="00F46D47">
        <w:rPr>
          <w:rFonts w:ascii="Grigolia" w:hAnsi="Grigolia" w:cs="Grigolia"/>
          <w:lang w:val="it-IT"/>
        </w:rPr>
        <w:t xml:space="preserve"> </w:t>
      </w:r>
      <w:r w:rsidRPr="00F46D47">
        <w:rPr>
          <w:rFonts w:ascii="Sylfaen" w:hAnsi="Sylfaen" w:cs="Sylfaen"/>
          <w:lang w:val="it-IT"/>
        </w:rPr>
        <w:t>არსებული</w:t>
      </w:r>
      <w:r w:rsidRPr="00F46D47">
        <w:rPr>
          <w:rFonts w:ascii="Grigolia" w:hAnsi="Grigolia" w:cs="Grigolia"/>
          <w:lang w:val="it-IT"/>
        </w:rPr>
        <w:t xml:space="preserve"> </w:t>
      </w:r>
      <w:r w:rsidRPr="00F46D47">
        <w:rPr>
          <w:rFonts w:ascii="Sylfaen" w:hAnsi="Sylfaen" w:cs="Sylfaen"/>
          <w:lang w:val="it-IT"/>
        </w:rPr>
        <w:t>წყაროებიდან</w:t>
      </w:r>
      <w:r w:rsidRPr="00F46D47">
        <w:rPr>
          <w:rFonts w:ascii="Grigolia" w:hAnsi="Grigolia" w:cs="Grigolia"/>
          <w:lang w:val="it-IT"/>
        </w:rPr>
        <w:t xml:space="preserve">, 2720 </w:t>
      </w:r>
      <w:r w:rsidRPr="00F46D47">
        <w:rPr>
          <w:rFonts w:ascii="Sylfaen" w:hAnsi="Sylfaen" w:cs="Sylfaen"/>
          <w:lang w:val="it-IT"/>
        </w:rPr>
        <w:t>მ</w:t>
      </w:r>
      <w:r w:rsidRPr="00F46D47">
        <w:rPr>
          <w:rFonts w:ascii="Grigolia" w:hAnsi="Grigolia" w:cs="Grigolia"/>
          <w:lang w:val="it-IT"/>
        </w:rPr>
        <w:t xml:space="preserve"> </w:t>
      </w:r>
      <w:r w:rsidRPr="00F46D47">
        <w:rPr>
          <w:rFonts w:ascii="Sylfaen" w:hAnsi="Sylfaen" w:cs="Sylfaen"/>
          <w:lang w:val="it-IT"/>
        </w:rPr>
        <w:t>სიმაღლეზე</w:t>
      </w:r>
      <w:r w:rsidRPr="00F46D47">
        <w:rPr>
          <w:rFonts w:ascii="Grigolia" w:hAnsi="Grigolia" w:cs="Grigolia"/>
          <w:lang w:val="it-IT"/>
        </w:rPr>
        <w:t xml:space="preserve"> </w:t>
      </w:r>
      <w:r w:rsidRPr="00F46D47">
        <w:rPr>
          <w:rFonts w:ascii="Sylfaen" w:hAnsi="Sylfaen" w:cs="Sylfaen"/>
          <w:lang w:val="it-IT"/>
        </w:rPr>
        <w:t>ზღვის</w:t>
      </w:r>
      <w:r w:rsidRPr="00F46D47">
        <w:rPr>
          <w:rFonts w:ascii="Grigolia" w:hAnsi="Grigolia" w:cs="Grigolia"/>
          <w:lang w:val="it-IT"/>
        </w:rPr>
        <w:t xml:space="preserve"> </w:t>
      </w:r>
      <w:r w:rsidRPr="00F46D47">
        <w:rPr>
          <w:rFonts w:ascii="Sylfaen" w:hAnsi="Sylfaen" w:cs="Sylfaen"/>
          <w:lang w:val="it-IT"/>
        </w:rPr>
        <w:t>დონიდან</w:t>
      </w:r>
      <w:r w:rsidRPr="00F46D47">
        <w:rPr>
          <w:rFonts w:ascii="Grigolia" w:hAnsi="Grigolia" w:cs="Grigolia"/>
          <w:lang w:val="it-IT"/>
        </w:rPr>
        <w:t xml:space="preserve">, </w:t>
      </w:r>
      <w:r w:rsidRPr="00F46D47">
        <w:rPr>
          <w:rFonts w:ascii="Sylfaen" w:hAnsi="Sylfaen" w:cs="Sylfaen"/>
          <w:lang w:val="it-IT"/>
        </w:rPr>
        <w:t>ერთვის</w:t>
      </w:r>
      <w:r w:rsidRPr="00F46D47">
        <w:rPr>
          <w:rFonts w:ascii="Grigolia" w:hAnsi="Grigolia" w:cs="Grigolia"/>
          <w:lang w:val="it-IT"/>
        </w:rPr>
        <w:t xml:space="preserve"> </w:t>
      </w:r>
      <w:r w:rsidRPr="00F46D47">
        <w:rPr>
          <w:rFonts w:ascii="Sylfaen" w:hAnsi="Sylfaen" w:cs="Sylfaen"/>
          <w:lang w:val="it-IT"/>
        </w:rPr>
        <w:t>კასპიის</w:t>
      </w:r>
      <w:r w:rsidRPr="00F46D47">
        <w:rPr>
          <w:rFonts w:ascii="Grigolia" w:hAnsi="Grigolia" w:cs="Grigolia"/>
          <w:lang w:val="it-IT"/>
        </w:rPr>
        <w:t xml:space="preserve"> </w:t>
      </w:r>
      <w:r w:rsidRPr="00F46D47">
        <w:rPr>
          <w:rFonts w:ascii="Sylfaen" w:hAnsi="Sylfaen" w:cs="Sylfaen"/>
          <w:lang w:val="it-IT"/>
        </w:rPr>
        <w:t>ზღვას</w:t>
      </w:r>
      <w:r w:rsidRPr="00F46D47">
        <w:rPr>
          <w:rFonts w:ascii="Grigolia" w:hAnsi="Grigolia" w:cs="Grigolia"/>
          <w:lang w:val="it-IT"/>
        </w:rPr>
        <w:t xml:space="preserve"> </w:t>
      </w:r>
      <w:r w:rsidRPr="00F46D47">
        <w:rPr>
          <w:rFonts w:ascii="Sylfaen" w:hAnsi="Sylfaen" w:cs="Sylfaen"/>
          <w:lang w:val="it-IT"/>
        </w:rPr>
        <w:t>აზერბაიჯანის</w:t>
      </w:r>
      <w:r w:rsidRPr="00F46D47">
        <w:rPr>
          <w:rFonts w:ascii="Grigolia" w:hAnsi="Grigolia" w:cs="Grigolia"/>
          <w:lang w:val="it-IT"/>
        </w:rPr>
        <w:t xml:space="preserve"> </w:t>
      </w:r>
      <w:r w:rsidRPr="00F46D47">
        <w:rPr>
          <w:rFonts w:ascii="Sylfaen" w:hAnsi="Sylfaen" w:cs="Sylfaen"/>
          <w:lang w:val="it-IT"/>
        </w:rPr>
        <w:t>ტერიტორიაზე</w:t>
      </w:r>
      <w:r w:rsidRPr="00F46D47">
        <w:rPr>
          <w:rFonts w:ascii="Grigolia" w:hAnsi="Grigolia" w:cs="Grigolia"/>
          <w:lang w:val="it-IT"/>
        </w:rPr>
        <w:t>.</w:t>
      </w:r>
    </w:p>
    <w:p w:rsidR="00F46D47" w:rsidRPr="00F46D47" w:rsidRDefault="00F46D47" w:rsidP="00F46D47">
      <w:pPr>
        <w:spacing w:line="276" w:lineRule="auto"/>
        <w:ind w:left="567"/>
        <w:jc w:val="both"/>
        <w:rPr>
          <w:rFonts w:ascii="Grigolia" w:hAnsi="Grigolia"/>
          <w:lang w:val="it-IT"/>
        </w:rPr>
      </w:pPr>
      <w:r w:rsidRPr="00F46D47">
        <w:rPr>
          <w:rFonts w:ascii="Sylfaen" w:hAnsi="Sylfaen" w:cs="Sylfaen"/>
          <w:lang w:val="it-IT"/>
        </w:rPr>
        <w:t>მდინარის</w:t>
      </w:r>
      <w:r w:rsidRPr="00F46D47">
        <w:rPr>
          <w:rFonts w:ascii="Grigolia" w:hAnsi="Grigolia" w:cs="Grigolia"/>
          <w:lang w:val="it-IT"/>
        </w:rPr>
        <w:t xml:space="preserve"> </w:t>
      </w:r>
      <w:r w:rsidRPr="00F46D47">
        <w:rPr>
          <w:rFonts w:ascii="Sylfaen" w:hAnsi="Sylfaen" w:cs="Sylfaen"/>
          <w:lang w:val="it-IT"/>
        </w:rPr>
        <w:t>სიგრძე</w:t>
      </w:r>
      <w:r w:rsidRPr="00F46D47">
        <w:rPr>
          <w:rFonts w:ascii="Grigolia" w:hAnsi="Grigolia" w:cs="Grigolia"/>
          <w:lang w:val="it-IT"/>
        </w:rPr>
        <w:t xml:space="preserve"> 1364 </w:t>
      </w:r>
      <w:r w:rsidRPr="00F46D47">
        <w:rPr>
          <w:rFonts w:ascii="Sylfaen" w:hAnsi="Sylfaen" w:cs="Sylfaen"/>
          <w:lang w:val="it-IT"/>
        </w:rPr>
        <w:t>კმ</w:t>
      </w:r>
      <w:r w:rsidRPr="00F46D47">
        <w:rPr>
          <w:rFonts w:ascii="Grigolia" w:hAnsi="Grigolia" w:cs="Grigolia"/>
          <w:lang w:val="it-IT"/>
        </w:rPr>
        <w:t>-</w:t>
      </w:r>
      <w:r w:rsidRPr="00F46D47">
        <w:rPr>
          <w:rFonts w:ascii="Sylfaen" w:hAnsi="Sylfaen" w:cs="Sylfaen"/>
          <w:lang w:val="it-IT"/>
        </w:rPr>
        <w:t>ს</w:t>
      </w:r>
      <w:r w:rsidRPr="00F46D47">
        <w:rPr>
          <w:rFonts w:ascii="Grigolia" w:hAnsi="Grigolia" w:cs="Grigolia"/>
          <w:lang w:val="it-IT"/>
        </w:rPr>
        <w:t xml:space="preserve">, </w:t>
      </w:r>
      <w:r w:rsidRPr="00F46D47">
        <w:rPr>
          <w:rFonts w:ascii="Sylfaen" w:hAnsi="Sylfaen" w:cs="Sylfaen"/>
          <w:lang w:val="it-IT"/>
        </w:rPr>
        <w:t>წყალშემკრები</w:t>
      </w:r>
      <w:r w:rsidRPr="00F46D47">
        <w:rPr>
          <w:rFonts w:ascii="Grigolia" w:hAnsi="Grigolia" w:cs="Grigolia"/>
          <w:lang w:val="it-IT"/>
        </w:rPr>
        <w:t xml:space="preserve"> </w:t>
      </w:r>
      <w:r w:rsidRPr="00F46D47">
        <w:rPr>
          <w:rFonts w:ascii="Sylfaen" w:hAnsi="Sylfaen" w:cs="Sylfaen"/>
          <w:lang w:val="it-IT"/>
        </w:rPr>
        <w:t>აუზის</w:t>
      </w:r>
      <w:r w:rsidRPr="00F46D47">
        <w:rPr>
          <w:rFonts w:ascii="Grigolia" w:hAnsi="Grigolia" w:cs="Grigolia"/>
          <w:lang w:val="it-IT"/>
        </w:rPr>
        <w:t xml:space="preserve"> </w:t>
      </w:r>
      <w:r w:rsidRPr="00F46D47">
        <w:rPr>
          <w:rFonts w:ascii="Sylfaen" w:hAnsi="Sylfaen" w:cs="Sylfaen"/>
          <w:lang w:val="it-IT"/>
        </w:rPr>
        <w:t>ფართობი</w:t>
      </w:r>
      <w:r w:rsidRPr="00F46D47">
        <w:rPr>
          <w:rFonts w:ascii="Grigolia" w:hAnsi="Grigolia" w:cs="Grigolia"/>
          <w:lang w:val="it-IT"/>
        </w:rPr>
        <w:t xml:space="preserve"> </w:t>
      </w:r>
      <w:r w:rsidRPr="00F46D47">
        <w:rPr>
          <w:rFonts w:ascii="Sylfaen" w:hAnsi="Sylfaen" w:cs="Sylfaen"/>
          <w:lang w:val="it-IT"/>
        </w:rPr>
        <w:t>კი</w:t>
      </w:r>
      <w:r w:rsidRPr="00F46D47">
        <w:rPr>
          <w:rFonts w:ascii="Grigolia" w:hAnsi="Grigolia" w:cs="Grigolia"/>
          <w:lang w:val="it-IT"/>
        </w:rPr>
        <w:t xml:space="preserve"> 188000 </w:t>
      </w:r>
      <w:r w:rsidRPr="00F46D47">
        <w:rPr>
          <w:rFonts w:ascii="Sylfaen" w:hAnsi="Sylfaen" w:cs="Sylfaen"/>
          <w:lang w:val="it-IT"/>
        </w:rPr>
        <w:t>კმ</w:t>
      </w:r>
      <w:r w:rsidRPr="00F46D47">
        <w:rPr>
          <w:rFonts w:ascii="Grigolia" w:hAnsi="Grigolia" w:cs="Grigolia"/>
          <w:lang w:val="it-IT"/>
        </w:rPr>
        <w:t>2-</w:t>
      </w:r>
      <w:r w:rsidRPr="00F46D47">
        <w:rPr>
          <w:rFonts w:ascii="Sylfaen" w:hAnsi="Sylfaen" w:cs="Sylfaen"/>
          <w:lang w:val="it-IT"/>
        </w:rPr>
        <w:t>ს</w:t>
      </w:r>
      <w:r w:rsidRPr="00F46D47">
        <w:rPr>
          <w:rFonts w:ascii="Grigolia" w:hAnsi="Grigolia" w:cs="Grigolia"/>
          <w:lang w:val="it-IT"/>
        </w:rPr>
        <w:t xml:space="preserve"> </w:t>
      </w:r>
      <w:r w:rsidRPr="00F46D47">
        <w:rPr>
          <w:rFonts w:ascii="Sylfaen" w:hAnsi="Sylfaen" w:cs="Sylfaen"/>
          <w:lang w:val="it-IT"/>
        </w:rPr>
        <w:t>შეადგენს</w:t>
      </w:r>
      <w:r w:rsidRPr="00F46D47">
        <w:rPr>
          <w:rFonts w:ascii="Grigolia" w:hAnsi="Grigolia" w:cs="Grigolia"/>
          <w:lang w:val="it-IT"/>
        </w:rPr>
        <w:t xml:space="preserve">. </w:t>
      </w:r>
      <w:r w:rsidRPr="00F46D47">
        <w:rPr>
          <w:rFonts w:ascii="Sylfaen" w:hAnsi="Sylfaen" w:cs="Sylfaen"/>
          <w:lang w:val="it-IT"/>
        </w:rPr>
        <w:t>საქართველოს</w:t>
      </w:r>
      <w:r w:rsidRPr="00F46D47">
        <w:rPr>
          <w:rFonts w:ascii="Grigolia" w:hAnsi="Grigolia" w:cs="Grigolia"/>
          <w:lang w:val="it-IT"/>
        </w:rPr>
        <w:t xml:space="preserve"> </w:t>
      </w:r>
      <w:r w:rsidRPr="00F46D47">
        <w:rPr>
          <w:rFonts w:ascii="Sylfaen" w:hAnsi="Sylfaen" w:cs="Sylfaen"/>
          <w:lang w:val="it-IT"/>
        </w:rPr>
        <w:t>ტერიტორიაზე</w:t>
      </w:r>
      <w:r w:rsidRPr="00F46D47">
        <w:rPr>
          <w:rFonts w:ascii="Grigolia" w:hAnsi="Grigolia" w:cs="Grigolia"/>
          <w:lang w:val="it-IT"/>
        </w:rPr>
        <w:t xml:space="preserve"> </w:t>
      </w:r>
      <w:r w:rsidRPr="00F46D47">
        <w:rPr>
          <w:rFonts w:ascii="Sylfaen" w:hAnsi="Sylfaen" w:cs="Sylfaen"/>
          <w:lang w:val="it-IT"/>
        </w:rPr>
        <w:t>მდინარის</w:t>
      </w:r>
      <w:r w:rsidRPr="00F46D47">
        <w:rPr>
          <w:rFonts w:ascii="Grigolia" w:hAnsi="Grigolia" w:cs="Grigolia"/>
          <w:lang w:val="it-IT"/>
        </w:rPr>
        <w:t xml:space="preserve"> </w:t>
      </w:r>
      <w:r w:rsidRPr="00F46D47">
        <w:rPr>
          <w:rFonts w:ascii="Sylfaen" w:hAnsi="Sylfaen" w:cs="Sylfaen"/>
          <w:lang w:val="it-IT"/>
        </w:rPr>
        <w:t>სიგრძეა</w:t>
      </w:r>
      <w:r w:rsidRPr="00F46D47">
        <w:rPr>
          <w:rFonts w:ascii="Grigolia" w:hAnsi="Grigolia" w:cs="Grigolia"/>
          <w:lang w:val="it-IT"/>
        </w:rPr>
        <w:t xml:space="preserve"> 350 </w:t>
      </w:r>
      <w:r w:rsidRPr="00F46D47">
        <w:rPr>
          <w:rFonts w:ascii="Sylfaen" w:hAnsi="Sylfaen" w:cs="Sylfaen"/>
          <w:lang w:val="it-IT"/>
        </w:rPr>
        <w:t>კმ</w:t>
      </w:r>
      <w:r w:rsidRPr="00F46D47">
        <w:rPr>
          <w:rFonts w:ascii="Grigolia" w:hAnsi="Grigolia" w:cs="Grigolia"/>
          <w:lang w:val="it-IT"/>
        </w:rPr>
        <w:t xml:space="preserve">. </w:t>
      </w:r>
      <w:r w:rsidRPr="00F46D47">
        <w:rPr>
          <w:rFonts w:ascii="Sylfaen" w:hAnsi="Sylfaen" w:cs="Sylfaen"/>
          <w:lang w:val="it-IT"/>
        </w:rPr>
        <w:t>ამ</w:t>
      </w:r>
      <w:r w:rsidRPr="00F46D47">
        <w:rPr>
          <w:rFonts w:ascii="Grigolia" w:hAnsi="Grigolia" w:cs="Grigolia"/>
          <w:lang w:val="it-IT"/>
        </w:rPr>
        <w:t xml:space="preserve"> </w:t>
      </w:r>
      <w:r w:rsidRPr="00F46D47">
        <w:rPr>
          <w:rFonts w:ascii="Sylfaen" w:hAnsi="Sylfaen" w:cs="Sylfaen"/>
          <w:lang w:val="it-IT"/>
        </w:rPr>
        <w:t>მონაკვეთზე</w:t>
      </w:r>
      <w:r w:rsidRPr="00F46D47">
        <w:rPr>
          <w:rFonts w:ascii="Grigolia" w:hAnsi="Grigolia" w:cs="Grigolia"/>
          <w:lang w:val="it-IT"/>
        </w:rPr>
        <w:t xml:space="preserve"> </w:t>
      </w:r>
      <w:r w:rsidRPr="00F46D47">
        <w:rPr>
          <w:rFonts w:ascii="Sylfaen" w:hAnsi="Sylfaen" w:cs="Sylfaen"/>
          <w:lang w:val="it-IT"/>
        </w:rPr>
        <w:t>მდინარის</w:t>
      </w:r>
      <w:r w:rsidRPr="00F46D47">
        <w:rPr>
          <w:rFonts w:ascii="Grigolia" w:hAnsi="Grigolia" w:cs="Grigolia"/>
          <w:lang w:val="it-IT"/>
        </w:rPr>
        <w:t xml:space="preserve"> </w:t>
      </w:r>
      <w:r w:rsidRPr="00F46D47">
        <w:rPr>
          <w:rFonts w:ascii="Sylfaen" w:hAnsi="Sylfaen" w:cs="Sylfaen"/>
          <w:lang w:val="it-IT"/>
        </w:rPr>
        <w:t>ჰიდროგრაფიული</w:t>
      </w:r>
      <w:r w:rsidRPr="00F46D47">
        <w:rPr>
          <w:rFonts w:ascii="Grigolia" w:hAnsi="Grigolia" w:cs="Grigolia"/>
          <w:lang w:val="it-IT"/>
        </w:rPr>
        <w:t xml:space="preserve"> </w:t>
      </w:r>
      <w:r w:rsidRPr="00F46D47">
        <w:rPr>
          <w:rFonts w:ascii="Sylfaen" w:hAnsi="Sylfaen" w:cs="Sylfaen"/>
          <w:lang w:val="it-IT"/>
        </w:rPr>
        <w:t>ქსელი</w:t>
      </w:r>
      <w:r w:rsidRPr="00F46D47">
        <w:rPr>
          <w:rFonts w:ascii="Grigolia" w:hAnsi="Grigolia" w:cs="Grigolia"/>
          <w:lang w:val="it-IT"/>
        </w:rPr>
        <w:t xml:space="preserve"> </w:t>
      </w:r>
      <w:r w:rsidRPr="00F46D47">
        <w:rPr>
          <w:rFonts w:ascii="Sylfaen" w:hAnsi="Sylfaen" w:cs="Sylfaen"/>
          <w:lang w:val="it-IT"/>
        </w:rPr>
        <w:t>შედგება</w:t>
      </w:r>
      <w:r w:rsidRPr="00F46D47">
        <w:rPr>
          <w:rFonts w:ascii="Grigolia" w:hAnsi="Grigolia" w:cs="Grigolia"/>
          <w:lang w:val="it-IT"/>
        </w:rPr>
        <w:t xml:space="preserve"> 12211 </w:t>
      </w:r>
      <w:r w:rsidRPr="00F46D47">
        <w:rPr>
          <w:rFonts w:ascii="Sylfaen" w:hAnsi="Sylfaen" w:cs="Sylfaen"/>
          <w:lang w:val="it-IT"/>
        </w:rPr>
        <w:t>მდინარისაგან</w:t>
      </w:r>
      <w:r w:rsidRPr="00F46D47">
        <w:rPr>
          <w:rFonts w:ascii="Grigolia" w:hAnsi="Grigolia" w:cs="Grigolia"/>
          <w:lang w:val="it-IT"/>
        </w:rPr>
        <w:t xml:space="preserve">, </w:t>
      </w:r>
      <w:r w:rsidRPr="00F46D47">
        <w:rPr>
          <w:rFonts w:ascii="Sylfaen" w:hAnsi="Sylfaen" w:cs="Sylfaen"/>
          <w:lang w:val="it-IT"/>
        </w:rPr>
        <w:t>რომელთა</w:t>
      </w:r>
      <w:r w:rsidRPr="00F46D47">
        <w:rPr>
          <w:rFonts w:ascii="Grigolia" w:hAnsi="Grigolia" w:cs="Grigolia"/>
          <w:lang w:val="it-IT"/>
        </w:rPr>
        <w:t xml:space="preserve"> </w:t>
      </w:r>
      <w:r w:rsidRPr="00F46D47">
        <w:rPr>
          <w:rFonts w:ascii="Sylfaen" w:hAnsi="Sylfaen" w:cs="Sylfaen"/>
          <w:lang w:val="it-IT"/>
        </w:rPr>
        <w:t>ჯამური</w:t>
      </w:r>
      <w:r w:rsidRPr="00F46D47">
        <w:rPr>
          <w:rFonts w:ascii="Grigolia" w:hAnsi="Grigolia" w:cs="Grigolia"/>
          <w:lang w:val="it-IT"/>
        </w:rPr>
        <w:t xml:space="preserve"> </w:t>
      </w:r>
      <w:r w:rsidRPr="00F46D47">
        <w:rPr>
          <w:rFonts w:ascii="Sylfaen" w:hAnsi="Sylfaen" w:cs="Sylfaen"/>
          <w:lang w:val="it-IT"/>
        </w:rPr>
        <w:t>სიგრძე</w:t>
      </w:r>
      <w:r w:rsidRPr="00F46D47">
        <w:rPr>
          <w:rFonts w:ascii="Grigolia" w:hAnsi="Grigolia" w:cs="Grigolia"/>
          <w:lang w:val="it-IT"/>
        </w:rPr>
        <w:t xml:space="preserve"> 35465 </w:t>
      </w:r>
      <w:r w:rsidRPr="00F46D47">
        <w:rPr>
          <w:rFonts w:ascii="Sylfaen" w:hAnsi="Sylfaen" w:cs="Sylfaen"/>
          <w:lang w:val="it-IT"/>
        </w:rPr>
        <w:t>კმ</w:t>
      </w:r>
      <w:r w:rsidRPr="00F46D47">
        <w:rPr>
          <w:rFonts w:ascii="Grigolia" w:hAnsi="Grigolia" w:cs="Grigolia"/>
          <w:lang w:val="it-IT"/>
        </w:rPr>
        <w:t>-</w:t>
      </w:r>
      <w:r w:rsidRPr="00F46D47">
        <w:rPr>
          <w:rFonts w:ascii="Sylfaen" w:hAnsi="Sylfaen" w:cs="Sylfaen"/>
          <w:lang w:val="it-IT"/>
        </w:rPr>
        <w:t>ს</w:t>
      </w:r>
      <w:r w:rsidRPr="00F46D47">
        <w:rPr>
          <w:rFonts w:ascii="Grigolia" w:hAnsi="Grigolia" w:cs="Grigolia"/>
          <w:lang w:val="it-IT"/>
        </w:rPr>
        <w:t xml:space="preserve"> </w:t>
      </w:r>
      <w:r w:rsidRPr="00F46D47">
        <w:rPr>
          <w:rFonts w:ascii="Sylfaen" w:hAnsi="Sylfaen" w:cs="Sylfaen"/>
          <w:lang w:val="it-IT"/>
        </w:rPr>
        <w:t>შეადგენს</w:t>
      </w:r>
      <w:r w:rsidRPr="00F46D47">
        <w:rPr>
          <w:rFonts w:ascii="Grigolia" w:hAnsi="Grigolia" w:cs="Grigolia"/>
          <w:lang w:val="it-IT"/>
        </w:rPr>
        <w:t>.</w:t>
      </w:r>
    </w:p>
    <w:p w:rsidR="00F46D47" w:rsidRPr="00F46D47" w:rsidRDefault="00F46D47" w:rsidP="00F46D47">
      <w:pPr>
        <w:spacing w:line="276" w:lineRule="auto"/>
        <w:ind w:left="567"/>
        <w:jc w:val="both"/>
        <w:rPr>
          <w:rFonts w:ascii="Grigolia" w:hAnsi="Grigolia"/>
          <w:lang w:val="it-IT"/>
        </w:rPr>
      </w:pPr>
      <w:r w:rsidRPr="00F46D47">
        <w:rPr>
          <w:rFonts w:ascii="Sylfaen" w:hAnsi="Sylfaen" w:cs="Sylfaen"/>
          <w:lang w:val="it-IT"/>
        </w:rPr>
        <w:t>მდ</w:t>
      </w:r>
      <w:r w:rsidRPr="00F46D47">
        <w:rPr>
          <w:rFonts w:ascii="Grigolia" w:hAnsi="Grigolia" w:cs="Grigolia"/>
          <w:lang w:val="it-IT"/>
        </w:rPr>
        <w:t>.</w:t>
      </w:r>
      <w:r w:rsidRPr="00F46D47">
        <w:rPr>
          <w:rFonts w:ascii="Sylfaen" w:hAnsi="Sylfaen" w:cs="Sylfaen"/>
          <w:lang w:val="it-IT"/>
        </w:rPr>
        <w:t>მტკვრის</w:t>
      </w:r>
      <w:r w:rsidRPr="00F46D47">
        <w:rPr>
          <w:rFonts w:ascii="Grigolia" w:hAnsi="Grigolia" w:cs="Grigolia"/>
          <w:lang w:val="it-IT"/>
        </w:rPr>
        <w:t xml:space="preserve"> </w:t>
      </w:r>
      <w:r w:rsidRPr="00F46D47">
        <w:rPr>
          <w:rFonts w:ascii="Sylfaen" w:hAnsi="Sylfaen" w:cs="Sylfaen"/>
          <w:lang w:val="it-IT"/>
        </w:rPr>
        <w:t>აუზს</w:t>
      </w:r>
      <w:r w:rsidRPr="00F46D47">
        <w:rPr>
          <w:rFonts w:ascii="Grigolia" w:hAnsi="Grigolia" w:cs="Grigolia"/>
          <w:lang w:val="it-IT"/>
        </w:rPr>
        <w:t xml:space="preserve"> </w:t>
      </w:r>
      <w:r w:rsidRPr="00F46D47">
        <w:rPr>
          <w:rFonts w:ascii="Sylfaen" w:hAnsi="Sylfaen" w:cs="Sylfaen"/>
          <w:lang w:val="it-IT"/>
        </w:rPr>
        <w:t>ასიმეტრიული</w:t>
      </w:r>
      <w:r w:rsidRPr="00F46D47">
        <w:rPr>
          <w:rFonts w:ascii="Grigolia" w:hAnsi="Grigolia" w:cs="Grigolia"/>
          <w:lang w:val="it-IT"/>
        </w:rPr>
        <w:t xml:space="preserve"> </w:t>
      </w:r>
      <w:r w:rsidRPr="00F46D47">
        <w:rPr>
          <w:rFonts w:ascii="Sylfaen" w:hAnsi="Sylfaen" w:cs="Sylfaen"/>
          <w:lang w:val="it-IT"/>
        </w:rPr>
        <w:t>ფორმა</w:t>
      </w:r>
      <w:r w:rsidRPr="00F46D47">
        <w:rPr>
          <w:rFonts w:ascii="Grigolia" w:hAnsi="Grigolia" w:cs="Grigolia"/>
          <w:lang w:val="it-IT"/>
        </w:rPr>
        <w:t xml:space="preserve"> </w:t>
      </w:r>
      <w:r w:rsidRPr="00F46D47">
        <w:rPr>
          <w:rFonts w:ascii="Sylfaen" w:hAnsi="Sylfaen" w:cs="Sylfaen"/>
          <w:lang w:val="it-IT"/>
        </w:rPr>
        <w:t>აქვს</w:t>
      </w:r>
      <w:r w:rsidRPr="00F46D47">
        <w:rPr>
          <w:rFonts w:ascii="Grigolia" w:hAnsi="Grigolia" w:cs="Grigolia"/>
          <w:lang w:val="it-IT"/>
        </w:rPr>
        <w:t xml:space="preserve"> </w:t>
      </w:r>
      <w:r w:rsidRPr="00F46D47">
        <w:rPr>
          <w:rFonts w:ascii="Sylfaen" w:hAnsi="Sylfaen" w:cs="Sylfaen"/>
          <w:lang w:val="it-IT"/>
        </w:rPr>
        <w:t>და</w:t>
      </w:r>
      <w:r w:rsidRPr="00F46D47">
        <w:rPr>
          <w:rFonts w:ascii="Grigolia" w:hAnsi="Grigolia" w:cs="Grigolia"/>
          <w:lang w:val="it-IT"/>
        </w:rPr>
        <w:t xml:space="preserve"> </w:t>
      </w:r>
      <w:r w:rsidRPr="00F46D47">
        <w:rPr>
          <w:rFonts w:ascii="Sylfaen" w:hAnsi="Sylfaen" w:cs="Sylfaen"/>
          <w:lang w:val="it-IT"/>
        </w:rPr>
        <w:t>საქართველოს</w:t>
      </w:r>
      <w:r w:rsidRPr="00F46D47">
        <w:rPr>
          <w:rFonts w:ascii="Grigolia" w:hAnsi="Grigolia" w:cs="Grigolia"/>
          <w:lang w:val="it-IT"/>
        </w:rPr>
        <w:t xml:space="preserve"> </w:t>
      </w:r>
      <w:r w:rsidRPr="00F46D47">
        <w:rPr>
          <w:rFonts w:ascii="Sylfaen" w:hAnsi="Sylfaen" w:cs="Sylfaen"/>
          <w:lang w:val="it-IT"/>
        </w:rPr>
        <w:t>ტერიტორიაზე</w:t>
      </w:r>
      <w:r w:rsidRPr="00F46D47">
        <w:rPr>
          <w:rFonts w:ascii="Grigolia" w:hAnsi="Grigolia" w:cs="Grigolia"/>
          <w:lang w:val="it-IT"/>
        </w:rPr>
        <w:t xml:space="preserve"> </w:t>
      </w:r>
      <w:r w:rsidRPr="00F46D47">
        <w:rPr>
          <w:rFonts w:ascii="Sylfaen" w:hAnsi="Sylfaen" w:cs="Sylfaen"/>
          <w:lang w:val="it-IT"/>
        </w:rPr>
        <w:t>მოიცავს</w:t>
      </w:r>
      <w:r w:rsidRPr="00F46D47">
        <w:rPr>
          <w:rFonts w:ascii="Grigolia" w:hAnsi="Grigolia" w:cs="Grigolia"/>
          <w:lang w:val="it-IT"/>
        </w:rPr>
        <w:t xml:space="preserve"> </w:t>
      </w:r>
      <w:r w:rsidRPr="00F46D47">
        <w:rPr>
          <w:rFonts w:ascii="Sylfaen" w:hAnsi="Sylfaen" w:cs="Sylfaen"/>
          <w:lang w:val="it-IT"/>
        </w:rPr>
        <w:t>კავკასიონის</w:t>
      </w:r>
      <w:r w:rsidRPr="00F46D47">
        <w:rPr>
          <w:rFonts w:ascii="Grigolia" w:hAnsi="Grigolia" w:cs="Grigolia"/>
          <w:lang w:val="it-IT"/>
        </w:rPr>
        <w:t xml:space="preserve"> </w:t>
      </w:r>
      <w:r w:rsidRPr="00F46D47">
        <w:rPr>
          <w:rFonts w:ascii="Sylfaen" w:hAnsi="Sylfaen" w:cs="Sylfaen"/>
          <w:lang w:val="it-IT"/>
        </w:rPr>
        <w:t>მთავარ</w:t>
      </w:r>
      <w:r w:rsidRPr="00F46D47">
        <w:rPr>
          <w:rFonts w:ascii="Grigolia" w:hAnsi="Grigolia" w:cs="Grigolia"/>
          <w:lang w:val="it-IT"/>
        </w:rPr>
        <w:t xml:space="preserve"> </w:t>
      </w:r>
      <w:r w:rsidRPr="00F46D47">
        <w:rPr>
          <w:rFonts w:ascii="Sylfaen" w:hAnsi="Sylfaen" w:cs="Sylfaen"/>
          <w:lang w:val="it-IT"/>
        </w:rPr>
        <w:t>ქედს</w:t>
      </w:r>
      <w:r w:rsidRPr="00F46D47">
        <w:rPr>
          <w:rFonts w:ascii="Grigolia" w:hAnsi="Grigolia" w:cs="Grigolia"/>
          <w:lang w:val="it-IT"/>
        </w:rPr>
        <w:t xml:space="preserve">, </w:t>
      </w:r>
      <w:r w:rsidRPr="00F46D47">
        <w:rPr>
          <w:rFonts w:ascii="Sylfaen" w:hAnsi="Sylfaen" w:cs="Sylfaen"/>
          <w:lang w:val="it-IT"/>
        </w:rPr>
        <w:t>სომხით</w:t>
      </w:r>
      <w:r w:rsidRPr="00F46D47">
        <w:rPr>
          <w:rFonts w:ascii="Grigolia" w:hAnsi="Grigolia" w:cs="Grigolia"/>
          <w:lang w:val="it-IT"/>
        </w:rPr>
        <w:t>-</w:t>
      </w:r>
      <w:r w:rsidRPr="00F46D47">
        <w:rPr>
          <w:rFonts w:ascii="Sylfaen" w:hAnsi="Sylfaen" w:cs="Sylfaen"/>
          <w:lang w:val="it-IT"/>
        </w:rPr>
        <w:t>ჯავახეთის</w:t>
      </w:r>
      <w:r w:rsidRPr="00F46D47">
        <w:rPr>
          <w:rFonts w:ascii="Grigolia" w:hAnsi="Grigolia" w:cs="Grigolia"/>
          <w:lang w:val="it-IT"/>
        </w:rPr>
        <w:t xml:space="preserve"> </w:t>
      </w:r>
      <w:r w:rsidRPr="00F46D47">
        <w:rPr>
          <w:rFonts w:ascii="Sylfaen" w:hAnsi="Sylfaen" w:cs="Sylfaen"/>
          <w:lang w:val="it-IT"/>
        </w:rPr>
        <w:t>მთიანეთს</w:t>
      </w:r>
      <w:r w:rsidRPr="00F46D47">
        <w:rPr>
          <w:rFonts w:ascii="Grigolia" w:hAnsi="Grigolia" w:cs="Grigolia"/>
          <w:lang w:val="it-IT"/>
        </w:rPr>
        <w:t xml:space="preserve"> </w:t>
      </w:r>
      <w:r w:rsidRPr="00F46D47">
        <w:rPr>
          <w:rFonts w:ascii="Sylfaen" w:hAnsi="Sylfaen" w:cs="Sylfaen"/>
          <w:lang w:val="it-IT"/>
        </w:rPr>
        <w:t>და</w:t>
      </w:r>
      <w:r w:rsidRPr="00F46D47">
        <w:rPr>
          <w:rFonts w:ascii="Grigolia" w:hAnsi="Grigolia" w:cs="Grigolia"/>
          <w:lang w:val="it-IT"/>
        </w:rPr>
        <w:t xml:space="preserve"> </w:t>
      </w:r>
      <w:r w:rsidRPr="00F46D47">
        <w:rPr>
          <w:rFonts w:ascii="Sylfaen" w:hAnsi="Sylfaen" w:cs="Sylfaen"/>
          <w:lang w:val="it-IT"/>
        </w:rPr>
        <w:t>მთათაშორის</w:t>
      </w:r>
      <w:r w:rsidRPr="00F46D47">
        <w:rPr>
          <w:rFonts w:ascii="Grigolia" w:hAnsi="Grigolia" w:cs="Grigolia"/>
          <w:lang w:val="it-IT"/>
        </w:rPr>
        <w:t xml:space="preserve"> </w:t>
      </w:r>
      <w:r w:rsidRPr="00F46D47">
        <w:rPr>
          <w:rFonts w:ascii="Sylfaen" w:hAnsi="Sylfaen" w:cs="Sylfaen"/>
          <w:lang w:val="it-IT"/>
        </w:rPr>
        <w:t>ტექტონიკურ</w:t>
      </w:r>
      <w:r w:rsidRPr="00F46D47">
        <w:rPr>
          <w:rFonts w:ascii="Grigolia" w:hAnsi="Grigolia" w:cs="Grigolia"/>
          <w:lang w:val="it-IT"/>
        </w:rPr>
        <w:t xml:space="preserve"> </w:t>
      </w:r>
      <w:r w:rsidRPr="00F46D47">
        <w:rPr>
          <w:rFonts w:ascii="Sylfaen" w:hAnsi="Sylfaen" w:cs="Sylfaen"/>
          <w:lang w:val="it-IT"/>
        </w:rPr>
        <w:t>დაბლობს</w:t>
      </w:r>
      <w:r w:rsidRPr="00F46D47">
        <w:rPr>
          <w:rFonts w:ascii="Grigolia" w:hAnsi="Grigolia" w:cs="Grigolia"/>
          <w:lang w:val="it-IT"/>
        </w:rPr>
        <w:t xml:space="preserve">. </w:t>
      </w:r>
      <w:r w:rsidRPr="00F46D47">
        <w:rPr>
          <w:rFonts w:ascii="Sylfaen" w:hAnsi="Sylfaen" w:cs="Sylfaen"/>
          <w:lang w:val="it-IT"/>
        </w:rPr>
        <w:t>აუზის</w:t>
      </w:r>
      <w:r w:rsidRPr="00F46D47">
        <w:rPr>
          <w:rFonts w:ascii="Grigolia" w:hAnsi="Grigolia" w:cs="Grigolia"/>
          <w:lang w:val="it-IT"/>
        </w:rPr>
        <w:t xml:space="preserve"> </w:t>
      </w:r>
      <w:r w:rsidRPr="00F46D47">
        <w:rPr>
          <w:rFonts w:ascii="Sylfaen" w:hAnsi="Sylfaen" w:cs="Sylfaen"/>
          <w:lang w:val="it-IT"/>
        </w:rPr>
        <w:t>ყველაზე</w:t>
      </w:r>
      <w:r w:rsidRPr="00F46D47">
        <w:rPr>
          <w:rFonts w:ascii="Grigolia" w:hAnsi="Grigolia" w:cs="Grigolia"/>
          <w:lang w:val="it-IT"/>
        </w:rPr>
        <w:t xml:space="preserve"> </w:t>
      </w:r>
      <w:r w:rsidRPr="00F46D47">
        <w:rPr>
          <w:rFonts w:ascii="Sylfaen" w:hAnsi="Sylfaen" w:cs="Sylfaen"/>
          <w:lang w:val="it-IT"/>
        </w:rPr>
        <w:t>დაბალ</w:t>
      </w:r>
      <w:r w:rsidRPr="00F46D47">
        <w:rPr>
          <w:rFonts w:ascii="Grigolia" w:hAnsi="Grigolia" w:cs="Grigolia"/>
          <w:lang w:val="it-IT"/>
        </w:rPr>
        <w:t xml:space="preserve"> </w:t>
      </w:r>
      <w:r w:rsidRPr="00F46D47">
        <w:rPr>
          <w:rFonts w:ascii="Sylfaen" w:hAnsi="Sylfaen" w:cs="Sylfaen"/>
          <w:lang w:val="it-IT"/>
        </w:rPr>
        <w:t>ნაწილს</w:t>
      </w:r>
      <w:r w:rsidRPr="00F46D47">
        <w:rPr>
          <w:rFonts w:ascii="Grigolia" w:hAnsi="Grigolia" w:cs="Grigolia"/>
          <w:lang w:val="it-IT"/>
        </w:rPr>
        <w:t xml:space="preserve"> </w:t>
      </w:r>
      <w:r w:rsidRPr="00F46D47">
        <w:rPr>
          <w:rFonts w:ascii="Sylfaen" w:hAnsi="Sylfaen" w:cs="Sylfaen"/>
          <w:lang w:val="it-IT"/>
        </w:rPr>
        <w:t>მთათაშორისი</w:t>
      </w:r>
      <w:r w:rsidRPr="00F46D47">
        <w:rPr>
          <w:rFonts w:ascii="Grigolia" w:hAnsi="Grigolia" w:cs="Grigolia"/>
          <w:lang w:val="it-IT"/>
        </w:rPr>
        <w:t xml:space="preserve"> </w:t>
      </w:r>
      <w:r w:rsidRPr="00F46D47">
        <w:rPr>
          <w:rFonts w:ascii="Sylfaen" w:hAnsi="Sylfaen" w:cs="Sylfaen"/>
          <w:lang w:val="it-IT"/>
        </w:rPr>
        <w:t>დაბლობი</w:t>
      </w:r>
      <w:r w:rsidRPr="00F46D47">
        <w:rPr>
          <w:rFonts w:ascii="Grigolia" w:hAnsi="Grigolia" w:cs="Grigolia"/>
          <w:lang w:val="it-IT"/>
        </w:rPr>
        <w:t xml:space="preserve"> </w:t>
      </w:r>
      <w:r w:rsidRPr="00F46D47">
        <w:rPr>
          <w:rFonts w:ascii="Sylfaen" w:hAnsi="Sylfaen" w:cs="Sylfaen"/>
          <w:lang w:val="it-IT"/>
        </w:rPr>
        <w:t>წარმოადგენს</w:t>
      </w:r>
      <w:r w:rsidRPr="00F46D47">
        <w:rPr>
          <w:rFonts w:ascii="Grigolia" w:hAnsi="Grigolia" w:cs="Grigolia"/>
          <w:lang w:val="it-IT"/>
        </w:rPr>
        <w:t xml:space="preserve">, </w:t>
      </w:r>
      <w:r w:rsidRPr="00F46D47">
        <w:rPr>
          <w:rFonts w:ascii="Sylfaen" w:hAnsi="Sylfaen" w:cs="Sylfaen"/>
          <w:lang w:val="it-IT"/>
        </w:rPr>
        <w:t>რომელსაც</w:t>
      </w:r>
      <w:r w:rsidRPr="00F46D47">
        <w:rPr>
          <w:rFonts w:ascii="Grigolia" w:hAnsi="Grigolia" w:cs="Grigolia"/>
          <w:lang w:val="it-IT"/>
        </w:rPr>
        <w:t xml:space="preserve"> </w:t>
      </w:r>
      <w:r w:rsidRPr="00F46D47">
        <w:rPr>
          <w:rFonts w:ascii="Sylfaen" w:hAnsi="Sylfaen" w:cs="Sylfaen"/>
          <w:lang w:val="it-IT"/>
        </w:rPr>
        <w:t>ქართლის</w:t>
      </w:r>
      <w:r w:rsidRPr="00F46D47">
        <w:rPr>
          <w:rFonts w:ascii="Grigolia" w:hAnsi="Grigolia" w:cs="Grigolia"/>
          <w:lang w:val="it-IT"/>
        </w:rPr>
        <w:t xml:space="preserve"> </w:t>
      </w:r>
      <w:r w:rsidRPr="00F46D47">
        <w:rPr>
          <w:rFonts w:ascii="Sylfaen" w:hAnsi="Sylfaen" w:cs="Sylfaen"/>
          <w:lang w:val="it-IT"/>
        </w:rPr>
        <w:t>დაბლობი</w:t>
      </w:r>
      <w:r w:rsidRPr="00F46D47">
        <w:rPr>
          <w:rFonts w:ascii="Grigolia" w:hAnsi="Grigolia" w:cs="Grigolia"/>
          <w:lang w:val="it-IT"/>
        </w:rPr>
        <w:t xml:space="preserve"> </w:t>
      </w:r>
      <w:r w:rsidRPr="00F46D47">
        <w:rPr>
          <w:rFonts w:ascii="Sylfaen" w:hAnsi="Sylfaen" w:cs="Sylfaen"/>
          <w:lang w:val="it-IT"/>
        </w:rPr>
        <w:t>ეწოდება</w:t>
      </w:r>
      <w:r w:rsidRPr="00F46D47">
        <w:rPr>
          <w:rFonts w:ascii="Grigolia" w:hAnsi="Grigolia" w:cs="Grigolia"/>
          <w:lang w:val="it-IT"/>
        </w:rPr>
        <w:t>.</w:t>
      </w:r>
    </w:p>
    <w:p w:rsidR="00F46D47" w:rsidRPr="00F46D47" w:rsidRDefault="00F46D47" w:rsidP="00F46D47">
      <w:pPr>
        <w:spacing w:line="276" w:lineRule="auto"/>
        <w:ind w:left="567"/>
        <w:jc w:val="both"/>
        <w:rPr>
          <w:rFonts w:ascii="Grigolia" w:hAnsi="Grigolia"/>
          <w:lang w:val="it-IT"/>
        </w:rPr>
      </w:pPr>
      <w:r w:rsidRPr="00F46D47">
        <w:rPr>
          <w:rFonts w:ascii="Sylfaen" w:hAnsi="Sylfaen" w:cs="Sylfaen"/>
          <w:lang w:val="it-IT"/>
        </w:rPr>
        <w:lastRenderedPageBreak/>
        <w:t>აუზის</w:t>
      </w:r>
      <w:r w:rsidRPr="00F46D47">
        <w:rPr>
          <w:rFonts w:ascii="Grigolia" w:hAnsi="Grigolia" w:cs="Grigolia"/>
          <w:lang w:val="it-IT"/>
        </w:rPr>
        <w:t xml:space="preserve"> </w:t>
      </w:r>
      <w:r w:rsidRPr="00F46D47">
        <w:rPr>
          <w:rFonts w:ascii="Sylfaen" w:hAnsi="Sylfaen" w:cs="Sylfaen"/>
          <w:lang w:val="it-IT"/>
        </w:rPr>
        <w:t>ზემო</w:t>
      </w:r>
      <w:r w:rsidRPr="00F46D47">
        <w:rPr>
          <w:rFonts w:ascii="Grigolia" w:hAnsi="Grigolia" w:cs="Grigolia"/>
          <w:lang w:val="it-IT"/>
        </w:rPr>
        <w:t xml:space="preserve"> </w:t>
      </w:r>
      <w:r w:rsidRPr="00F46D47">
        <w:rPr>
          <w:rFonts w:ascii="Sylfaen" w:hAnsi="Sylfaen" w:cs="Sylfaen"/>
          <w:lang w:val="it-IT"/>
        </w:rPr>
        <w:t>ნაწილის</w:t>
      </w:r>
      <w:r w:rsidRPr="00F46D47">
        <w:rPr>
          <w:rFonts w:ascii="Grigolia" w:hAnsi="Grigolia" w:cs="Grigolia"/>
          <w:lang w:val="it-IT"/>
        </w:rPr>
        <w:t xml:space="preserve"> </w:t>
      </w:r>
      <w:r w:rsidRPr="00F46D47">
        <w:rPr>
          <w:rFonts w:ascii="Sylfaen" w:hAnsi="Sylfaen" w:cs="Sylfaen"/>
          <w:lang w:val="it-IT"/>
        </w:rPr>
        <w:t>გეოლოგია</w:t>
      </w:r>
      <w:r w:rsidRPr="00F46D47">
        <w:rPr>
          <w:rFonts w:ascii="Grigolia" w:hAnsi="Grigolia" w:cs="Grigolia"/>
          <w:lang w:val="it-IT"/>
        </w:rPr>
        <w:t xml:space="preserve"> </w:t>
      </w:r>
      <w:r w:rsidRPr="00F46D47">
        <w:rPr>
          <w:rFonts w:ascii="Sylfaen" w:hAnsi="Sylfaen" w:cs="Sylfaen"/>
          <w:lang w:val="it-IT"/>
        </w:rPr>
        <w:t>წარმოდგენილია</w:t>
      </w:r>
      <w:r w:rsidRPr="00F46D47">
        <w:rPr>
          <w:rFonts w:ascii="Grigolia" w:hAnsi="Grigolia" w:cs="Grigolia"/>
          <w:lang w:val="it-IT"/>
        </w:rPr>
        <w:t xml:space="preserve"> </w:t>
      </w:r>
      <w:r w:rsidRPr="00F46D47">
        <w:rPr>
          <w:rFonts w:ascii="Sylfaen" w:hAnsi="Sylfaen" w:cs="Sylfaen"/>
          <w:lang w:val="it-IT"/>
        </w:rPr>
        <w:t>ვულკანური</w:t>
      </w:r>
      <w:r w:rsidRPr="00F46D47">
        <w:rPr>
          <w:rFonts w:ascii="Grigolia" w:hAnsi="Grigolia" w:cs="Grigolia"/>
          <w:lang w:val="it-IT"/>
        </w:rPr>
        <w:t xml:space="preserve"> </w:t>
      </w:r>
      <w:r w:rsidRPr="00F46D47">
        <w:rPr>
          <w:rFonts w:ascii="Sylfaen" w:hAnsi="Sylfaen" w:cs="Sylfaen"/>
          <w:lang w:val="it-IT"/>
        </w:rPr>
        <w:t>წარმოშობის</w:t>
      </w:r>
      <w:r w:rsidRPr="00F46D47">
        <w:rPr>
          <w:rFonts w:ascii="Grigolia" w:hAnsi="Grigolia" w:cs="Grigolia"/>
          <w:lang w:val="it-IT"/>
        </w:rPr>
        <w:t xml:space="preserve"> </w:t>
      </w:r>
      <w:r w:rsidRPr="00F46D47">
        <w:rPr>
          <w:rFonts w:ascii="Sylfaen" w:hAnsi="Sylfaen" w:cs="Sylfaen"/>
          <w:lang w:val="it-IT"/>
        </w:rPr>
        <w:t>ქანებით</w:t>
      </w:r>
      <w:r w:rsidRPr="00F46D47">
        <w:rPr>
          <w:rFonts w:ascii="Grigolia" w:hAnsi="Grigolia" w:cs="Grigolia"/>
          <w:lang w:val="it-IT"/>
        </w:rPr>
        <w:t xml:space="preserve">. </w:t>
      </w:r>
      <w:r w:rsidRPr="00F46D47">
        <w:rPr>
          <w:rFonts w:ascii="Sylfaen" w:hAnsi="Sylfaen" w:cs="Sylfaen"/>
          <w:lang w:val="it-IT"/>
        </w:rPr>
        <w:t>მთისწინეთის</w:t>
      </w:r>
      <w:r w:rsidRPr="00F46D47">
        <w:rPr>
          <w:rFonts w:ascii="Grigolia" w:hAnsi="Grigolia" w:cs="Grigolia"/>
          <w:lang w:val="it-IT"/>
        </w:rPr>
        <w:t xml:space="preserve"> </w:t>
      </w:r>
      <w:r w:rsidRPr="00F46D47">
        <w:rPr>
          <w:rFonts w:ascii="Sylfaen" w:hAnsi="Sylfaen" w:cs="Sylfaen"/>
          <w:lang w:val="it-IT"/>
        </w:rPr>
        <w:t>გეოლოგიურ</w:t>
      </w:r>
      <w:r w:rsidRPr="00F46D47">
        <w:rPr>
          <w:rFonts w:ascii="Grigolia" w:hAnsi="Grigolia" w:cs="Grigolia"/>
          <w:lang w:val="it-IT"/>
        </w:rPr>
        <w:t xml:space="preserve"> </w:t>
      </w:r>
      <w:r w:rsidRPr="00F46D47">
        <w:rPr>
          <w:rFonts w:ascii="Sylfaen" w:hAnsi="Sylfaen" w:cs="Sylfaen"/>
          <w:lang w:val="it-IT"/>
        </w:rPr>
        <w:t>აგებულებაში</w:t>
      </w:r>
      <w:r w:rsidRPr="00F46D47">
        <w:rPr>
          <w:rFonts w:ascii="Grigolia" w:hAnsi="Grigolia" w:cs="Grigolia"/>
          <w:lang w:val="it-IT"/>
        </w:rPr>
        <w:t xml:space="preserve"> </w:t>
      </w:r>
      <w:r w:rsidRPr="00F46D47">
        <w:rPr>
          <w:rFonts w:ascii="Sylfaen" w:hAnsi="Sylfaen" w:cs="Sylfaen"/>
          <w:lang w:val="it-IT"/>
        </w:rPr>
        <w:t>მონაწილეობას</w:t>
      </w:r>
      <w:r w:rsidRPr="00F46D47">
        <w:rPr>
          <w:rFonts w:ascii="Grigolia" w:hAnsi="Grigolia" w:cs="Grigolia"/>
          <w:lang w:val="it-IT"/>
        </w:rPr>
        <w:t xml:space="preserve"> </w:t>
      </w:r>
      <w:r w:rsidRPr="00F46D47">
        <w:rPr>
          <w:rFonts w:ascii="Sylfaen" w:hAnsi="Sylfaen" w:cs="Sylfaen"/>
          <w:lang w:val="it-IT"/>
        </w:rPr>
        <w:t>იღებს</w:t>
      </w:r>
      <w:r w:rsidRPr="00F46D47">
        <w:rPr>
          <w:rFonts w:ascii="Grigolia" w:hAnsi="Grigolia" w:cs="Grigolia"/>
          <w:lang w:val="it-IT"/>
        </w:rPr>
        <w:t xml:space="preserve"> </w:t>
      </w:r>
      <w:r w:rsidRPr="00F46D47">
        <w:rPr>
          <w:rFonts w:ascii="Sylfaen" w:hAnsi="Sylfaen" w:cs="Sylfaen"/>
          <w:lang w:val="it-IT"/>
        </w:rPr>
        <w:t>პალეოზოური</w:t>
      </w:r>
      <w:r w:rsidRPr="00F46D47">
        <w:rPr>
          <w:rFonts w:ascii="Grigolia" w:hAnsi="Grigolia" w:cs="Grigolia"/>
          <w:lang w:val="it-IT"/>
        </w:rPr>
        <w:t xml:space="preserve">, </w:t>
      </w:r>
      <w:r w:rsidRPr="00F46D47">
        <w:rPr>
          <w:rFonts w:ascii="Sylfaen" w:hAnsi="Sylfaen" w:cs="Sylfaen"/>
          <w:lang w:val="it-IT"/>
        </w:rPr>
        <w:t>იურული</w:t>
      </w:r>
      <w:r w:rsidRPr="00F46D47">
        <w:rPr>
          <w:rFonts w:ascii="Grigolia" w:hAnsi="Grigolia" w:cs="Grigolia"/>
          <w:lang w:val="it-IT"/>
        </w:rPr>
        <w:t xml:space="preserve"> </w:t>
      </w:r>
      <w:r w:rsidRPr="00F46D47">
        <w:rPr>
          <w:rFonts w:ascii="Sylfaen" w:hAnsi="Sylfaen" w:cs="Sylfaen"/>
          <w:lang w:val="it-IT"/>
        </w:rPr>
        <w:t>და</w:t>
      </w:r>
      <w:r w:rsidRPr="00F46D47">
        <w:rPr>
          <w:rFonts w:ascii="Grigolia" w:hAnsi="Grigolia" w:cs="Grigolia"/>
          <w:lang w:val="it-IT"/>
        </w:rPr>
        <w:t xml:space="preserve"> </w:t>
      </w:r>
      <w:r w:rsidRPr="00F46D47">
        <w:rPr>
          <w:rFonts w:ascii="Sylfaen" w:hAnsi="Sylfaen" w:cs="Sylfaen"/>
          <w:lang w:val="it-IT"/>
        </w:rPr>
        <w:t>ცარცული</w:t>
      </w:r>
      <w:r w:rsidRPr="00F46D47">
        <w:rPr>
          <w:rFonts w:ascii="Grigolia" w:hAnsi="Grigolia" w:cs="Grigolia"/>
          <w:lang w:val="it-IT"/>
        </w:rPr>
        <w:t xml:space="preserve"> </w:t>
      </w:r>
      <w:r w:rsidRPr="00F46D47">
        <w:rPr>
          <w:rFonts w:ascii="Sylfaen" w:hAnsi="Sylfaen" w:cs="Sylfaen"/>
          <w:lang w:val="it-IT"/>
        </w:rPr>
        <w:t>ასაკის</w:t>
      </w:r>
      <w:r w:rsidRPr="00F46D47">
        <w:rPr>
          <w:rFonts w:ascii="Grigolia" w:hAnsi="Grigolia" w:cs="Grigolia"/>
          <w:lang w:val="it-IT"/>
        </w:rPr>
        <w:t xml:space="preserve"> </w:t>
      </w:r>
      <w:r w:rsidRPr="00F46D47">
        <w:rPr>
          <w:rFonts w:ascii="Sylfaen" w:hAnsi="Sylfaen" w:cs="Sylfaen"/>
          <w:lang w:val="it-IT"/>
        </w:rPr>
        <w:t>ქვიშაქვები</w:t>
      </w:r>
      <w:r w:rsidRPr="00F46D47">
        <w:rPr>
          <w:rFonts w:ascii="Grigolia" w:hAnsi="Grigolia" w:cs="Grigolia"/>
          <w:lang w:val="it-IT"/>
        </w:rPr>
        <w:t xml:space="preserve"> </w:t>
      </w:r>
      <w:r w:rsidRPr="00F46D47">
        <w:rPr>
          <w:rFonts w:ascii="Sylfaen" w:hAnsi="Sylfaen" w:cs="Sylfaen"/>
          <w:lang w:val="it-IT"/>
        </w:rPr>
        <w:t>და</w:t>
      </w:r>
      <w:r w:rsidRPr="00F46D47">
        <w:rPr>
          <w:rFonts w:ascii="Grigolia" w:hAnsi="Grigolia" w:cs="Grigolia"/>
          <w:lang w:val="it-IT"/>
        </w:rPr>
        <w:t xml:space="preserve"> </w:t>
      </w:r>
      <w:r w:rsidRPr="00F46D47">
        <w:rPr>
          <w:rFonts w:ascii="Sylfaen" w:hAnsi="Sylfaen" w:cs="Sylfaen"/>
          <w:lang w:val="it-IT"/>
        </w:rPr>
        <w:t>ეოცენური</w:t>
      </w:r>
      <w:r w:rsidRPr="00F46D47">
        <w:rPr>
          <w:rFonts w:ascii="Grigolia" w:hAnsi="Grigolia" w:cs="Grigolia"/>
          <w:lang w:val="it-IT"/>
        </w:rPr>
        <w:t xml:space="preserve"> </w:t>
      </w:r>
      <w:r w:rsidRPr="00F46D47">
        <w:rPr>
          <w:rFonts w:ascii="Sylfaen" w:hAnsi="Sylfaen" w:cs="Sylfaen"/>
          <w:lang w:val="it-IT"/>
        </w:rPr>
        <w:t>თიხები</w:t>
      </w:r>
      <w:r w:rsidRPr="00F46D47">
        <w:rPr>
          <w:rFonts w:ascii="Grigolia" w:hAnsi="Grigolia" w:cs="Grigolia"/>
          <w:lang w:val="it-IT"/>
        </w:rPr>
        <w:t xml:space="preserve">. </w:t>
      </w:r>
      <w:r w:rsidRPr="00F46D47">
        <w:rPr>
          <w:rFonts w:ascii="Sylfaen" w:hAnsi="Sylfaen" w:cs="Sylfaen"/>
          <w:lang w:val="it-IT"/>
        </w:rPr>
        <w:t>ქართლის</w:t>
      </w:r>
      <w:r w:rsidRPr="00F46D47">
        <w:rPr>
          <w:rFonts w:ascii="Grigolia" w:hAnsi="Grigolia" w:cs="Grigolia"/>
          <w:lang w:val="it-IT"/>
        </w:rPr>
        <w:t xml:space="preserve"> </w:t>
      </w:r>
      <w:r w:rsidRPr="00F46D47">
        <w:rPr>
          <w:rFonts w:ascii="Sylfaen" w:hAnsi="Sylfaen" w:cs="Sylfaen"/>
          <w:lang w:val="it-IT"/>
        </w:rPr>
        <w:t>ველის</w:t>
      </w:r>
      <w:r w:rsidRPr="00F46D47">
        <w:rPr>
          <w:rFonts w:ascii="Grigolia" w:hAnsi="Grigolia" w:cs="Grigolia"/>
          <w:lang w:val="it-IT"/>
        </w:rPr>
        <w:t xml:space="preserve"> </w:t>
      </w:r>
      <w:r w:rsidRPr="00F46D47">
        <w:rPr>
          <w:rFonts w:ascii="Sylfaen" w:hAnsi="Sylfaen" w:cs="Sylfaen"/>
          <w:lang w:val="it-IT"/>
        </w:rPr>
        <w:t>გეოლოგია</w:t>
      </w:r>
      <w:r w:rsidRPr="00F46D47">
        <w:rPr>
          <w:rFonts w:ascii="Grigolia" w:hAnsi="Grigolia" w:cs="Grigolia"/>
          <w:lang w:val="it-IT"/>
        </w:rPr>
        <w:t xml:space="preserve"> </w:t>
      </w:r>
      <w:r w:rsidRPr="00F46D47">
        <w:rPr>
          <w:rFonts w:ascii="Sylfaen" w:hAnsi="Sylfaen" w:cs="Sylfaen"/>
          <w:lang w:val="it-IT"/>
        </w:rPr>
        <w:t>ძველი</w:t>
      </w:r>
      <w:r w:rsidRPr="00F46D47">
        <w:rPr>
          <w:rFonts w:ascii="Grigolia" w:hAnsi="Grigolia" w:cs="Grigolia"/>
          <w:lang w:val="it-IT"/>
        </w:rPr>
        <w:t xml:space="preserve"> </w:t>
      </w:r>
      <w:r w:rsidRPr="00F46D47">
        <w:rPr>
          <w:rFonts w:ascii="Sylfaen" w:hAnsi="Sylfaen" w:cs="Sylfaen"/>
          <w:lang w:val="it-IT"/>
        </w:rPr>
        <w:t>და</w:t>
      </w:r>
      <w:r w:rsidRPr="00F46D47">
        <w:rPr>
          <w:rFonts w:ascii="Grigolia" w:hAnsi="Grigolia" w:cs="Grigolia"/>
          <w:lang w:val="it-IT"/>
        </w:rPr>
        <w:t xml:space="preserve"> </w:t>
      </w:r>
      <w:r w:rsidRPr="00F46D47">
        <w:rPr>
          <w:rFonts w:ascii="Sylfaen" w:hAnsi="Sylfaen" w:cs="Sylfaen"/>
          <w:lang w:val="it-IT"/>
        </w:rPr>
        <w:t>თანამედროვე</w:t>
      </w:r>
      <w:r w:rsidRPr="00F46D47">
        <w:rPr>
          <w:rFonts w:ascii="Grigolia" w:hAnsi="Grigolia" w:cs="Grigolia"/>
          <w:lang w:val="it-IT"/>
        </w:rPr>
        <w:t xml:space="preserve"> </w:t>
      </w:r>
      <w:r w:rsidRPr="00F46D47">
        <w:rPr>
          <w:rFonts w:ascii="Sylfaen" w:hAnsi="Sylfaen" w:cs="Sylfaen"/>
          <w:lang w:val="it-IT"/>
        </w:rPr>
        <w:t>ალუვიური</w:t>
      </w:r>
      <w:r w:rsidRPr="00F46D47">
        <w:rPr>
          <w:rFonts w:ascii="Grigolia" w:hAnsi="Grigolia" w:cs="Grigolia"/>
          <w:lang w:val="it-IT"/>
        </w:rPr>
        <w:t xml:space="preserve"> </w:t>
      </w:r>
      <w:r w:rsidRPr="00F46D47">
        <w:rPr>
          <w:rFonts w:ascii="Sylfaen" w:hAnsi="Sylfaen" w:cs="Sylfaen"/>
          <w:lang w:val="it-IT"/>
        </w:rPr>
        <w:t>ნალექებით</w:t>
      </w:r>
      <w:r w:rsidRPr="00F46D47">
        <w:rPr>
          <w:rFonts w:ascii="Grigolia" w:hAnsi="Grigolia" w:cs="Grigolia"/>
          <w:lang w:val="it-IT"/>
        </w:rPr>
        <w:t xml:space="preserve"> </w:t>
      </w:r>
      <w:r w:rsidRPr="00F46D47">
        <w:rPr>
          <w:rFonts w:ascii="Sylfaen" w:hAnsi="Sylfaen" w:cs="Sylfaen"/>
          <w:lang w:val="it-IT"/>
        </w:rPr>
        <w:t>არის</w:t>
      </w:r>
      <w:r w:rsidRPr="00F46D47">
        <w:rPr>
          <w:rFonts w:ascii="Grigolia" w:hAnsi="Grigolia" w:cs="Grigolia"/>
          <w:lang w:val="it-IT"/>
        </w:rPr>
        <w:t xml:space="preserve"> </w:t>
      </w:r>
      <w:r w:rsidRPr="00F46D47">
        <w:rPr>
          <w:rFonts w:ascii="Sylfaen" w:hAnsi="Sylfaen" w:cs="Sylfaen"/>
          <w:lang w:val="it-IT"/>
        </w:rPr>
        <w:t>წარმოდგენილი</w:t>
      </w:r>
      <w:r w:rsidRPr="00F46D47">
        <w:rPr>
          <w:rFonts w:ascii="Grigolia" w:hAnsi="Grigolia" w:cs="Grigolia"/>
          <w:lang w:val="it-IT"/>
        </w:rPr>
        <w:t xml:space="preserve">. </w:t>
      </w:r>
      <w:r w:rsidRPr="00F46D47">
        <w:rPr>
          <w:rFonts w:ascii="Sylfaen" w:hAnsi="Sylfaen" w:cs="Sylfaen"/>
          <w:lang w:val="it-IT"/>
        </w:rPr>
        <w:t>დაბლობზე</w:t>
      </w:r>
      <w:r w:rsidRPr="00F46D47">
        <w:rPr>
          <w:rFonts w:ascii="Grigolia" w:hAnsi="Grigolia" w:cs="Grigolia"/>
          <w:lang w:val="it-IT"/>
        </w:rPr>
        <w:t xml:space="preserve">, </w:t>
      </w:r>
      <w:r w:rsidRPr="00F46D47">
        <w:rPr>
          <w:rFonts w:ascii="Sylfaen" w:hAnsi="Sylfaen" w:cs="Sylfaen"/>
          <w:lang w:val="it-IT"/>
        </w:rPr>
        <w:t>მდინარის</w:t>
      </w:r>
      <w:r w:rsidRPr="00F46D47">
        <w:rPr>
          <w:rFonts w:ascii="Grigolia" w:hAnsi="Grigolia" w:cs="Grigolia"/>
          <w:lang w:val="it-IT"/>
        </w:rPr>
        <w:t xml:space="preserve"> </w:t>
      </w:r>
      <w:r w:rsidRPr="00F46D47">
        <w:rPr>
          <w:rFonts w:ascii="Sylfaen" w:hAnsi="Sylfaen" w:cs="Sylfaen"/>
          <w:lang w:val="it-IT"/>
        </w:rPr>
        <w:t>გასწვრივ</w:t>
      </w:r>
      <w:r w:rsidRPr="00F46D47">
        <w:rPr>
          <w:rFonts w:ascii="Grigolia" w:hAnsi="Grigolia" w:cs="Grigolia"/>
          <w:lang w:val="it-IT"/>
        </w:rPr>
        <w:t xml:space="preserve">, </w:t>
      </w:r>
      <w:r w:rsidRPr="00F46D47">
        <w:rPr>
          <w:rFonts w:ascii="Sylfaen" w:hAnsi="Sylfaen" w:cs="Sylfaen"/>
          <w:lang w:val="it-IT"/>
        </w:rPr>
        <w:t>გავრცელებულია</w:t>
      </w:r>
      <w:r w:rsidRPr="00F46D47">
        <w:rPr>
          <w:rFonts w:ascii="Grigolia" w:hAnsi="Grigolia" w:cs="Grigolia"/>
          <w:lang w:val="it-IT"/>
        </w:rPr>
        <w:t xml:space="preserve"> </w:t>
      </w:r>
      <w:r w:rsidRPr="00F46D47">
        <w:rPr>
          <w:rFonts w:ascii="Sylfaen" w:hAnsi="Sylfaen" w:cs="Sylfaen"/>
          <w:lang w:val="it-IT"/>
        </w:rPr>
        <w:t>ყავისფერი</w:t>
      </w:r>
      <w:r w:rsidRPr="00F46D47">
        <w:rPr>
          <w:rFonts w:ascii="Grigolia" w:hAnsi="Grigolia" w:cs="Grigolia"/>
          <w:lang w:val="it-IT"/>
        </w:rPr>
        <w:t xml:space="preserve"> </w:t>
      </w:r>
      <w:r w:rsidRPr="00F46D47">
        <w:rPr>
          <w:rFonts w:ascii="Sylfaen" w:hAnsi="Sylfaen" w:cs="Sylfaen"/>
          <w:lang w:val="it-IT"/>
        </w:rPr>
        <w:t>და</w:t>
      </w:r>
      <w:r w:rsidRPr="00F46D47">
        <w:rPr>
          <w:rFonts w:ascii="Grigolia" w:hAnsi="Grigolia" w:cs="Grigolia"/>
          <w:lang w:val="it-IT"/>
        </w:rPr>
        <w:t xml:space="preserve"> </w:t>
      </w:r>
      <w:r w:rsidRPr="00F46D47">
        <w:rPr>
          <w:rFonts w:ascii="Sylfaen" w:hAnsi="Sylfaen" w:cs="Sylfaen"/>
          <w:lang w:val="it-IT"/>
        </w:rPr>
        <w:t>შავმიწა</w:t>
      </w:r>
      <w:r w:rsidRPr="00F46D47">
        <w:rPr>
          <w:rFonts w:ascii="Grigolia" w:hAnsi="Grigolia" w:cs="Grigolia"/>
          <w:lang w:val="it-IT"/>
        </w:rPr>
        <w:t xml:space="preserve"> </w:t>
      </w:r>
      <w:r w:rsidRPr="00F46D47">
        <w:rPr>
          <w:rFonts w:ascii="Sylfaen" w:hAnsi="Sylfaen" w:cs="Sylfaen"/>
          <w:lang w:val="it-IT"/>
        </w:rPr>
        <w:t>ნიადაგები</w:t>
      </w:r>
      <w:r w:rsidRPr="00F46D47">
        <w:rPr>
          <w:rFonts w:ascii="Grigolia" w:hAnsi="Grigolia" w:cs="Grigolia"/>
          <w:lang w:val="it-IT"/>
        </w:rPr>
        <w:t>.</w:t>
      </w:r>
    </w:p>
    <w:p w:rsidR="00F46D47" w:rsidRPr="00F46D47" w:rsidRDefault="00F46D47" w:rsidP="00F46D47">
      <w:pPr>
        <w:spacing w:line="276" w:lineRule="auto"/>
        <w:ind w:left="567"/>
        <w:jc w:val="both"/>
        <w:rPr>
          <w:rFonts w:ascii="Grigolia" w:hAnsi="Grigolia"/>
          <w:lang w:val="it-IT"/>
        </w:rPr>
      </w:pPr>
      <w:r w:rsidRPr="00F46D47">
        <w:rPr>
          <w:rFonts w:ascii="Sylfaen" w:hAnsi="Sylfaen" w:cs="Sylfaen"/>
          <w:lang w:val="it-IT"/>
        </w:rPr>
        <w:t>აუზის</w:t>
      </w:r>
      <w:r w:rsidRPr="00F46D47">
        <w:rPr>
          <w:rFonts w:ascii="Grigolia" w:hAnsi="Grigolia" w:cs="Grigolia"/>
          <w:lang w:val="it-IT"/>
        </w:rPr>
        <w:t xml:space="preserve"> </w:t>
      </w:r>
      <w:r w:rsidRPr="00F46D47">
        <w:rPr>
          <w:rFonts w:ascii="Sylfaen" w:hAnsi="Sylfaen" w:cs="Sylfaen"/>
          <w:lang w:val="it-IT"/>
        </w:rPr>
        <w:t>მცენარეული</w:t>
      </w:r>
      <w:r w:rsidRPr="00F46D47">
        <w:rPr>
          <w:rFonts w:ascii="Grigolia" w:hAnsi="Grigolia" w:cs="Grigolia"/>
          <w:lang w:val="it-IT"/>
        </w:rPr>
        <w:t xml:space="preserve"> </w:t>
      </w:r>
      <w:r w:rsidRPr="00F46D47">
        <w:rPr>
          <w:rFonts w:ascii="Sylfaen" w:hAnsi="Sylfaen" w:cs="Sylfaen"/>
          <w:lang w:val="it-IT"/>
        </w:rPr>
        <w:t>საფარი</w:t>
      </w:r>
      <w:r w:rsidRPr="00F46D47">
        <w:rPr>
          <w:rFonts w:ascii="Grigolia" w:hAnsi="Grigolia" w:cs="Grigolia"/>
          <w:lang w:val="it-IT"/>
        </w:rPr>
        <w:t xml:space="preserve"> 2500 </w:t>
      </w:r>
      <w:r w:rsidRPr="00F46D47">
        <w:rPr>
          <w:rFonts w:ascii="Sylfaen" w:hAnsi="Sylfaen" w:cs="Sylfaen"/>
          <w:lang w:val="it-IT"/>
        </w:rPr>
        <w:t>მ</w:t>
      </w:r>
      <w:r w:rsidRPr="00F46D47">
        <w:rPr>
          <w:rFonts w:ascii="Grigolia" w:hAnsi="Grigolia" w:cs="Grigolia"/>
          <w:lang w:val="it-IT"/>
        </w:rPr>
        <w:t>-</w:t>
      </w:r>
      <w:r w:rsidRPr="00F46D47">
        <w:rPr>
          <w:rFonts w:ascii="Sylfaen" w:hAnsi="Sylfaen" w:cs="Sylfaen"/>
          <w:lang w:val="it-IT"/>
        </w:rPr>
        <w:t>ზე</w:t>
      </w:r>
      <w:r w:rsidRPr="00F46D47">
        <w:rPr>
          <w:rFonts w:ascii="Grigolia" w:hAnsi="Grigolia" w:cs="Grigolia"/>
          <w:lang w:val="it-IT"/>
        </w:rPr>
        <w:t xml:space="preserve"> </w:t>
      </w:r>
      <w:r w:rsidRPr="00F46D47">
        <w:rPr>
          <w:rFonts w:ascii="Sylfaen" w:hAnsi="Sylfaen" w:cs="Sylfaen"/>
          <w:lang w:val="it-IT"/>
        </w:rPr>
        <w:t>ზევით</w:t>
      </w:r>
      <w:r w:rsidRPr="00F46D47">
        <w:rPr>
          <w:rFonts w:ascii="Grigolia" w:hAnsi="Grigolia" w:cs="Grigolia"/>
          <w:lang w:val="it-IT"/>
        </w:rPr>
        <w:t xml:space="preserve"> </w:t>
      </w:r>
      <w:r w:rsidRPr="00F46D47">
        <w:rPr>
          <w:rFonts w:ascii="Sylfaen" w:hAnsi="Sylfaen" w:cs="Sylfaen"/>
          <w:lang w:val="it-IT"/>
        </w:rPr>
        <w:t>წარმოდგენილია</w:t>
      </w:r>
      <w:r w:rsidRPr="00F46D47">
        <w:rPr>
          <w:rFonts w:ascii="Grigolia" w:hAnsi="Grigolia" w:cs="Grigolia"/>
          <w:lang w:val="it-IT"/>
        </w:rPr>
        <w:t xml:space="preserve"> </w:t>
      </w:r>
      <w:r w:rsidRPr="00F46D47">
        <w:rPr>
          <w:rFonts w:ascii="Sylfaen" w:hAnsi="Sylfaen" w:cs="Sylfaen"/>
          <w:lang w:val="it-IT"/>
        </w:rPr>
        <w:t>ალპური</w:t>
      </w:r>
      <w:r w:rsidRPr="00F46D47">
        <w:rPr>
          <w:rFonts w:ascii="Grigolia" w:hAnsi="Grigolia" w:cs="Grigolia"/>
          <w:lang w:val="it-IT"/>
        </w:rPr>
        <w:t xml:space="preserve"> </w:t>
      </w:r>
      <w:r w:rsidRPr="00F46D47">
        <w:rPr>
          <w:rFonts w:ascii="Sylfaen" w:hAnsi="Sylfaen" w:cs="Sylfaen"/>
          <w:lang w:val="it-IT"/>
        </w:rPr>
        <w:t>მცენარეულობით</w:t>
      </w:r>
      <w:r w:rsidRPr="00F46D47">
        <w:rPr>
          <w:rFonts w:ascii="Grigolia" w:hAnsi="Grigolia" w:cs="Grigolia"/>
          <w:lang w:val="it-IT"/>
        </w:rPr>
        <w:t xml:space="preserve">, </w:t>
      </w:r>
      <w:r w:rsidRPr="00F46D47">
        <w:rPr>
          <w:rFonts w:ascii="Sylfaen" w:hAnsi="Sylfaen" w:cs="Sylfaen"/>
          <w:lang w:val="it-IT"/>
        </w:rPr>
        <w:t>რომლის</w:t>
      </w:r>
      <w:r w:rsidRPr="00F46D47">
        <w:rPr>
          <w:rFonts w:ascii="Grigolia" w:hAnsi="Grigolia" w:cs="Grigolia"/>
          <w:lang w:val="it-IT"/>
        </w:rPr>
        <w:t xml:space="preserve"> </w:t>
      </w:r>
      <w:r w:rsidRPr="00F46D47">
        <w:rPr>
          <w:rFonts w:ascii="Sylfaen" w:hAnsi="Sylfaen" w:cs="Sylfaen"/>
          <w:lang w:val="it-IT"/>
        </w:rPr>
        <w:t>ქვემოთ</w:t>
      </w:r>
      <w:r w:rsidRPr="00F46D47">
        <w:rPr>
          <w:rFonts w:ascii="Grigolia" w:hAnsi="Grigolia" w:cs="Grigolia"/>
          <w:lang w:val="it-IT"/>
        </w:rPr>
        <w:t xml:space="preserve"> </w:t>
      </w:r>
      <w:r w:rsidRPr="00F46D47">
        <w:rPr>
          <w:rFonts w:ascii="Sylfaen" w:hAnsi="Sylfaen" w:cs="Sylfaen"/>
          <w:lang w:val="it-IT"/>
        </w:rPr>
        <w:t>გავრცელებულია</w:t>
      </w:r>
      <w:r w:rsidRPr="00F46D47">
        <w:rPr>
          <w:rFonts w:ascii="Grigolia" w:hAnsi="Grigolia" w:cs="Grigolia"/>
          <w:lang w:val="it-IT"/>
        </w:rPr>
        <w:t xml:space="preserve"> </w:t>
      </w:r>
      <w:r w:rsidRPr="00F46D47">
        <w:rPr>
          <w:rFonts w:ascii="Sylfaen" w:hAnsi="Sylfaen" w:cs="Sylfaen"/>
          <w:lang w:val="it-IT"/>
        </w:rPr>
        <w:t>სუბალპური</w:t>
      </w:r>
      <w:r w:rsidRPr="00F46D47">
        <w:rPr>
          <w:rFonts w:ascii="Grigolia" w:hAnsi="Grigolia" w:cs="Grigolia"/>
          <w:lang w:val="it-IT"/>
        </w:rPr>
        <w:t xml:space="preserve"> </w:t>
      </w:r>
      <w:r w:rsidRPr="00F46D47">
        <w:rPr>
          <w:rFonts w:ascii="Sylfaen" w:hAnsi="Sylfaen" w:cs="Sylfaen"/>
          <w:lang w:val="it-IT"/>
        </w:rPr>
        <w:t>მცენარეულობის</w:t>
      </w:r>
      <w:r w:rsidRPr="00F46D47">
        <w:rPr>
          <w:rFonts w:ascii="Grigolia" w:hAnsi="Grigolia" w:cs="Grigolia"/>
          <w:lang w:val="it-IT"/>
        </w:rPr>
        <w:t xml:space="preserve"> </w:t>
      </w:r>
      <w:r w:rsidRPr="00F46D47">
        <w:rPr>
          <w:rFonts w:ascii="Sylfaen" w:hAnsi="Sylfaen" w:cs="Sylfaen"/>
          <w:lang w:val="it-IT"/>
        </w:rPr>
        <w:t>ფოთლოვანი</w:t>
      </w:r>
      <w:r w:rsidRPr="00F46D47">
        <w:rPr>
          <w:rFonts w:ascii="Grigolia" w:hAnsi="Grigolia" w:cs="Grigolia"/>
          <w:lang w:val="it-IT"/>
        </w:rPr>
        <w:t xml:space="preserve"> </w:t>
      </w:r>
      <w:r w:rsidRPr="00F46D47">
        <w:rPr>
          <w:rFonts w:ascii="Sylfaen" w:hAnsi="Sylfaen" w:cs="Sylfaen"/>
          <w:lang w:val="it-IT"/>
        </w:rPr>
        <w:t>ჯიშები</w:t>
      </w:r>
      <w:r w:rsidRPr="00F46D47">
        <w:rPr>
          <w:rFonts w:ascii="Grigolia" w:hAnsi="Grigolia" w:cs="Grigolia"/>
          <w:lang w:val="it-IT"/>
        </w:rPr>
        <w:t xml:space="preserve">. </w:t>
      </w:r>
      <w:r w:rsidRPr="00F46D47">
        <w:rPr>
          <w:rFonts w:ascii="Sylfaen" w:hAnsi="Sylfaen" w:cs="Sylfaen"/>
          <w:lang w:val="it-IT"/>
        </w:rPr>
        <w:t>ქართლის</w:t>
      </w:r>
      <w:r w:rsidRPr="00F46D47">
        <w:rPr>
          <w:rFonts w:ascii="Grigolia" w:hAnsi="Grigolia" w:cs="Grigolia"/>
          <w:lang w:val="it-IT"/>
        </w:rPr>
        <w:t xml:space="preserve"> </w:t>
      </w:r>
      <w:r w:rsidRPr="00F46D47">
        <w:rPr>
          <w:rFonts w:ascii="Sylfaen" w:hAnsi="Sylfaen" w:cs="Sylfaen"/>
          <w:lang w:val="it-IT"/>
        </w:rPr>
        <w:t>დაბლობი</w:t>
      </w:r>
      <w:r w:rsidRPr="00F46D47">
        <w:rPr>
          <w:rFonts w:ascii="Grigolia" w:hAnsi="Grigolia" w:cs="Grigolia"/>
          <w:lang w:val="it-IT"/>
        </w:rPr>
        <w:t xml:space="preserve"> </w:t>
      </w:r>
      <w:r w:rsidRPr="00F46D47">
        <w:rPr>
          <w:rFonts w:ascii="Sylfaen" w:hAnsi="Sylfaen" w:cs="Sylfaen"/>
          <w:lang w:val="it-IT"/>
        </w:rPr>
        <w:t>ძირითადად</w:t>
      </w:r>
      <w:r w:rsidRPr="00F46D47">
        <w:rPr>
          <w:rFonts w:ascii="Grigolia" w:hAnsi="Grigolia" w:cs="Grigolia"/>
          <w:lang w:val="it-IT"/>
        </w:rPr>
        <w:t xml:space="preserve"> </w:t>
      </w:r>
      <w:r w:rsidRPr="00F46D47">
        <w:rPr>
          <w:rFonts w:ascii="Sylfaen" w:hAnsi="Sylfaen" w:cs="Sylfaen"/>
          <w:lang w:val="it-IT"/>
        </w:rPr>
        <w:t>ათვისებულია</w:t>
      </w:r>
      <w:r w:rsidRPr="00F46D47">
        <w:rPr>
          <w:rFonts w:ascii="Grigolia" w:hAnsi="Grigolia" w:cs="Grigolia"/>
          <w:lang w:val="it-IT"/>
        </w:rPr>
        <w:t xml:space="preserve"> </w:t>
      </w:r>
      <w:r w:rsidRPr="00F46D47">
        <w:rPr>
          <w:rFonts w:ascii="Sylfaen" w:hAnsi="Sylfaen" w:cs="Sylfaen"/>
          <w:lang w:val="it-IT"/>
        </w:rPr>
        <w:t>სასოფლო</w:t>
      </w:r>
      <w:r w:rsidRPr="00F46D47">
        <w:rPr>
          <w:rFonts w:ascii="Grigolia" w:hAnsi="Grigolia" w:cs="Grigolia"/>
          <w:lang w:val="it-IT"/>
        </w:rPr>
        <w:t>-</w:t>
      </w:r>
      <w:r w:rsidRPr="00F46D47">
        <w:rPr>
          <w:rFonts w:ascii="Sylfaen" w:hAnsi="Sylfaen" w:cs="Sylfaen"/>
          <w:lang w:val="it-IT"/>
        </w:rPr>
        <w:t>სამეურნეო</w:t>
      </w:r>
      <w:r w:rsidRPr="00F46D47">
        <w:rPr>
          <w:rFonts w:ascii="Grigolia" w:hAnsi="Grigolia" w:cs="Grigolia"/>
          <w:lang w:val="it-IT"/>
        </w:rPr>
        <w:t xml:space="preserve"> </w:t>
      </w:r>
      <w:r w:rsidRPr="00F46D47">
        <w:rPr>
          <w:rFonts w:ascii="Sylfaen" w:hAnsi="Sylfaen" w:cs="Sylfaen"/>
          <w:lang w:val="it-IT"/>
        </w:rPr>
        <w:t>კულტურებით</w:t>
      </w:r>
      <w:r w:rsidRPr="00F46D47">
        <w:rPr>
          <w:rFonts w:ascii="Grigolia" w:hAnsi="Grigolia" w:cs="Grigolia"/>
          <w:lang w:val="it-IT"/>
        </w:rPr>
        <w:t>.</w:t>
      </w:r>
    </w:p>
    <w:p w:rsidR="00F46D47" w:rsidRPr="00F46D47" w:rsidRDefault="00F46D47" w:rsidP="00F46D47">
      <w:pPr>
        <w:spacing w:line="276" w:lineRule="auto"/>
        <w:ind w:left="567"/>
        <w:jc w:val="both"/>
        <w:rPr>
          <w:rFonts w:ascii="Grigolia" w:hAnsi="Grigolia"/>
          <w:lang w:val="it-IT"/>
        </w:rPr>
      </w:pPr>
      <w:r w:rsidRPr="00F46D47">
        <w:rPr>
          <w:rFonts w:ascii="Sylfaen" w:hAnsi="Sylfaen" w:cs="Sylfaen"/>
          <w:lang w:val="it-IT"/>
        </w:rPr>
        <w:t>მდინარე</w:t>
      </w:r>
      <w:r w:rsidRPr="00F46D47">
        <w:rPr>
          <w:rFonts w:ascii="Grigolia" w:hAnsi="Grigolia" w:cs="Grigolia"/>
          <w:lang w:val="it-IT"/>
        </w:rPr>
        <w:t xml:space="preserve"> </w:t>
      </w:r>
      <w:r w:rsidRPr="00F46D47">
        <w:rPr>
          <w:rFonts w:ascii="Sylfaen" w:hAnsi="Sylfaen" w:cs="Sylfaen"/>
          <w:lang w:val="it-IT"/>
        </w:rPr>
        <w:t>იკვებება</w:t>
      </w:r>
      <w:r w:rsidRPr="00F46D47">
        <w:rPr>
          <w:rFonts w:ascii="Grigolia" w:hAnsi="Grigolia" w:cs="Grigolia"/>
          <w:lang w:val="it-IT"/>
        </w:rPr>
        <w:t xml:space="preserve"> </w:t>
      </w:r>
      <w:r w:rsidRPr="00F46D47">
        <w:rPr>
          <w:rFonts w:ascii="Sylfaen" w:hAnsi="Sylfaen" w:cs="Sylfaen"/>
          <w:lang w:val="it-IT"/>
        </w:rPr>
        <w:t>მყინვარების</w:t>
      </w:r>
      <w:r w:rsidRPr="00F46D47">
        <w:rPr>
          <w:rFonts w:ascii="Grigolia" w:hAnsi="Grigolia" w:cs="Grigolia"/>
          <w:lang w:val="it-IT"/>
        </w:rPr>
        <w:t xml:space="preserve">, </w:t>
      </w:r>
      <w:r w:rsidRPr="00F46D47">
        <w:rPr>
          <w:rFonts w:ascii="Sylfaen" w:hAnsi="Sylfaen" w:cs="Sylfaen"/>
          <w:lang w:val="it-IT"/>
        </w:rPr>
        <w:t>თოვლის</w:t>
      </w:r>
      <w:r w:rsidRPr="00F46D47">
        <w:rPr>
          <w:rFonts w:ascii="Grigolia" w:hAnsi="Grigolia" w:cs="Grigolia"/>
          <w:lang w:val="it-IT"/>
        </w:rPr>
        <w:t xml:space="preserve">, </w:t>
      </w:r>
      <w:r w:rsidRPr="00F46D47">
        <w:rPr>
          <w:rFonts w:ascii="Sylfaen" w:hAnsi="Sylfaen" w:cs="Sylfaen"/>
          <w:lang w:val="it-IT"/>
        </w:rPr>
        <w:t>წვიმისა</w:t>
      </w:r>
      <w:r w:rsidRPr="00F46D47">
        <w:rPr>
          <w:rFonts w:ascii="Grigolia" w:hAnsi="Grigolia" w:cs="Grigolia"/>
          <w:lang w:val="it-IT"/>
        </w:rPr>
        <w:t xml:space="preserve"> </w:t>
      </w:r>
      <w:r w:rsidRPr="00F46D47">
        <w:rPr>
          <w:rFonts w:ascii="Sylfaen" w:hAnsi="Sylfaen" w:cs="Sylfaen"/>
          <w:lang w:val="it-IT"/>
        </w:rPr>
        <w:t>და</w:t>
      </w:r>
      <w:r w:rsidRPr="00F46D47">
        <w:rPr>
          <w:rFonts w:ascii="Grigolia" w:hAnsi="Grigolia" w:cs="Grigolia"/>
          <w:lang w:val="it-IT"/>
        </w:rPr>
        <w:t xml:space="preserve"> </w:t>
      </w:r>
      <w:r w:rsidRPr="00F46D47">
        <w:rPr>
          <w:rFonts w:ascii="Sylfaen" w:hAnsi="Sylfaen" w:cs="Sylfaen"/>
          <w:lang w:val="it-IT"/>
        </w:rPr>
        <w:t>გრუნტის</w:t>
      </w:r>
      <w:r w:rsidRPr="00F46D47">
        <w:rPr>
          <w:rFonts w:ascii="Grigolia" w:hAnsi="Grigolia" w:cs="Grigolia"/>
          <w:lang w:val="it-IT"/>
        </w:rPr>
        <w:t xml:space="preserve"> </w:t>
      </w:r>
      <w:r w:rsidRPr="00F46D47">
        <w:rPr>
          <w:rFonts w:ascii="Sylfaen" w:hAnsi="Sylfaen" w:cs="Sylfaen"/>
          <w:lang w:val="it-IT"/>
        </w:rPr>
        <w:t>წყლებით</w:t>
      </w:r>
      <w:r w:rsidRPr="00F46D47">
        <w:rPr>
          <w:rFonts w:ascii="Grigolia" w:hAnsi="Grigolia" w:cs="Grigolia"/>
          <w:lang w:val="it-IT"/>
        </w:rPr>
        <w:t xml:space="preserve">. </w:t>
      </w:r>
      <w:r w:rsidRPr="00F46D47">
        <w:rPr>
          <w:rFonts w:ascii="Sylfaen" w:hAnsi="Sylfaen" w:cs="Sylfaen"/>
          <w:lang w:val="it-IT"/>
        </w:rPr>
        <w:t>მისი</w:t>
      </w:r>
      <w:r w:rsidRPr="00F46D47">
        <w:rPr>
          <w:rFonts w:ascii="Grigolia" w:hAnsi="Grigolia" w:cs="Grigolia"/>
          <w:lang w:val="it-IT"/>
        </w:rPr>
        <w:t xml:space="preserve"> </w:t>
      </w:r>
      <w:r w:rsidRPr="00F46D47">
        <w:rPr>
          <w:rFonts w:ascii="Sylfaen" w:hAnsi="Sylfaen" w:cs="Sylfaen"/>
          <w:lang w:val="it-IT"/>
        </w:rPr>
        <w:t>წყლიანობის</w:t>
      </w:r>
      <w:r w:rsidRPr="00F46D47">
        <w:rPr>
          <w:rFonts w:ascii="Grigolia" w:hAnsi="Grigolia" w:cs="Grigolia"/>
          <w:lang w:val="it-IT"/>
        </w:rPr>
        <w:t xml:space="preserve"> </w:t>
      </w:r>
      <w:r w:rsidRPr="00F46D47">
        <w:rPr>
          <w:rFonts w:ascii="Sylfaen" w:hAnsi="Sylfaen" w:cs="Sylfaen"/>
          <w:lang w:val="it-IT"/>
        </w:rPr>
        <w:t>რეჟიმი</w:t>
      </w:r>
      <w:r w:rsidRPr="00F46D47">
        <w:rPr>
          <w:rFonts w:ascii="Grigolia" w:hAnsi="Grigolia" w:cs="Grigolia"/>
          <w:lang w:val="it-IT"/>
        </w:rPr>
        <w:t xml:space="preserve"> </w:t>
      </w:r>
      <w:r w:rsidRPr="00F46D47">
        <w:rPr>
          <w:rFonts w:ascii="Sylfaen" w:hAnsi="Sylfaen" w:cs="Sylfaen"/>
          <w:lang w:val="it-IT"/>
        </w:rPr>
        <w:t>ხასიათდება</w:t>
      </w:r>
      <w:r w:rsidRPr="00F46D47">
        <w:rPr>
          <w:rFonts w:ascii="Grigolia" w:hAnsi="Grigolia" w:cs="Grigolia"/>
          <w:lang w:val="it-IT"/>
        </w:rPr>
        <w:t xml:space="preserve"> </w:t>
      </w:r>
      <w:r w:rsidRPr="00F46D47">
        <w:rPr>
          <w:rFonts w:ascii="Sylfaen" w:hAnsi="Sylfaen" w:cs="Sylfaen"/>
          <w:lang w:val="it-IT"/>
        </w:rPr>
        <w:t>სეზონური</w:t>
      </w:r>
      <w:r w:rsidRPr="00F46D47">
        <w:rPr>
          <w:rFonts w:ascii="Grigolia" w:hAnsi="Grigolia" w:cs="Grigolia"/>
          <w:lang w:val="it-IT"/>
        </w:rPr>
        <w:t xml:space="preserve"> </w:t>
      </w:r>
      <w:r w:rsidRPr="00F46D47">
        <w:rPr>
          <w:rFonts w:ascii="Sylfaen" w:hAnsi="Sylfaen" w:cs="Sylfaen"/>
          <w:lang w:val="it-IT"/>
        </w:rPr>
        <w:t>თოვლის</w:t>
      </w:r>
      <w:r w:rsidRPr="00F46D47">
        <w:rPr>
          <w:rFonts w:ascii="Grigolia" w:hAnsi="Grigolia" w:cs="Grigolia"/>
          <w:lang w:val="it-IT"/>
        </w:rPr>
        <w:t xml:space="preserve"> </w:t>
      </w:r>
      <w:r w:rsidRPr="00F46D47">
        <w:rPr>
          <w:rFonts w:ascii="Sylfaen" w:hAnsi="Sylfaen" w:cs="Sylfaen"/>
          <w:lang w:val="it-IT"/>
        </w:rPr>
        <w:t>დნობით</w:t>
      </w:r>
      <w:r w:rsidRPr="00F46D47">
        <w:rPr>
          <w:rFonts w:ascii="Grigolia" w:hAnsi="Grigolia" w:cs="Grigolia"/>
          <w:lang w:val="it-IT"/>
        </w:rPr>
        <w:t xml:space="preserve"> </w:t>
      </w:r>
      <w:r w:rsidRPr="00F46D47">
        <w:rPr>
          <w:rFonts w:ascii="Sylfaen" w:hAnsi="Sylfaen" w:cs="Sylfaen"/>
          <w:lang w:val="it-IT"/>
        </w:rPr>
        <w:t>გამოწვეული</w:t>
      </w:r>
      <w:r w:rsidRPr="00F46D47">
        <w:rPr>
          <w:rFonts w:ascii="Grigolia" w:hAnsi="Grigolia" w:cs="Grigolia"/>
          <w:lang w:val="it-IT"/>
        </w:rPr>
        <w:t xml:space="preserve"> </w:t>
      </w:r>
      <w:r w:rsidRPr="00F46D47">
        <w:rPr>
          <w:rFonts w:ascii="Sylfaen" w:hAnsi="Sylfaen" w:cs="Sylfaen"/>
          <w:lang w:val="it-IT"/>
        </w:rPr>
        <w:t>გაზაფხულის</w:t>
      </w:r>
      <w:r w:rsidRPr="00F46D47">
        <w:rPr>
          <w:rFonts w:ascii="Grigolia" w:hAnsi="Grigolia" w:cs="Grigolia"/>
          <w:lang w:val="it-IT"/>
        </w:rPr>
        <w:t xml:space="preserve"> </w:t>
      </w:r>
      <w:r w:rsidRPr="00F46D47">
        <w:rPr>
          <w:rFonts w:ascii="Sylfaen" w:hAnsi="Sylfaen" w:cs="Sylfaen"/>
          <w:lang w:val="it-IT"/>
        </w:rPr>
        <w:t>წყალდიდობითა</w:t>
      </w:r>
      <w:r w:rsidRPr="00F46D47">
        <w:rPr>
          <w:rFonts w:ascii="Grigolia" w:hAnsi="Grigolia" w:cs="Grigolia"/>
          <w:lang w:val="it-IT"/>
        </w:rPr>
        <w:t xml:space="preserve"> </w:t>
      </w:r>
      <w:r w:rsidRPr="00F46D47">
        <w:rPr>
          <w:rFonts w:ascii="Sylfaen" w:hAnsi="Sylfaen" w:cs="Sylfaen"/>
          <w:lang w:val="it-IT"/>
        </w:rPr>
        <w:t>და</w:t>
      </w:r>
      <w:r w:rsidRPr="00F46D47">
        <w:rPr>
          <w:rFonts w:ascii="Grigolia" w:hAnsi="Grigolia" w:cs="Grigolia"/>
          <w:lang w:val="it-IT"/>
        </w:rPr>
        <w:t xml:space="preserve"> </w:t>
      </w:r>
      <w:r w:rsidRPr="00F46D47">
        <w:rPr>
          <w:rFonts w:ascii="Sylfaen" w:hAnsi="Sylfaen" w:cs="Sylfaen"/>
          <w:lang w:val="it-IT"/>
        </w:rPr>
        <w:t>ზაფხული</w:t>
      </w:r>
      <w:r w:rsidRPr="00F46D47">
        <w:rPr>
          <w:rFonts w:ascii="Grigolia" w:hAnsi="Grigolia" w:cs="Grigolia"/>
          <w:lang w:val="it-IT"/>
        </w:rPr>
        <w:t>-</w:t>
      </w:r>
      <w:r w:rsidRPr="00F46D47">
        <w:rPr>
          <w:rFonts w:ascii="Sylfaen" w:hAnsi="Sylfaen" w:cs="Sylfaen"/>
          <w:lang w:val="it-IT"/>
        </w:rPr>
        <w:t>ზამთრის</w:t>
      </w:r>
      <w:r w:rsidRPr="00F46D47">
        <w:rPr>
          <w:rFonts w:ascii="Grigolia" w:hAnsi="Grigolia" w:cs="Grigolia"/>
          <w:lang w:val="it-IT"/>
        </w:rPr>
        <w:t xml:space="preserve"> </w:t>
      </w:r>
      <w:r w:rsidRPr="00F46D47">
        <w:rPr>
          <w:rFonts w:ascii="Sylfaen" w:hAnsi="Sylfaen" w:cs="Sylfaen"/>
          <w:lang w:val="it-IT"/>
        </w:rPr>
        <w:t>შედარებით</w:t>
      </w:r>
      <w:r w:rsidRPr="00F46D47">
        <w:rPr>
          <w:rFonts w:ascii="Grigolia" w:hAnsi="Grigolia" w:cs="Grigolia"/>
          <w:lang w:val="it-IT"/>
        </w:rPr>
        <w:t xml:space="preserve"> </w:t>
      </w:r>
      <w:r w:rsidRPr="00F46D47">
        <w:rPr>
          <w:rFonts w:ascii="Sylfaen" w:hAnsi="Sylfaen" w:cs="Sylfaen"/>
          <w:lang w:val="it-IT"/>
        </w:rPr>
        <w:t>მდგრადი</w:t>
      </w:r>
      <w:r w:rsidRPr="00F46D47">
        <w:rPr>
          <w:rFonts w:ascii="Grigolia" w:hAnsi="Grigolia" w:cs="Grigolia"/>
          <w:lang w:val="it-IT"/>
        </w:rPr>
        <w:t xml:space="preserve"> </w:t>
      </w:r>
      <w:r w:rsidRPr="00F46D47">
        <w:rPr>
          <w:rFonts w:ascii="Sylfaen" w:hAnsi="Sylfaen" w:cs="Sylfaen"/>
          <w:lang w:val="it-IT"/>
        </w:rPr>
        <w:t>წყალმცირობით</w:t>
      </w:r>
      <w:r w:rsidRPr="00F46D47">
        <w:rPr>
          <w:rFonts w:ascii="Grigolia" w:hAnsi="Grigolia" w:cs="Grigolia"/>
          <w:lang w:val="it-IT"/>
        </w:rPr>
        <w:t xml:space="preserve">. </w:t>
      </w:r>
      <w:r w:rsidRPr="00F46D47">
        <w:rPr>
          <w:rFonts w:ascii="Sylfaen" w:hAnsi="Sylfaen" w:cs="Sylfaen"/>
          <w:lang w:val="it-IT"/>
        </w:rPr>
        <w:t>ყველაზე</w:t>
      </w:r>
      <w:r w:rsidRPr="00F46D47">
        <w:rPr>
          <w:rFonts w:ascii="Grigolia" w:hAnsi="Grigolia" w:cs="Grigolia"/>
          <w:lang w:val="it-IT"/>
        </w:rPr>
        <w:t xml:space="preserve"> </w:t>
      </w:r>
      <w:r w:rsidRPr="00F46D47">
        <w:rPr>
          <w:rFonts w:ascii="Sylfaen" w:hAnsi="Sylfaen" w:cs="Sylfaen"/>
          <w:lang w:val="it-IT"/>
        </w:rPr>
        <w:t>წყალუხვ</w:t>
      </w:r>
      <w:r w:rsidRPr="00F46D47">
        <w:rPr>
          <w:rFonts w:ascii="Grigolia" w:hAnsi="Grigolia" w:cs="Grigolia"/>
          <w:lang w:val="it-IT"/>
        </w:rPr>
        <w:t xml:space="preserve"> </w:t>
      </w:r>
      <w:r w:rsidRPr="00F46D47">
        <w:rPr>
          <w:rFonts w:ascii="Sylfaen" w:hAnsi="Sylfaen" w:cs="Sylfaen"/>
          <w:lang w:val="it-IT"/>
        </w:rPr>
        <w:t>პერიოდად</w:t>
      </w:r>
      <w:r w:rsidRPr="00F46D47">
        <w:rPr>
          <w:rFonts w:ascii="Grigolia" w:hAnsi="Grigolia" w:cs="Grigolia"/>
          <w:lang w:val="it-IT"/>
        </w:rPr>
        <w:t xml:space="preserve"> </w:t>
      </w:r>
      <w:r w:rsidRPr="00F46D47">
        <w:rPr>
          <w:rFonts w:ascii="Sylfaen" w:hAnsi="Sylfaen" w:cs="Sylfaen"/>
          <w:lang w:val="it-IT"/>
        </w:rPr>
        <w:t>ითვლება</w:t>
      </w:r>
      <w:r w:rsidRPr="00F46D47">
        <w:rPr>
          <w:rFonts w:ascii="Grigolia" w:hAnsi="Grigolia" w:cs="Grigolia"/>
          <w:lang w:val="it-IT"/>
        </w:rPr>
        <w:t xml:space="preserve"> </w:t>
      </w:r>
      <w:r w:rsidRPr="00F46D47">
        <w:rPr>
          <w:rFonts w:ascii="Sylfaen" w:hAnsi="Sylfaen" w:cs="Sylfaen"/>
          <w:lang w:val="it-IT"/>
        </w:rPr>
        <w:t>გაზაფხული</w:t>
      </w:r>
      <w:r w:rsidRPr="00F46D47">
        <w:rPr>
          <w:rFonts w:ascii="Grigolia" w:hAnsi="Grigolia" w:cs="Grigolia"/>
          <w:lang w:val="it-IT"/>
        </w:rPr>
        <w:t xml:space="preserve">, </w:t>
      </w:r>
      <w:r w:rsidRPr="00F46D47">
        <w:rPr>
          <w:rFonts w:ascii="Sylfaen" w:hAnsi="Sylfaen" w:cs="Sylfaen"/>
          <w:lang w:val="it-IT"/>
        </w:rPr>
        <w:t>როდესაც</w:t>
      </w:r>
      <w:r w:rsidRPr="00F46D47">
        <w:rPr>
          <w:rFonts w:ascii="Grigolia" w:hAnsi="Grigolia" w:cs="Grigolia"/>
          <w:lang w:val="it-IT"/>
        </w:rPr>
        <w:t xml:space="preserve"> </w:t>
      </w:r>
      <w:r w:rsidRPr="00F46D47">
        <w:rPr>
          <w:rFonts w:ascii="Sylfaen" w:hAnsi="Sylfaen" w:cs="Sylfaen"/>
          <w:lang w:val="it-IT"/>
        </w:rPr>
        <w:t>ჩამოედინება</w:t>
      </w:r>
      <w:r w:rsidRPr="00F46D47">
        <w:rPr>
          <w:rFonts w:ascii="Grigolia" w:hAnsi="Grigolia" w:cs="Grigolia"/>
          <w:lang w:val="it-IT"/>
        </w:rPr>
        <w:t xml:space="preserve"> </w:t>
      </w:r>
      <w:r w:rsidRPr="00F46D47">
        <w:rPr>
          <w:rFonts w:ascii="Sylfaen" w:hAnsi="Sylfaen" w:cs="Sylfaen"/>
          <w:lang w:val="it-IT"/>
        </w:rPr>
        <w:t>წლიური</w:t>
      </w:r>
      <w:r w:rsidRPr="00F46D47">
        <w:rPr>
          <w:rFonts w:ascii="Grigolia" w:hAnsi="Grigolia" w:cs="Grigolia"/>
          <w:lang w:val="it-IT"/>
        </w:rPr>
        <w:t xml:space="preserve"> </w:t>
      </w:r>
      <w:r w:rsidRPr="00F46D47">
        <w:rPr>
          <w:rFonts w:ascii="Sylfaen" w:hAnsi="Sylfaen" w:cs="Sylfaen"/>
          <w:lang w:val="it-IT"/>
        </w:rPr>
        <w:t>ჩამონადენის</w:t>
      </w:r>
      <w:r w:rsidRPr="00F46D47">
        <w:rPr>
          <w:rFonts w:ascii="Grigolia" w:hAnsi="Grigolia" w:cs="Grigolia"/>
          <w:lang w:val="it-IT"/>
        </w:rPr>
        <w:t xml:space="preserve"> 47-58%. </w:t>
      </w:r>
      <w:r w:rsidRPr="00F46D47">
        <w:rPr>
          <w:rFonts w:ascii="Sylfaen" w:hAnsi="Sylfaen" w:cs="Sylfaen"/>
          <w:lang w:val="it-IT"/>
        </w:rPr>
        <w:t>ზაფხულის</w:t>
      </w:r>
      <w:r w:rsidRPr="00F46D47">
        <w:rPr>
          <w:rFonts w:ascii="Grigolia" w:hAnsi="Grigolia" w:cs="Grigolia"/>
          <w:lang w:val="it-IT"/>
        </w:rPr>
        <w:t xml:space="preserve"> </w:t>
      </w:r>
      <w:r w:rsidRPr="00F46D47">
        <w:rPr>
          <w:rFonts w:ascii="Sylfaen" w:hAnsi="Sylfaen" w:cs="Sylfaen"/>
          <w:lang w:val="it-IT"/>
        </w:rPr>
        <w:t>ჩამონადენი</w:t>
      </w:r>
      <w:r w:rsidRPr="00F46D47">
        <w:rPr>
          <w:rFonts w:ascii="Grigolia" w:hAnsi="Grigolia" w:cs="Grigolia"/>
          <w:lang w:val="it-IT"/>
        </w:rPr>
        <w:t xml:space="preserve"> </w:t>
      </w:r>
      <w:r w:rsidRPr="00F46D47">
        <w:rPr>
          <w:rFonts w:ascii="Sylfaen" w:hAnsi="Sylfaen" w:cs="Sylfaen"/>
          <w:lang w:val="it-IT"/>
        </w:rPr>
        <w:t>შეადგენს</w:t>
      </w:r>
      <w:r w:rsidRPr="00F46D47">
        <w:rPr>
          <w:rFonts w:ascii="Grigolia" w:hAnsi="Grigolia" w:cs="Grigolia"/>
          <w:lang w:val="it-IT"/>
        </w:rPr>
        <w:t xml:space="preserve"> 22-27%-</w:t>
      </w:r>
      <w:r w:rsidRPr="00F46D47">
        <w:rPr>
          <w:rFonts w:ascii="Sylfaen" w:hAnsi="Sylfaen" w:cs="Sylfaen"/>
          <w:lang w:val="it-IT"/>
        </w:rPr>
        <w:t>ს</w:t>
      </w:r>
      <w:r w:rsidRPr="00F46D47">
        <w:rPr>
          <w:rFonts w:ascii="Grigolia" w:hAnsi="Grigolia" w:cs="Grigolia"/>
          <w:lang w:val="it-IT"/>
        </w:rPr>
        <w:t xml:space="preserve"> </w:t>
      </w:r>
      <w:r w:rsidRPr="00F46D47">
        <w:rPr>
          <w:rFonts w:ascii="Sylfaen" w:hAnsi="Sylfaen" w:cs="Sylfaen"/>
          <w:lang w:val="it-IT"/>
        </w:rPr>
        <w:t>და</w:t>
      </w:r>
      <w:r w:rsidRPr="00F46D47">
        <w:rPr>
          <w:rFonts w:ascii="Grigolia" w:hAnsi="Grigolia" w:cs="Grigolia"/>
          <w:lang w:val="it-IT"/>
        </w:rPr>
        <w:t xml:space="preserve"> </w:t>
      </w:r>
      <w:r w:rsidRPr="00F46D47">
        <w:rPr>
          <w:rFonts w:ascii="Sylfaen" w:hAnsi="Sylfaen" w:cs="Sylfaen"/>
          <w:lang w:val="it-IT"/>
        </w:rPr>
        <w:t>აჭარბებს</w:t>
      </w:r>
      <w:r w:rsidRPr="00F46D47">
        <w:rPr>
          <w:rFonts w:ascii="Grigolia" w:hAnsi="Grigolia" w:cs="Grigolia"/>
          <w:lang w:val="it-IT"/>
        </w:rPr>
        <w:t xml:space="preserve"> </w:t>
      </w:r>
      <w:r w:rsidRPr="00F46D47">
        <w:rPr>
          <w:rFonts w:ascii="Sylfaen" w:hAnsi="Sylfaen" w:cs="Sylfaen"/>
          <w:lang w:val="it-IT"/>
        </w:rPr>
        <w:t>როგორც</w:t>
      </w:r>
      <w:r w:rsidRPr="00F46D47">
        <w:rPr>
          <w:rFonts w:ascii="Grigolia" w:hAnsi="Grigolia" w:cs="Grigolia"/>
          <w:lang w:val="it-IT"/>
        </w:rPr>
        <w:t xml:space="preserve"> </w:t>
      </w:r>
      <w:r w:rsidRPr="00F46D47">
        <w:rPr>
          <w:rFonts w:ascii="Sylfaen" w:hAnsi="Sylfaen" w:cs="Sylfaen"/>
          <w:lang w:val="it-IT"/>
        </w:rPr>
        <w:t>შემოდგომის</w:t>
      </w:r>
      <w:r w:rsidRPr="00F46D47">
        <w:rPr>
          <w:rFonts w:ascii="Grigolia" w:hAnsi="Grigolia" w:cs="Grigolia"/>
          <w:lang w:val="it-IT"/>
        </w:rPr>
        <w:t xml:space="preserve">, </w:t>
      </w:r>
      <w:r w:rsidRPr="00F46D47">
        <w:rPr>
          <w:rFonts w:ascii="Sylfaen" w:hAnsi="Sylfaen" w:cs="Sylfaen"/>
          <w:lang w:val="it-IT"/>
        </w:rPr>
        <w:t>ასევე</w:t>
      </w:r>
      <w:r w:rsidRPr="00F46D47">
        <w:rPr>
          <w:rFonts w:ascii="Grigolia" w:hAnsi="Grigolia" w:cs="Grigolia"/>
          <w:lang w:val="it-IT"/>
        </w:rPr>
        <w:t xml:space="preserve"> </w:t>
      </w:r>
      <w:r w:rsidRPr="00F46D47">
        <w:rPr>
          <w:rFonts w:ascii="Sylfaen" w:hAnsi="Sylfaen" w:cs="Sylfaen"/>
          <w:lang w:val="it-IT"/>
        </w:rPr>
        <w:t>ზამთრის</w:t>
      </w:r>
      <w:r w:rsidRPr="00F46D47">
        <w:rPr>
          <w:rFonts w:ascii="Grigolia" w:hAnsi="Grigolia" w:cs="Grigolia"/>
          <w:lang w:val="it-IT"/>
        </w:rPr>
        <w:t xml:space="preserve"> </w:t>
      </w:r>
      <w:r w:rsidRPr="00F46D47">
        <w:rPr>
          <w:rFonts w:ascii="Sylfaen" w:hAnsi="Sylfaen" w:cs="Sylfaen"/>
          <w:lang w:val="it-IT"/>
        </w:rPr>
        <w:t>ჩამონადენს</w:t>
      </w:r>
      <w:r w:rsidRPr="00F46D47">
        <w:rPr>
          <w:rFonts w:ascii="Grigolia" w:hAnsi="Grigolia" w:cs="Grigolia"/>
          <w:lang w:val="it-IT"/>
        </w:rPr>
        <w:t xml:space="preserve">. </w:t>
      </w:r>
      <w:r w:rsidRPr="00F46D47">
        <w:rPr>
          <w:rFonts w:ascii="Sylfaen" w:hAnsi="Sylfaen" w:cs="Sylfaen"/>
          <w:lang w:val="it-IT"/>
        </w:rPr>
        <w:t>ცალკეულ</w:t>
      </w:r>
      <w:r w:rsidRPr="00F46D47">
        <w:rPr>
          <w:rFonts w:ascii="Grigolia" w:hAnsi="Grigolia" w:cs="Grigolia"/>
          <w:lang w:val="it-IT"/>
        </w:rPr>
        <w:t xml:space="preserve"> </w:t>
      </w:r>
      <w:r w:rsidRPr="00F46D47">
        <w:rPr>
          <w:rFonts w:ascii="Sylfaen" w:hAnsi="Sylfaen" w:cs="Sylfaen"/>
          <w:lang w:val="it-IT"/>
        </w:rPr>
        <w:t>წლებში</w:t>
      </w:r>
      <w:r w:rsidRPr="00F46D47">
        <w:rPr>
          <w:rFonts w:ascii="Grigolia" w:hAnsi="Grigolia" w:cs="Grigolia"/>
          <w:lang w:val="it-IT"/>
        </w:rPr>
        <w:t xml:space="preserve">, </w:t>
      </w:r>
      <w:r w:rsidRPr="00F46D47">
        <w:rPr>
          <w:rFonts w:ascii="Sylfaen" w:hAnsi="Sylfaen" w:cs="Sylfaen"/>
          <w:lang w:val="it-IT"/>
        </w:rPr>
        <w:t>გაზაფხულის</w:t>
      </w:r>
      <w:r w:rsidRPr="00F46D47">
        <w:rPr>
          <w:rFonts w:ascii="Grigolia" w:hAnsi="Grigolia" w:cs="Grigolia"/>
          <w:lang w:val="it-IT"/>
        </w:rPr>
        <w:t xml:space="preserve"> </w:t>
      </w:r>
      <w:r w:rsidRPr="00F46D47">
        <w:rPr>
          <w:rFonts w:ascii="Sylfaen" w:hAnsi="Sylfaen" w:cs="Sylfaen"/>
          <w:lang w:val="it-IT"/>
        </w:rPr>
        <w:t>წყალდიდობას</w:t>
      </w:r>
      <w:r w:rsidRPr="00F46D47">
        <w:rPr>
          <w:rFonts w:ascii="Grigolia" w:hAnsi="Grigolia" w:cs="Grigolia"/>
          <w:lang w:val="it-IT"/>
        </w:rPr>
        <w:t xml:space="preserve"> </w:t>
      </w:r>
      <w:r w:rsidRPr="00F46D47">
        <w:rPr>
          <w:rFonts w:ascii="Sylfaen" w:hAnsi="Sylfaen" w:cs="Sylfaen"/>
          <w:lang w:val="it-IT"/>
        </w:rPr>
        <w:t>ემთხვევა</w:t>
      </w:r>
      <w:r w:rsidRPr="00F46D47">
        <w:rPr>
          <w:rFonts w:ascii="Grigolia" w:hAnsi="Grigolia" w:cs="Grigolia"/>
          <w:lang w:val="it-IT"/>
        </w:rPr>
        <w:t xml:space="preserve"> </w:t>
      </w:r>
      <w:r w:rsidRPr="00F46D47">
        <w:rPr>
          <w:rFonts w:ascii="Sylfaen" w:hAnsi="Sylfaen" w:cs="Sylfaen"/>
          <w:lang w:val="it-IT"/>
        </w:rPr>
        <w:t>წვიმებით</w:t>
      </w:r>
      <w:r w:rsidRPr="00F46D47">
        <w:rPr>
          <w:rFonts w:ascii="Grigolia" w:hAnsi="Grigolia" w:cs="Grigolia"/>
          <w:lang w:val="it-IT"/>
        </w:rPr>
        <w:t xml:space="preserve"> </w:t>
      </w:r>
      <w:r w:rsidRPr="00F46D47">
        <w:rPr>
          <w:rFonts w:ascii="Sylfaen" w:hAnsi="Sylfaen" w:cs="Sylfaen"/>
          <w:lang w:val="it-IT"/>
        </w:rPr>
        <w:t>გამოწვეული</w:t>
      </w:r>
      <w:r w:rsidRPr="00F46D47">
        <w:rPr>
          <w:rFonts w:ascii="Grigolia" w:hAnsi="Grigolia" w:cs="Grigolia"/>
          <w:lang w:val="it-IT"/>
        </w:rPr>
        <w:t xml:space="preserve"> </w:t>
      </w:r>
      <w:r w:rsidRPr="00F46D47">
        <w:rPr>
          <w:rFonts w:ascii="Sylfaen" w:hAnsi="Sylfaen" w:cs="Sylfaen"/>
          <w:lang w:val="it-IT"/>
        </w:rPr>
        <w:t>წყალმოვარდნები</w:t>
      </w:r>
      <w:r w:rsidRPr="00F46D47">
        <w:rPr>
          <w:rFonts w:ascii="Grigolia" w:hAnsi="Grigolia" w:cs="Grigolia"/>
          <w:lang w:val="it-IT"/>
        </w:rPr>
        <w:t xml:space="preserve">, </w:t>
      </w:r>
      <w:r w:rsidRPr="00F46D47">
        <w:rPr>
          <w:rFonts w:ascii="Sylfaen" w:hAnsi="Sylfaen" w:cs="Sylfaen"/>
          <w:lang w:val="it-IT"/>
        </w:rPr>
        <w:t>რაც</w:t>
      </w:r>
      <w:r w:rsidRPr="00F46D47">
        <w:rPr>
          <w:rFonts w:ascii="Grigolia" w:hAnsi="Grigolia" w:cs="Grigolia"/>
          <w:lang w:val="it-IT"/>
        </w:rPr>
        <w:t xml:space="preserve"> </w:t>
      </w:r>
      <w:r w:rsidRPr="00F46D47">
        <w:rPr>
          <w:rFonts w:ascii="Sylfaen" w:hAnsi="Sylfaen" w:cs="Sylfaen"/>
          <w:lang w:val="it-IT"/>
        </w:rPr>
        <w:t>იწვევს</w:t>
      </w:r>
      <w:r w:rsidRPr="00F46D47">
        <w:rPr>
          <w:rFonts w:ascii="Grigolia" w:hAnsi="Grigolia" w:cs="Grigolia"/>
          <w:lang w:val="it-IT"/>
        </w:rPr>
        <w:t xml:space="preserve"> </w:t>
      </w:r>
      <w:r w:rsidRPr="00F46D47">
        <w:rPr>
          <w:rFonts w:ascii="Sylfaen" w:hAnsi="Sylfaen" w:cs="Sylfaen"/>
          <w:lang w:val="it-IT"/>
        </w:rPr>
        <w:t>წყლის</w:t>
      </w:r>
      <w:r w:rsidRPr="00F46D47">
        <w:rPr>
          <w:rFonts w:ascii="Grigolia" w:hAnsi="Grigolia" w:cs="Grigolia"/>
          <w:lang w:val="it-IT"/>
        </w:rPr>
        <w:t xml:space="preserve"> </w:t>
      </w:r>
      <w:r w:rsidRPr="00F46D47">
        <w:rPr>
          <w:rFonts w:ascii="Sylfaen" w:hAnsi="Sylfaen" w:cs="Sylfaen"/>
          <w:lang w:val="it-IT"/>
        </w:rPr>
        <w:t>დონის</w:t>
      </w:r>
      <w:r w:rsidRPr="00F46D47">
        <w:rPr>
          <w:rFonts w:ascii="Grigolia" w:hAnsi="Grigolia" w:cs="Grigolia"/>
          <w:lang w:val="it-IT"/>
        </w:rPr>
        <w:t xml:space="preserve"> </w:t>
      </w:r>
      <w:r w:rsidRPr="00F46D47">
        <w:rPr>
          <w:rFonts w:ascii="Sylfaen" w:hAnsi="Sylfaen" w:cs="Sylfaen"/>
          <w:lang w:val="it-IT"/>
        </w:rPr>
        <w:t>კატასტროფულ</w:t>
      </w:r>
      <w:r w:rsidRPr="00F46D47">
        <w:rPr>
          <w:rFonts w:ascii="Grigolia" w:hAnsi="Grigolia" w:cs="Grigolia"/>
          <w:lang w:val="it-IT"/>
        </w:rPr>
        <w:t xml:space="preserve"> </w:t>
      </w:r>
      <w:r w:rsidRPr="00F46D47">
        <w:rPr>
          <w:rFonts w:ascii="Sylfaen" w:hAnsi="Sylfaen" w:cs="Sylfaen"/>
          <w:lang w:val="it-IT"/>
        </w:rPr>
        <w:t>აწევას</w:t>
      </w:r>
      <w:r w:rsidRPr="00F46D47">
        <w:rPr>
          <w:rFonts w:ascii="Grigolia" w:hAnsi="Grigolia" w:cs="Grigolia"/>
          <w:lang w:val="it-IT"/>
        </w:rPr>
        <w:t xml:space="preserve">. </w:t>
      </w:r>
      <w:r w:rsidRPr="00F46D47">
        <w:rPr>
          <w:rFonts w:ascii="Sylfaen" w:hAnsi="Sylfaen" w:cs="Sylfaen"/>
          <w:lang w:val="it-IT"/>
        </w:rPr>
        <w:t>აღნიშნულის</w:t>
      </w:r>
      <w:r w:rsidRPr="00F46D47">
        <w:rPr>
          <w:rFonts w:ascii="Grigolia" w:hAnsi="Grigolia" w:cs="Grigolia"/>
          <w:lang w:val="it-IT"/>
        </w:rPr>
        <w:t xml:space="preserve"> </w:t>
      </w:r>
      <w:r w:rsidRPr="00F46D47">
        <w:rPr>
          <w:rFonts w:ascii="Sylfaen" w:hAnsi="Sylfaen" w:cs="Sylfaen"/>
          <w:lang w:val="it-IT"/>
        </w:rPr>
        <w:t>მაგალითია</w:t>
      </w:r>
      <w:r w:rsidRPr="00F46D47">
        <w:rPr>
          <w:rFonts w:ascii="Grigolia" w:hAnsi="Grigolia" w:cs="Grigolia"/>
          <w:lang w:val="it-IT"/>
        </w:rPr>
        <w:t xml:space="preserve"> 1968 </w:t>
      </w:r>
      <w:r w:rsidRPr="00F46D47">
        <w:rPr>
          <w:rFonts w:ascii="Sylfaen" w:hAnsi="Sylfaen" w:cs="Sylfaen"/>
          <w:lang w:val="it-IT"/>
        </w:rPr>
        <w:t>წლის</w:t>
      </w:r>
      <w:r w:rsidRPr="00F46D47">
        <w:rPr>
          <w:rFonts w:ascii="Grigolia" w:hAnsi="Grigolia" w:cs="Grigolia"/>
          <w:lang w:val="it-IT"/>
        </w:rPr>
        <w:t xml:space="preserve"> 18 </w:t>
      </w:r>
      <w:r w:rsidRPr="00F46D47">
        <w:rPr>
          <w:rFonts w:ascii="Sylfaen" w:hAnsi="Sylfaen" w:cs="Sylfaen"/>
          <w:lang w:val="it-IT"/>
        </w:rPr>
        <w:t>აპრილის</w:t>
      </w:r>
      <w:r w:rsidRPr="00F46D47">
        <w:rPr>
          <w:rFonts w:ascii="Grigolia" w:hAnsi="Grigolia" w:cs="Grigolia"/>
          <w:lang w:val="it-IT"/>
        </w:rPr>
        <w:t xml:space="preserve"> </w:t>
      </w:r>
      <w:r w:rsidRPr="00F46D47">
        <w:rPr>
          <w:rFonts w:ascii="Sylfaen" w:hAnsi="Sylfaen" w:cs="Sylfaen"/>
          <w:lang w:val="it-IT"/>
        </w:rPr>
        <w:t>წყალდიდობა</w:t>
      </w:r>
      <w:r w:rsidRPr="00F46D47">
        <w:rPr>
          <w:rFonts w:ascii="Grigolia" w:hAnsi="Grigolia" w:cs="Grigolia"/>
          <w:lang w:val="it-IT"/>
        </w:rPr>
        <w:t xml:space="preserve">, </w:t>
      </w:r>
      <w:r w:rsidRPr="00F46D47">
        <w:rPr>
          <w:rFonts w:ascii="Sylfaen" w:hAnsi="Sylfaen" w:cs="Sylfaen"/>
          <w:lang w:val="it-IT"/>
        </w:rPr>
        <w:t>როდესაც</w:t>
      </w:r>
      <w:r w:rsidRPr="00F46D47">
        <w:rPr>
          <w:rFonts w:ascii="Grigolia" w:hAnsi="Grigolia" w:cs="Grigolia"/>
          <w:lang w:val="it-IT"/>
        </w:rPr>
        <w:t xml:space="preserve"> </w:t>
      </w:r>
      <w:r w:rsidRPr="00F46D47">
        <w:rPr>
          <w:rFonts w:ascii="Sylfaen" w:hAnsi="Sylfaen" w:cs="Sylfaen"/>
          <w:lang w:val="it-IT"/>
        </w:rPr>
        <w:t>ქ</w:t>
      </w:r>
      <w:r w:rsidRPr="00F46D47">
        <w:rPr>
          <w:rFonts w:ascii="Grigolia" w:hAnsi="Grigolia" w:cs="Grigolia"/>
          <w:lang w:val="it-IT"/>
        </w:rPr>
        <w:t xml:space="preserve">. </w:t>
      </w:r>
      <w:r w:rsidRPr="00F46D47">
        <w:rPr>
          <w:rFonts w:ascii="Sylfaen" w:hAnsi="Sylfaen" w:cs="Sylfaen"/>
          <w:lang w:val="it-IT"/>
        </w:rPr>
        <w:t>ბორჯომში</w:t>
      </w:r>
      <w:r w:rsidRPr="00F46D47">
        <w:rPr>
          <w:rFonts w:ascii="Grigolia" w:hAnsi="Grigolia" w:cs="Grigolia"/>
          <w:lang w:val="it-IT"/>
        </w:rPr>
        <w:t xml:space="preserve"> </w:t>
      </w:r>
      <w:r w:rsidRPr="00F46D47">
        <w:rPr>
          <w:rFonts w:ascii="Sylfaen" w:hAnsi="Sylfaen" w:cs="Sylfaen"/>
          <w:lang w:val="it-IT"/>
        </w:rPr>
        <w:t>წყლის</w:t>
      </w:r>
      <w:r w:rsidRPr="00F46D47">
        <w:rPr>
          <w:rFonts w:ascii="Grigolia" w:hAnsi="Grigolia" w:cs="Grigolia"/>
          <w:lang w:val="it-IT"/>
        </w:rPr>
        <w:t xml:space="preserve"> </w:t>
      </w:r>
      <w:r w:rsidRPr="00F46D47">
        <w:rPr>
          <w:rFonts w:ascii="Sylfaen" w:hAnsi="Sylfaen" w:cs="Sylfaen"/>
          <w:lang w:val="it-IT"/>
        </w:rPr>
        <w:t>მაქსიმალურმა</w:t>
      </w:r>
      <w:r w:rsidRPr="00F46D47">
        <w:rPr>
          <w:rFonts w:ascii="Grigolia" w:hAnsi="Grigolia" w:cs="Grigolia"/>
          <w:lang w:val="it-IT"/>
        </w:rPr>
        <w:t xml:space="preserve"> </w:t>
      </w:r>
      <w:r w:rsidRPr="00F46D47">
        <w:rPr>
          <w:rFonts w:ascii="Sylfaen" w:hAnsi="Sylfaen" w:cs="Sylfaen"/>
          <w:lang w:val="it-IT"/>
        </w:rPr>
        <w:t>დონემ</w:t>
      </w:r>
      <w:r w:rsidRPr="00F46D47">
        <w:rPr>
          <w:rFonts w:ascii="Grigolia" w:hAnsi="Grigolia" w:cs="Grigolia"/>
          <w:lang w:val="it-IT"/>
        </w:rPr>
        <w:t xml:space="preserve">, </w:t>
      </w:r>
      <w:r w:rsidRPr="00F46D47">
        <w:rPr>
          <w:rFonts w:ascii="Sylfaen" w:hAnsi="Sylfaen" w:cs="Sylfaen"/>
          <w:lang w:val="it-IT"/>
        </w:rPr>
        <w:t>წყალმცირობის</w:t>
      </w:r>
      <w:r w:rsidRPr="00F46D47">
        <w:rPr>
          <w:rFonts w:ascii="Grigolia" w:hAnsi="Grigolia" w:cs="Grigolia"/>
          <w:lang w:val="it-IT"/>
        </w:rPr>
        <w:t xml:space="preserve"> </w:t>
      </w:r>
      <w:r w:rsidRPr="00F46D47">
        <w:rPr>
          <w:rFonts w:ascii="Sylfaen" w:hAnsi="Sylfaen" w:cs="Sylfaen"/>
          <w:lang w:val="it-IT"/>
        </w:rPr>
        <w:t>დონესთან</w:t>
      </w:r>
      <w:r w:rsidRPr="00F46D47">
        <w:rPr>
          <w:rFonts w:ascii="Grigolia" w:hAnsi="Grigolia" w:cs="Grigolia"/>
          <w:lang w:val="it-IT"/>
        </w:rPr>
        <w:t xml:space="preserve"> </w:t>
      </w:r>
      <w:r w:rsidRPr="00F46D47">
        <w:rPr>
          <w:rFonts w:ascii="Sylfaen" w:hAnsi="Sylfaen" w:cs="Sylfaen"/>
          <w:lang w:val="it-IT"/>
        </w:rPr>
        <w:t>შედარებით</w:t>
      </w:r>
      <w:r w:rsidRPr="00F46D47">
        <w:rPr>
          <w:rFonts w:ascii="Grigolia" w:hAnsi="Grigolia" w:cs="Grigolia"/>
          <w:lang w:val="it-IT"/>
        </w:rPr>
        <w:t xml:space="preserve">, 5-6 </w:t>
      </w:r>
      <w:r w:rsidRPr="00F46D47">
        <w:rPr>
          <w:rFonts w:ascii="Sylfaen" w:hAnsi="Sylfaen" w:cs="Sylfaen"/>
          <w:lang w:val="it-IT"/>
        </w:rPr>
        <w:t>მ</w:t>
      </w:r>
      <w:r w:rsidRPr="00F46D47">
        <w:rPr>
          <w:rFonts w:ascii="Grigolia" w:hAnsi="Grigolia" w:cs="Grigolia"/>
          <w:lang w:val="it-IT"/>
        </w:rPr>
        <w:t>-</w:t>
      </w:r>
      <w:r w:rsidRPr="00F46D47">
        <w:rPr>
          <w:rFonts w:ascii="Sylfaen" w:hAnsi="Sylfaen" w:cs="Sylfaen"/>
          <w:lang w:val="it-IT"/>
        </w:rPr>
        <w:t>ით</w:t>
      </w:r>
      <w:r w:rsidRPr="00F46D47">
        <w:rPr>
          <w:rFonts w:ascii="Grigolia" w:hAnsi="Grigolia" w:cs="Grigolia"/>
          <w:lang w:val="it-IT"/>
        </w:rPr>
        <w:t xml:space="preserve"> </w:t>
      </w:r>
      <w:r w:rsidRPr="00F46D47">
        <w:rPr>
          <w:rFonts w:ascii="Sylfaen" w:hAnsi="Sylfaen" w:cs="Sylfaen"/>
          <w:lang w:val="it-IT"/>
        </w:rPr>
        <w:t>აიწია</w:t>
      </w:r>
      <w:r w:rsidRPr="00F46D47">
        <w:rPr>
          <w:rFonts w:ascii="Grigolia" w:hAnsi="Grigolia" w:cs="Grigolia"/>
          <w:lang w:val="it-IT"/>
        </w:rPr>
        <w:t>.</w:t>
      </w:r>
    </w:p>
    <w:p w:rsidR="00F46D47" w:rsidRPr="00F46D47" w:rsidRDefault="00F46D47" w:rsidP="00F46D47">
      <w:pPr>
        <w:spacing w:line="276" w:lineRule="auto"/>
        <w:ind w:left="567"/>
        <w:jc w:val="both"/>
        <w:rPr>
          <w:rFonts w:ascii="Grigolia" w:hAnsi="Grigolia"/>
          <w:lang w:val="it-IT"/>
        </w:rPr>
      </w:pPr>
      <w:r w:rsidRPr="00F46D47">
        <w:rPr>
          <w:rFonts w:ascii="Sylfaen" w:hAnsi="Sylfaen" w:cs="Sylfaen"/>
          <w:lang w:val="it-IT"/>
        </w:rPr>
        <w:t>წყლის</w:t>
      </w:r>
      <w:r w:rsidRPr="00F46D47">
        <w:rPr>
          <w:rFonts w:ascii="Grigolia" w:hAnsi="Grigolia" w:cs="Grigolia"/>
          <w:lang w:val="it-IT"/>
        </w:rPr>
        <w:t xml:space="preserve"> </w:t>
      </w:r>
      <w:r w:rsidRPr="00F46D47">
        <w:rPr>
          <w:rFonts w:ascii="Sylfaen" w:hAnsi="Sylfaen" w:cs="Sylfaen"/>
          <w:lang w:val="it-IT"/>
        </w:rPr>
        <w:t>მინიმალური</w:t>
      </w:r>
      <w:r w:rsidRPr="00F46D47">
        <w:rPr>
          <w:rFonts w:ascii="Grigolia" w:hAnsi="Grigolia" w:cs="Grigolia"/>
          <w:lang w:val="it-IT"/>
        </w:rPr>
        <w:t xml:space="preserve"> </w:t>
      </w:r>
      <w:r w:rsidRPr="00F46D47">
        <w:rPr>
          <w:rFonts w:ascii="Sylfaen" w:hAnsi="Sylfaen" w:cs="Sylfaen"/>
          <w:lang w:val="it-IT"/>
        </w:rPr>
        <w:t>დონეები</w:t>
      </w:r>
      <w:r w:rsidRPr="00F46D47">
        <w:rPr>
          <w:rFonts w:ascii="Grigolia" w:hAnsi="Grigolia" w:cs="Grigolia"/>
          <w:lang w:val="it-IT"/>
        </w:rPr>
        <w:t xml:space="preserve"> </w:t>
      </w:r>
      <w:r w:rsidRPr="00F46D47">
        <w:rPr>
          <w:rFonts w:ascii="Sylfaen" w:hAnsi="Sylfaen" w:cs="Sylfaen"/>
          <w:lang w:val="it-IT"/>
        </w:rPr>
        <w:t>და</w:t>
      </w:r>
      <w:r w:rsidRPr="00F46D47">
        <w:rPr>
          <w:rFonts w:ascii="Grigolia" w:hAnsi="Grigolia" w:cs="Grigolia"/>
          <w:lang w:val="it-IT"/>
        </w:rPr>
        <w:t xml:space="preserve"> </w:t>
      </w:r>
      <w:r w:rsidRPr="00F46D47">
        <w:rPr>
          <w:rFonts w:ascii="Sylfaen" w:hAnsi="Sylfaen" w:cs="Sylfaen"/>
          <w:lang w:val="it-IT"/>
        </w:rPr>
        <w:t>ხარჯები</w:t>
      </w:r>
      <w:r w:rsidRPr="00F46D47">
        <w:rPr>
          <w:rFonts w:ascii="Grigolia" w:hAnsi="Grigolia" w:cs="Grigolia"/>
          <w:lang w:val="it-IT"/>
        </w:rPr>
        <w:t xml:space="preserve"> </w:t>
      </w:r>
      <w:r w:rsidRPr="00F46D47">
        <w:rPr>
          <w:rFonts w:ascii="Sylfaen" w:hAnsi="Sylfaen" w:cs="Sylfaen"/>
          <w:lang w:val="it-IT"/>
        </w:rPr>
        <w:t>ძირითადად</w:t>
      </w:r>
      <w:r w:rsidRPr="00F46D47">
        <w:rPr>
          <w:rFonts w:ascii="Grigolia" w:hAnsi="Grigolia" w:cs="Grigolia"/>
          <w:lang w:val="it-IT"/>
        </w:rPr>
        <w:t xml:space="preserve"> </w:t>
      </w:r>
      <w:r w:rsidRPr="00F46D47">
        <w:rPr>
          <w:rFonts w:ascii="Sylfaen" w:hAnsi="Sylfaen" w:cs="Sylfaen"/>
          <w:lang w:val="it-IT"/>
        </w:rPr>
        <w:t>ზამთრის</w:t>
      </w:r>
      <w:r w:rsidRPr="00F46D47">
        <w:rPr>
          <w:rFonts w:ascii="Grigolia" w:hAnsi="Grigolia" w:cs="Grigolia"/>
          <w:lang w:val="it-IT"/>
        </w:rPr>
        <w:t xml:space="preserve"> </w:t>
      </w:r>
      <w:r w:rsidRPr="00F46D47">
        <w:rPr>
          <w:rFonts w:ascii="Sylfaen" w:hAnsi="Sylfaen" w:cs="Sylfaen"/>
          <w:lang w:val="it-IT"/>
        </w:rPr>
        <w:t>თვეებში</w:t>
      </w:r>
      <w:r w:rsidRPr="00F46D47">
        <w:rPr>
          <w:rFonts w:ascii="Grigolia" w:hAnsi="Grigolia"/>
          <w:lang w:val="it-IT"/>
        </w:rPr>
        <w:t xml:space="preserve"> </w:t>
      </w:r>
      <w:r w:rsidRPr="00F46D47">
        <w:rPr>
          <w:rFonts w:ascii="Sylfaen" w:hAnsi="Sylfaen" w:cs="Sylfaen"/>
          <w:lang w:val="it-IT"/>
        </w:rPr>
        <w:t>ფიქსირდება</w:t>
      </w:r>
      <w:r w:rsidRPr="00F46D47">
        <w:rPr>
          <w:rFonts w:ascii="Grigolia" w:hAnsi="Grigolia" w:cs="Grigolia"/>
          <w:lang w:val="it-IT"/>
        </w:rPr>
        <w:t xml:space="preserve">. </w:t>
      </w:r>
      <w:r w:rsidRPr="00F46D47">
        <w:rPr>
          <w:rFonts w:ascii="Sylfaen" w:hAnsi="Sylfaen" w:cs="Sylfaen"/>
          <w:lang w:val="it-IT"/>
        </w:rPr>
        <w:t>ამ</w:t>
      </w:r>
      <w:r w:rsidRPr="00F46D47">
        <w:rPr>
          <w:rFonts w:ascii="Grigolia" w:hAnsi="Grigolia" w:cs="Grigolia"/>
          <w:lang w:val="it-IT"/>
        </w:rPr>
        <w:t xml:space="preserve"> </w:t>
      </w:r>
      <w:r w:rsidRPr="00F46D47">
        <w:rPr>
          <w:rFonts w:ascii="Sylfaen" w:hAnsi="Sylfaen" w:cs="Sylfaen"/>
          <w:lang w:val="it-IT"/>
        </w:rPr>
        <w:t>პერიოდში</w:t>
      </w:r>
      <w:r w:rsidRPr="00F46D47">
        <w:rPr>
          <w:rFonts w:ascii="Grigolia" w:hAnsi="Grigolia" w:cs="Grigolia"/>
          <w:lang w:val="it-IT"/>
        </w:rPr>
        <w:t xml:space="preserve"> </w:t>
      </w:r>
      <w:r w:rsidRPr="00F46D47">
        <w:rPr>
          <w:rFonts w:ascii="Sylfaen" w:hAnsi="Sylfaen" w:cs="Sylfaen"/>
          <w:lang w:val="it-IT"/>
        </w:rPr>
        <w:t>აღნიშნული</w:t>
      </w:r>
      <w:r w:rsidRPr="00F46D47">
        <w:rPr>
          <w:rFonts w:ascii="Grigolia" w:hAnsi="Grigolia" w:cs="Grigolia"/>
          <w:lang w:val="it-IT"/>
        </w:rPr>
        <w:t xml:space="preserve"> </w:t>
      </w:r>
      <w:r w:rsidRPr="00F46D47">
        <w:rPr>
          <w:rFonts w:ascii="Sylfaen" w:hAnsi="Sylfaen" w:cs="Sylfaen"/>
          <w:lang w:val="it-IT"/>
        </w:rPr>
        <w:t>ყინულოვანი</w:t>
      </w:r>
      <w:r w:rsidRPr="00F46D47">
        <w:rPr>
          <w:rFonts w:ascii="Grigolia" w:hAnsi="Grigolia" w:cs="Grigolia"/>
          <w:lang w:val="it-IT"/>
        </w:rPr>
        <w:t xml:space="preserve"> </w:t>
      </w:r>
      <w:r w:rsidRPr="00F46D47">
        <w:rPr>
          <w:rFonts w:ascii="Sylfaen" w:hAnsi="Sylfaen" w:cs="Sylfaen"/>
          <w:lang w:val="it-IT"/>
        </w:rPr>
        <w:t>მოვლენები</w:t>
      </w:r>
      <w:r w:rsidRPr="00F46D47">
        <w:rPr>
          <w:rFonts w:ascii="Grigolia" w:hAnsi="Grigolia" w:cs="Grigolia"/>
          <w:lang w:val="it-IT"/>
        </w:rPr>
        <w:t xml:space="preserve"> </w:t>
      </w:r>
      <w:r w:rsidRPr="00F46D47">
        <w:rPr>
          <w:rFonts w:ascii="Sylfaen" w:hAnsi="Sylfaen" w:cs="Sylfaen"/>
          <w:lang w:val="it-IT"/>
        </w:rPr>
        <w:t>არამდგრადია</w:t>
      </w:r>
      <w:r w:rsidRPr="00F46D47">
        <w:rPr>
          <w:rFonts w:ascii="Grigolia" w:hAnsi="Grigolia" w:cs="Grigolia"/>
          <w:lang w:val="it-IT"/>
        </w:rPr>
        <w:t xml:space="preserve">. </w:t>
      </w:r>
      <w:r w:rsidRPr="00F46D47">
        <w:rPr>
          <w:rFonts w:ascii="Sylfaen" w:hAnsi="Sylfaen" w:cs="Sylfaen"/>
          <w:lang w:val="it-IT"/>
        </w:rPr>
        <w:t>ყველა</w:t>
      </w:r>
      <w:r w:rsidRPr="00F46D47">
        <w:rPr>
          <w:rFonts w:ascii="Grigolia" w:hAnsi="Grigolia" w:cs="Grigolia"/>
          <w:lang w:val="it-IT"/>
        </w:rPr>
        <w:t xml:space="preserve"> </w:t>
      </w:r>
      <w:r w:rsidRPr="00F46D47">
        <w:rPr>
          <w:rFonts w:ascii="Sylfaen" w:hAnsi="Sylfaen" w:cs="Sylfaen"/>
          <w:lang w:val="it-IT"/>
        </w:rPr>
        <w:t>ყინულოვან</w:t>
      </w:r>
      <w:r w:rsidRPr="00F46D47">
        <w:rPr>
          <w:rFonts w:ascii="Grigolia" w:hAnsi="Grigolia" w:cs="Grigolia"/>
          <w:lang w:val="it-IT"/>
        </w:rPr>
        <w:t xml:space="preserve"> </w:t>
      </w:r>
      <w:r w:rsidRPr="00F46D47">
        <w:rPr>
          <w:rFonts w:ascii="Sylfaen" w:hAnsi="Sylfaen" w:cs="Sylfaen"/>
          <w:lang w:val="it-IT"/>
        </w:rPr>
        <w:t>მოვლენებიან</w:t>
      </w:r>
      <w:r w:rsidRPr="00F46D47">
        <w:rPr>
          <w:rFonts w:ascii="Grigolia" w:hAnsi="Grigolia" w:cs="Grigolia"/>
          <w:lang w:val="it-IT"/>
        </w:rPr>
        <w:t xml:space="preserve"> </w:t>
      </w:r>
      <w:r w:rsidRPr="00F46D47">
        <w:rPr>
          <w:rFonts w:ascii="Sylfaen" w:hAnsi="Sylfaen" w:cs="Sylfaen"/>
          <w:lang w:val="it-IT"/>
        </w:rPr>
        <w:t>დღეთა</w:t>
      </w:r>
      <w:r w:rsidRPr="00F46D47">
        <w:rPr>
          <w:rFonts w:ascii="Grigolia" w:hAnsi="Grigolia" w:cs="Grigolia"/>
          <w:lang w:val="it-IT"/>
        </w:rPr>
        <w:t xml:space="preserve"> </w:t>
      </w:r>
      <w:r w:rsidRPr="00F46D47">
        <w:rPr>
          <w:rFonts w:ascii="Sylfaen" w:hAnsi="Sylfaen" w:cs="Sylfaen"/>
          <w:lang w:val="it-IT"/>
        </w:rPr>
        <w:t>საშუალო</w:t>
      </w:r>
      <w:r w:rsidRPr="00F46D47">
        <w:rPr>
          <w:rFonts w:ascii="Grigolia" w:hAnsi="Grigolia" w:cs="Grigolia"/>
          <w:lang w:val="it-IT"/>
        </w:rPr>
        <w:t xml:space="preserve"> </w:t>
      </w:r>
      <w:r w:rsidRPr="00F46D47">
        <w:rPr>
          <w:rFonts w:ascii="Sylfaen" w:hAnsi="Sylfaen" w:cs="Sylfaen"/>
          <w:lang w:val="it-IT"/>
        </w:rPr>
        <w:t>რიცხვი</w:t>
      </w:r>
      <w:r w:rsidRPr="00F46D47">
        <w:rPr>
          <w:rFonts w:ascii="Grigolia" w:hAnsi="Grigolia" w:cs="Grigolia"/>
          <w:lang w:val="it-IT"/>
        </w:rPr>
        <w:t xml:space="preserve"> </w:t>
      </w:r>
      <w:r w:rsidRPr="00F46D47">
        <w:rPr>
          <w:rFonts w:ascii="Sylfaen" w:hAnsi="Sylfaen" w:cs="Sylfaen"/>
          <w:lang w:val="it-IT"/>
        </w:rPr>
        <w:t>ლიკანთან</w:t>
      </w:r>
      <w:r w:rsidRPr="00F46D47">
        <w:rPr>
          <w:rFonts w:ascii="Grigolia" w:hAnsi="Grigolia" w:cs="Grigolia"/>
          <w:lang w:val="it-IT"/>
        </w:rPr>
        <w:t xml:space="preserve"> 34 </w:t>
      </w:r>
      <w:r w:rsidRPr="00F46D47">
        <w:rPr>
          <w:rFonts w:ascii="Sylfaen" w:hAnsi="Sylfaen" w:cs="Sylfaen"/>
          <w:lang w:val="it-IT"/>
        </w:rPr>
        <w:t>დღეს</w:t>
      </w:r>
      <w:r w:rsidRPr="00F46D47">
        <w:rPr>
          <w:rFonts w:ascii="Grigolia" w:hAnsi="Grigolia" w:cs="Grigolia"/>
          <w:lang w:val="it-IT"/>
        </w:rPr>
        <w:t xml:space="preserve">, </w:t>
      </w:r>
      <w:r w:rsidRPr="00F46D47">
        <w:rPr>
          <w:rFonts w:ascii="Sylfaen" w:hAnsi="Sylfaen" w:cs="Sylfaen"/>
          <w:lang w:val="it-IT"/>
        </w:rPr>
        <w:t>ახალდაბასთან</w:t>
      </w:r>
      <w:r w:rsidRPr="00F46D47">
        <w:rPr>
          <w:rFonts w:ascii="Grigolia" w:hAnsi="Grigolia" w:cs="Grigolia"/>
          <w:lang w:val="it-IT"/>
        </w:rPr>
        <w:t xml:space="preserve"> 36 </w:t>
      </w:r>
      <w:r w:rsidRPr="00F46D47">
        <w:rPr>
          <w:rFonts w:ascii="Sylfaen" w:hAnsi="Sylfaen" w:cs="Sylfaen"/>
          <w:lang w:val="it-IT"/>
        </w:rPr>
        <w:t>დღეს</w:t>
      </w:r>
      <w:r w:rsidRPr="00F46D47">
        <w:rPr>
          <w:rFonts w:ascii="Grigolia" w:hAnsi="Grigolia" w:cs="Grigolia"/>
          <w:lang w:val="it-IT"/>
        </w:rPr>
        <w:t xml:space="preserve">, </w:t>
      </w:r>
      <w:r w:rsidRPr="00F46D47">
        <w:rPr>
          <w:rFonts w:ascii="Sylfaen" w:hAnsi="Sylfaen" w:cs="Sylfaen"/>
          <w:lang w:val="it-IT"/>
        </w:rPr>
        <w:t>ხოლო</w:t>
      </w:r>
      <w:r w:rsidRPr="00F46D47">
        <w:rPr>
          <w:rFonts w:ascii="Grigolia" w:hAnsi="Grigolia" w:cs="Grigolia"/>
          <w:lang w:val="it-IT"/>
        </w:rPr>
        <w:t xml:space="preserve"> </w:t>
      </w:r>
      <w:r w:rsidRPr="00F46D47">
        <w:rPr>
          <w:rFonts w:ascii="Sylfaen" w:hAnsi="Sylfaen" w:cs="Sylfaen"/>
          <w:lang w:val="it-IT"/>
        </w:rPr>
        <w:t>ახალდაბის</w:t>
      </w:r>
      <w:r w:rsidRPr="00F46D47">
        <w:rPr>
          <w:rFonts w:ascii="Grigolia" w:hAnsi="Grigolia" w:cs="Grigolia"/>
          <w:lang w:val="it-IT"/>
        </w:rPr>
        <w:t xml:space="preserve"> </w:t>
      </w:r>
      <w:r w:rsidRPr="00F46D47">
        <w:rPr>
          <w:rFonts w:ascii="Sylfaen" w:hAnsi="Sylfaen" w:cs="Sylfaen"/>
          <w:lang w:val="it-IT"/>
        </w:rPr>
        <w:t>ქვემოთ</w:t>
      </w:r>
      <w:r w:rsidRPr="00F46D47">
        <w:rPr>
          <w:rFonts w:ascii="Grigolia" w:hAnsi="Grigolia" w:cs="Grigolia"/>
          <w:lang w:val="it-IT"/>
        </w:rPr>
        <w:t xml:space="preserve"> 63 </w:t>
      </w:r>
      <w:r w:rsidRPr="00F46D47">
        <w:rPr>
          <w:rFonts w:ascii="Sylfaen" w:hAnsi="Sylfaen" w:cs="Sylfaen"/>
          <w:lang w:val="it-IT"/>
        </w:rPr>
        <w:t>დღეს</w:t>
      </w:r>
      <w:r w:rsidRPr="00F46D47">
        <w:rPr>
          <w:rFonts w:ascii="Grigolia" w:hAnsi="Grigolia" w:cs="Grigolia"/>
          <w:lang w:val="it-IT"/>
        </w:rPr>
        <w:t xml:space="preserve"> </w:t>
      </w:r>
      <w:r w:rsidRPr="00F46D47">
        <w:rPr>
          <w:rFonts w:ascii="Sylfaen" w:hAnsi="Sylfaen" w:cs="Sylfaen"/>
          <w:lang w:val="it-IT"/>
        </w:rPr>
        <w:t>არ</w:t>
      </w:r>
      <w:r w:rsidRPr="00F46D47">
        <w:rPr>
          <w:rFonts w:ascii="Grigolia" w:hAnsi="Grigolia" w:cs="Grigolia"/>
          <w:lang w:val="it-IT"/>
        </w:rPr>
        <w:t xml:space="preserve"> </w:t>
      </w:r>
      <w:r w:rsidRPr="00F46D47">
        <w:rPr>
          <w:rFonts w:ascii="Sylfaen" w:hAnsi="Sylfaen" w:cs="Sylfaen"/>
          <w:lang w:val="it-IT"/>
        </w:rPr>
        <w:t>აღემატება</w:t>
      </w:r>
      <w:r w:rsidRPr="00F46D47">
        <w:rPr>
          <w:rFonts w:ascii="Grigolia" w:hAnsi="Grigolia" w:cs="Grigolia"/>
          <w:lang w:val="it-IT"/>
        </w:rPr>
        <w:t xml:space="preserve"> </w:t>
      </w:r>
      <w:r w:rsidRPr="00F46D47">
        <w:rPr>
          <w:rFonts w:ascii="Sylfaen" w:hAnsi="Sylfaen" w:cs="Sylfaen"/>
          <w:lang w:val="it-IT"/>
        </w:rPr>
        <w:t>და</w:t>
      </w:r>
      <w:r w:rsidRPr="00F46D47">
        <w:rPr>
          <w:rFonts w:ascii="Grigolia" w:hAnsi="Grigolia" w:cs="Grigolia"/>
          <w:lang w:val="it-IT"/>
        </w:rPr>
        <w:t xml:space="preserve"> </w:t>
      </w:r>
      <w:r w:rsidRPr="00F46D47">
        <w:rPr>
          <w:rFonts w:ascii="Sylfaen" w:hAnsi="Sylfaen" w:cs="Sylfaen"/>
          <w:lang w:val="it-IT"/>
        </w:rPr>
        <w:t>საშუალოდ</w:t>
      </w:r>
      <w:r w:rsidRPr="00F46D47">
        <w:rPr>
          <w:rFonts w:ascii="Grigolia" w:hAnsi="Grigolia" w:cs="Grigolia"/>
          <w:lang w:val="it-IT"/>
        </w:rPr>
        <w:t xml:space="preserve"> 8-14 </w:t>
      </w:r>
      <w:r w:rsidRPr="00F46D47">
        <w:rPr>
          <w:rFonts w:ascii="Sylfaen" w:hAnsi="Sylfaen" w:cs="Sylfaen"/>
          <w:lang w:val="it-IT"/>
        </w:rPr>
        <w:t>დღეს</w:t>
      </w:r>
      <w:r w:rsidRPr="00F46D47">
        <w:rPr>
          <w:rFonts w:ascii="Grigolia" w:hAnsi="Grigolia" w:cs="Grigolia"/>
          <w:lang w:val="it-IT"/>
        </w:rPr>
        <w:t xml:space="preserve"> </w:t>
      </w:r>
      <w:r w:rsidRPr="00F46D47">
        <w:rPr>
          <w:rFonts w:ascii="Sylfaen" w:hAnsi="Sylfaen" w:cs="Sylfaen"/>
          <w:lang w:val="it-IT"/>
        </w:rPr>
        <w:t>შეადგენს</w:t>
      </w:r>
      <w:r w:rsidRPr="00F46D47">
        <w:rPr>
          <w:rFonts w:ascii="Grigolia" w:hAnsi="Grigolia" w:cs="Grigolia"/>
          <w:lang w:val="it-IT"/>
        </w:rPr>
        <w:t>.</w:t>
      </w:r>
    </w:p>
    <w:p w:rsidR="00F46D47" w:rsidRDefault="00F46D47" w:rsidP="00F46D47">
      <w:pPr>
        <w:spacing w:line="276" w:lineRule="auto"/>
        <w:ind w:left="567"/>
        <w:jc w:val="both"/>
        <w:rPr>
          <w:rFonts w:ascii="Grigolia" w:hAnsi="Grigolia"/>
          <w:lang w:val="it-IT"/>
        </w:rPr>
      </w:pPr>
      <w:r w:rsidRPr="00F46D47">
        <w:rPr>
          <w:rFonts w:ascii="Sylfaen" w:hAnsi="Sylfaen" w:cs="Sylfaen"/>
          <w:lang w:val="it-IT"/>
        </w:rPr>
        <w:t>მდ</w:t>
      </w:r>
      <w:r w:rsidRPr="00F46D47">
        <w:rPr>
          <w:rFonts w:ascii="Grigolia" w:hAnsi="Grigolia" w:cs="Grigolia"/>
          <w:lang w:val="it-IT"/>
        </w:rPr>
        <w:t>.</w:t>
      </w:r>
      <w:r w:rsidRPr="00F46D47">
        <w:rPr>
          <w:rFonts w:ascii="Sylfaen" w:hAnsi="Sylfaen" w:cs="Sylfaen"/>
          <w:lang w:val="it-IT"/>
        </w:rPr>
        <w:t>მტკვარი</w:t>
      </w:r>
      <w:r w:rsidRPr="00F46D47">
        <w:rPr>
          <w:rFonts w:ascii="Grigolia" w:hAnsi="Grigolia" w:cs="Grigolia"/>
          <w:lang w:val="it-IT"/>
        </w:rPr>
        <w:t xml:space="preserve"> </w:t>
      </w:r>
      <w:r w:rsidRPr="00F46D47">
        <w:rPr>
          <w:rFonts w:ascii="Sylfaen" w:hAnsi="Sylfaen" w:cs="Sylfaen"/>
          <w:lang w:val="it-IT"/>
        </w:rPr>
        <w:t>ფართოდ</w:t>
      </w:r>
      <w:r w:rsidRPr="00F46D47">
        <w:rPr>
          <w:rFonts w:ascii="Grigolia" w:hAnsi="Grigolia" w:cs="Grigolia"/>
          <w:lang w:val="it-IT"/>
        </w:rPr>
        <w:t xml:space="preserve"> </w:t>
      </w:r>
      <w:r w:rsidRPr="00F46D47">
        <w:rPr>
          <w:rFonts w:ascii="Sylfaen" w:hAnsi="Sylfaen" w:cs="Sylfaen"/>
          <w:lang w:val="it-IT"/>
        </w:rPr>
        <w:t>გამოიყენება</w:t>
      </w:r>
      <w:r w:rsidRPr="00F46D47">
        <w:rPr>
          <w:rFonts w:ascii="Grigolia" w:hAnsi="Grigolia" w:cs="Grigolia"/>
          <w:lang w:val="it-IT"/>
        </w:rPr>
        <w:t xml:space="preserve"> </w:t>
      </w:r>
      <w:r w:rsidRPr="00F46D47">
        <w:rPr>
          <w:rFonts w:ascii="Sylfaen" w:hAnsi="Sylfaen" w:cs="Sylfaen"/>
          <w:lang w:val="it-IT"/>
        </w:rPr>
        <w:t>ირიგაციული</w:t>
      </w:r>
      <w:r w:rsidRPr="00F46D47">
        <w:rPr>
          <w:rFonts w:ascii="Grigolia" w:hAnsi="Grigolia" w:cs="Grigolia"/>
          <w:lang w:val="it-IT"/>
        </w:rPr>
        <w:t xml:space="preserve">, </w:t>
      </w:r>
      <w:r w:rsidRPr="00F46D47">
        <w:rPr>
          <w:rFonts w:ascii="Sylfaen" w:hAnsi="Sylfaen" w:cs="Sylfaen"/>
          <w:lang w:val="it-IT"/>
        </w:rPr>
        <w:t>ენერგეტიკული</w:t>
      </w:r>
      <w:r w:rsidRPr="00F46D47">
        <w:rPr>
          <w:rFonts w:ascii="Grigolia" w:hAnsi="Grigolia" w:cs="Grigolia"/>
          <w:lang w:val="it-IT"/>
        </w:rPr>
        <w:t xml:space="preserve"> </w:t>
      </w:r>
      <w:r w:rsidRPr="00F46D47">
        <w:rPr>
          <w:rFonts w:ascii="Sylfaen" w:hAnsi="Sylfaen" w:cs="Sylfaen"/>
          <w:lang w:val="it-IT"/>
        </w:rPr>
        <w:t>და</w:t>
      </w:r>
      <w:r w:rsidRPr="00F46D47">
        <w:rPr>
          <w:rFonts w:ascii="Grigolia" w:hAnsi="Grigolia" w:cs="Grigolia"/>
          <w:lang w:val="it-IT"/>
        </w:rPr>
        <w:t xml:space="preserve"> </w:t>
      </w:r>
      <w:r w:rsidRPr="00F46D47">
        <w:rPr>
          <w:rFonts w:ascii="Sylfaen" w:hAnsi="Sylfaen" w:cs="Sylfaen"/>
          <w:lang w:val="it-IT"/>
        </w:rPr>
        <w:t>სამწრეწველო</w:t>
      </w:r>
      <w:r w:rsidRPr="00F46D47">
        <w:rPr>
          <w:rFonts w:ascii="Grigolia" w:hAnsi="Grigolia" w:cs="Grigolia"/>
          <w:lang w:val="it-IT"/>
        </w:rPr>
        <w:t xml:space="preserve"> </w:t>
      </w:r>
      <w:r w:rsidRPr="00F46D47">
        <w:rPr>
          <w:rFonts w:ascii="Sylfaen" w:hAnsi="Sylfaen" w:cs="Sylfaen"/>
          <w:lang w:val="it-IT"/>
        </w:rPr>
        <w:t>წყალმომარაგების</w:t>
      </w:r>
      <w:r w:rsidRPr="00F46D47">
        <w:rPr>
          <w:rFonts w:ascii="Grigolia" w:hAnsi="Grigolia" w:cs="Grigolia"/>
          <w:lang w:val="it-IT"/>
        </w:rPr>
        <w:t xml:space="preserve"> </w:t>
      </w:r>
      <w:r w:rsidRPr="00F46D47">
        <w:rPr>
          <w:rFonts w:ascii="Sylfaen" w:hAnsi="Sylfaen" w:cs="Sylfaen"/>
          <w:lang w:val="it-IT"/>
        </w:rPr>
        <w:t>მიზნებისათვის</w:t>
      </w:r>
      <w:r>
        <w:rPr>
          <w:rFonts w:ascii="Grigolia" w:hAnsi="Grigolia"/>
          <w:lang w:val="it-IT"/>
        </w:rPr>
        <w:t xml:space="preserve">. </w:t>
      </w:r>
    </w:p>
    <w:p w:rsidR="00F46D47" w:rsidRPr="00F46D47" w:rsidRDefault="00F46D47" w:rsidP="00F46D47">
      <w:pPr>
        <w:spacing w:line="276" w:lineRule="auto"/>
        <w:ind w:left="567"/>
        <w:jc w:val="both"/>
        <w:rPr>
          <w:rFonts w:ascii="Grigolia" w:hAnsi="Grigolia"/>
          <w:lang w:val="it-IT"/>
        </w:rPr>
      </w:pPr>
      <w:r w:rsidRPr="00303FC5">
        <w:rPr>
          <w:rFonts w:ascii="Grigolia" w:hAnsi="Grigolia"/>
          <w:b/>
          <w:lang w:val="it-IT"/>
        </w:rPr>
        <w:t xml:space="preserve"> </w:t>
      </w:r>
      <w:r w:rsidRPr="00F46D47">
        <w:rPr>
          <w:rFonts w:ascii="Sylfaen" w:hAnsi="Sylfaen"/>
          <w:b/>
          <w:lang w:val="ka-GE"/>
        </w:rPr>
        <w:t xml:space="preserve">წყლის მაქსიმალური ხარჯი. </w:t>
      </w:r>
      <w:r w:rsidRPr="00F46D47">
        <w:rPr>
          <w:rFonts w:ascii="Sylfaen" w:hAnsi="Sylfaen" w:cs="Sylfaen"/>
          <w:lang w:val="ka-GE"/>
        </w:rPr>
        <w:t>მდ</w:t>
      </w:r>
      <w:r w:rsidRPr="00F46D47">
        <w:rPr>
          <w:rFonts w:ascii="Grigolia" w:hAnsi="Grigolia" w:cs="Grigolia"/>
          <w:lang w:val="ka-GE"/>
        </w:rPr>
        <w:t>.</w:t>
      </w:r>
      <w:r w:rsidRPr="00F46D47">
        <w:rPr>
          <w:rFonts w:ascii="Sylfaen" w:hAnsi="Sylfaen" w:cs="Sylfaen"/>
          <w:lang w:val="ka-GE"/>
        </w:rPr>
        <w:t>მტკვრის</w:t>
      </w:r>
      <w:r w:rsidRPr="00F46D47">
        <w:rPr>
          <w:rFonts w:ascii="Grigolia" w:hAnsi="Grigolia" w:cs="Grigolia"/>
          <w:lang w:val="ka-GE"/>
        </w:rPr>
        <w:t xml:space="preserve"> </w:t>
      </w:r>
      <w:r w:rsidRPr="00F46D47">
        <w:rPr>
          <w:rFonts w:ascii="Sylfaen" w:hAnsi="Sylfaen" w:cs="Sylfaen"/>
          <w:lang w:val="ka-GE"/>
        </w:rPr>
        <w:t>მაქსიმალური</w:t>
      </w:r>
      <w:r w:rsidRPr="00F46D47">
        <w:rPr>
          <w:rFonts w:ascii="Grigolia" w:hAnsi="Grigolia" w:cs="Grigolia"/>
          <w:lang w:val="ka-GE"/>
        </w:rPr>
        <w:t xml:space="preserve"> </w:t>
      </w:r>
      <w:r w:rsidRPr="00F46D47">
        <w:rPr>
          <w:rFonts w:ascii="Sylfaen" w:hAnsi="Sylfaen" w:cs="Sylfaen"/>
          <w:lang w:val="ka-GE"/>
        </w:rPr>
        <w:t>ხარჯების</w:t>
      </w:r>
      <w:r w:rsidRPr="00F46D47">
        <w:rPr>
          <w:rFonts w:ascii="Grigolia" w:hAnsi="Grigolia" w:cs="Grigolia"/>
          <w:lang w:val="ka-GE"/>
        </w:rPr>
        <w:t xml:space="preserve"> </w:t>
      </w:r>
      <w:r w:rsidRPr="00F46D47">
        <w:rPr>
          <w:rFonts w:ascii="Sylfaen" w:hAnsi="Sylfaen" w:cs="Sylfaen"/>
          <w:lang w:val="ka-GE"/>
        </w:rPr>
        <w:t>დასადგენად</w:t>
      </w:r>
      <w:r w:rsidRPr="00F46D47">
        <w:rPr>
          <w:rFonts w:ascii="Grigolia" w:hAnsi="Grigolia" w:cs="Grigolia"/>
          <w:lang w:val="ka-GE"/>
        </w:rPr>
        <w:t xml:space="preserve"> </w:t>
      </w:r>
      <w:r w:rsidRPr="00F46D47">
        <w:rPr>
          <w:rFonts w:ascii="Sylfaen" w:hAnsi="Sylfaen" w:cs="Sylfaen"/>
          <w:lang w:val="ka-GE"/>
        </w:rPr>
        <w:t>საპროექტო</w:t>
      </w:r>
      <w:r w:rsidRPr="00F46D47">
        <w:rPr>
          <w:rFonts w:ascii="Grigolia" w:hAnsi="Grigolia" w:cs="Grigolia"/>
          <w:lang w:val="ka-GE"/>
        </w:rPr>
        <w:t xml:space="preserve"> </w:t>
      </w:r>
      <w:r w:rsidRPr="00F46D47">
        <w:rPr>
          <w:rFonts w:ascii="Sylfaen" w:hAnsi="Sylfaen" w:cs="Sylfaen"/>
          <w:lang w:val="ka-GE"/>
        </w:rPr>
        <w:t>კვეთში</w:t>
      </w:r>
      <w:r w:rsidRPr="00F46D47">
        <w:rPr>
          <w:rFonts w:ascii="Grigolia" w:hAnsi="Grigolia" w:cs="Grigolia"/>
          <w:lang w:val="ka-GE"/>
        </w:rPr>
        <w:t xml:space="preserve"> </w:t>
      </w:r>
      <w:r w:rsidRPr="00F46D47">
        <w:rPr>
          <w:rFonts w:ascii="Sylfaen" w:hAnsi="Sylfaen" w:cs="Sylfaen"/>
          <w:lang w:val="ka-GE"/>
        </w:rPr>
        <w:t>გამოყენებული</w:t>
      </w:r>
      <w:r w:rsidRPr="00F46D47">
        <w:rPr>
          <w:rFonts w:ascii="Grigolia" w:hAnsi="Grigolia" w:cs="Grigolia"/>
          <w:lang w:val="ka-GE"/>
        </w:rPr>
        <w:t xml:space="preserve"> </w:t>
      </w:r>
      <w:r w:rsidRPr="00F46D47">
        <w:rPr>
          <w:rFonts w:ascii="Sylfaen" w:hAnsi="Sylfaen" w:cs="Sylfaen"/>
          <w:lang w:val="ka-GE"/>
        </w:rPr>
        <w:t>იქნა</w:t>
      </w:r>
      <w:r w:rsidRPr="00F46D47">
        <w:rPr>
          <w:rFonts w:ascii="Grigolia" w:hAnsi="Grigolia" w:cs="Grigolia"/>
          <w:lang w:val="ka-GE"/>
        </w:rPr>
        <w:t xml:space="preserve"> </w:t>
      </w:r>
      <w:r w:rsidRPr="00F46D47">
        <w:rPr>
          <w:rFonts w:ascii="Sylfaen" w:hAnsi="Sylfaen" w:cs="Sylfaen"/>
          <w:lang w:val="ka-GE"/>
        </w:rPr>
        <w:t>ანალოგის</w:t>
      </w:r>
      <w:r w:rsidRPr="00F46D47">
        <w:rPr>
          <w:rFonts w:ascii="Grigolia" w:hAnsi="Grigolia" w:cs="Grigolia"/>
          <w:lang w:val="ka-GE"/>
        </w:rPr>
        <w:t xml:space="preserve"> </w:t>
      </w:r>
      <w:r w:rsidRPr="00F46D47">
        <w:rPr>
          <w:rFonts w:ascii="Sylfaen" w:hAnsi="Sylfaen" w:cs="Sylfaen"/>
          <w:lang w:val="ka-GE"/>
        </w:rPr>
        <w:t>მეთოდი</w:t>
      </w:r>
      <w:r w:rsidRPr="00F46D47">
        <w:rPr>
          <w:rFonts w:ascii="Grigolia" w:hAnsi="Grigolia" w:cs="Grigolia"/>
          <w:lang w:val="ka-GE"/>
        </w:rPr>
        <w:t xml:space="preserve">. </w:t>
      </w:r>
      <w:r w:rsidRPr="00F46D47">
        <w:rPr>
          <w:rFonts w:ascii="Sylfaen" w:hAnsi="Sylfaen" w:cs="Sylfaen"/>
          <w:lang w:val="ka-GE"/>
        </w:rPr>
        <w:t>ანალოგად</w:t>
      </w:r>
      <w:r w:rsidRPr="00F46D47">
        <w:rPr>
          <w:rFonts w:ascii="Grigolia" w:hAnsi="Grigolia" w:cs="Grigolia"/>
          <w:lang w:val="ka-GE"/>
        </w:rPr>
        <w:t xml:space="preserve"> </w:t>
      </w:r>
      <w:r w:rsidRPr="00F46D47">
        <w:rPr>
          <w:rFonts w:ascii="Sylfaen" w:hAnsi="Sylfaen" w:cs="Sylfaen"/>
          <w:lang w:val="ka-GE"/>
        </w:rPr>
        <w:t>აღებულია</w:t>
      </w:r>
      <w:r w:rsidRPr="00F46D47">
        <w:rPr>
          <w:rFonts w:ascii="Grigolia" w:hAnsi="Grigolia" w:cs="Grigolia"/>
          <w:lang w:val="ka-GE"/>
        </w:rPr>
        <w:t xml:space="preserve"> </w:t>
      </w:r>
      <w:r w:rsidRPr="00F46D47">
        <w:rPr>
          <w:rFonts w:ascii="Sylfaen" w:hAnsi="Sylfaen" w:cs="Sylfaen"/>
          <w:lang w:val="ka-GE"/>
        </w:rPr>
        <w:t>ჰიდროლოგიური</w:t>
      </w:r>
      <w:r w:rsidRPr="00F46D47">
        <w:rPr>
          <w:rFonts w:ascii="Grigolia" w:hAnsi="Grigolia" w:cs="Grigolia"/>
          <w:lang w:val="ka-GE"/>
        </w:rPr>
        <w:t xml:space="preserve"> </w:t>
      </w:r>
      <w:r w:rsidRPr="00F46D47">
        <w:rPr>
          <w:rFonts w:ascii="Sylfaen" w:hAnsi="Sylfaen" w:cs="Sylfaen"/>
          <w:lang w:val="ka-GE"/>
        </w:rPr>
        <w:t>საგუშაგო</w:t>
      </w:r>
      <w:r w:rsidRPr="00F46D47">
        <w:rPr>
          <w:rFonts w:ascii="Grigolia" w:hAnsi="Grigolia" w:cs="Grigolia"/>
          <w:lang w:val="ka-GE"/>
        </w:rPr>
        <w:t xml:space="preserve"> </w:t>
      </w:r>
      <w:r w:rsidRPr="00F46D47">
        <w:rPr>
          <w:rFonts w:ascii="Sylfaen" w:hAnsi="Sylfaen" w:cs="Sylfaen"/>
          <w:lang w:val="ka-GE"/>
        </w:rPr>
        <w:t>გრაკალი</w:t>
      </w:r>
      <w:r w:rsidRPr="00F46D47">
        <w:rPr>
          <w:rFonts w:ascii="Grigolia" w:hAnsi="Grigolia" w:cs="Grigolia"/>
          <w:lang w:val="ka-GE"/>
        </w:rPr>
        <w:t xml:space="preserve"> </w:t>
      </w:r>
      <w:r w:rsidRPr="00F46D47">
        <w:rPr>
          <w:rFonts w:ascii="Sylfaen" w:hAnsi="Sylfaen" w:cs="Sylfaen"/>
          <w:lang w:val="ka-GE"/>
        </w:rPr>
        <w:t>მონაცემები</w:t>
      </w:r>
      <w:r w:rsidRPr="00F46D47">
        <w:rPr>
          <w:rFonts w:ascii="Grigolia" w:hAnsi="Grigolia" w:cs="Grigolia"/>
          <w:lang w:val="ka-GE"/>
        </w:rPr>
        <w:t xml:space="preserve">, </w:t>
      </w:r>
      <w:r w:rsidRPr="00F46D47">
        <w:rPr>
          <w:rFonts w:ascii="Sylfaen" w:hAnsi="Sylfaen" w:cs="Sylfaen"/>
          <w:lang w:val="ka-GE"/>
        </w:rPr>
        <w:t>რომელიც</w:t>
      </w:r>
      <w:r w:rsidRPr="00F46D47">
        <w:rPr>
          <w:rFonts w:ascii="Grigolia" w:hAnsi="Grigolia" w:cs="Grigolia"/>
          <w:lang w:val="ka-GE"/>
        </w:rPr>
        <w:t xml:space="preserve"> </w:t>
      </w:r>
      <w:r w:rsidRPr="00F46D47">
        <w:rPr>
          <w:rFonts w:ascii="Sylfaen" w:hAnsi="Sylfaen" w:cs="Sylfaen"/>
          <w:lang w:val="ka-GE"/>
        </w:rPr>
        <w:t>დაკვირვების</w:t>
      </w:r>
      <w:r w:rsidRPr="00F46D47">
        <w:rPr>
          <w:rFonts w:ascii="Grigolia" w:hAnsi="Grigolia" w:cs="Grigolia"/>
          <w:lang w:val="ka-GE"/>
        </w:rPr>
        <w:t xml:space="preserve"> 42 </w:t>
      </w:r>
      <w:r w:rsidRPr="00F46D47">
        <w:rPr>
          <w:rFonts w:ascii="Sylfaen" w:hAnsi="Sylfaen" w:cs="Sylfaen"/>
          <w:lang w:val="ka-GE"/>
        </w:rPr>
        <w:t>წლიან</w:t>
      </w:r>
      <w:r w:rsidRPr="00F46D47">
        <w:rPr>
          <w:rFonts w:ascii="Grigolia" w:hAnsi="Grigolia" w:cs="Grigolia"/>
          <w:lang w:val="ka-GE"/>
        </w:rPr>
        <w:t xml:space="preserve"> </w:t>
      </w:r>
      <w:r w:rsidRPr="00F46D47">
        <w:rPr>
          <w:rFonts w:ascii="Sylfaen" w:hAnsi="Sylfaen" w:cs="Sylfaen"/>
          <w:lang w:val="ka-GE"/>
        </w:rPr>
        <w:t>პერიოდს</w:t>
      </w:r>
      <w:r w:rsidRPr="00F46D47">
        <w:rPr>
          <w:rFonts w:ascii="Grigolia" w:hAnsi="Grigolia" w:cs="Grigolia"/>
          <w:lang w:val="ka-GE"/>
        </w:rPr>
        <w:t xml:space="preserve"> </w:t>
      </w:r>
      <w:r w:rsidRPr="00F46D47">
        <w:rPr>
          <w:rFonts w:ascii="Sylfaen" w:hAnsi="Sylfaen" w:cs="Sylfaen"/>
          <w:lang w:val="ka-GE"/>
        </w:rPr>
        <w:t>მოიცავს</w:t>
      </w:r>
      <w:r w:rsidRPr="00F46D47">
        <w:rPr>
          <w:rFonts w:ascii="Grigolia" w:hAnsi="Grigolia" w:cs="Grigolia"/>
          <w:lang w:val="ka-GE"/>
        </w:rPr>
        <w:t xml:space="preserve">. </w:t>
      </w:r>
      <w:r w:rsidRPr="00F46D47">
        <w:rPr>
          <w:rFonts w:ascii="Sylfaen" w:hAnsi="Sylfaen" w:cs="Sylfaen"/>
          <w:lang w:val="ka-GE"/>
        </w:rPr>
        <w:t>დაკვირვრბა</w:t>
      </w:r>
      <w:r w:rsidRPr="00F46D47">
        <w:rPr>
          <w:rFonts w:ascii="Grigolia" w:hAnsi="Grigolia" w:cs="Grigolia"/>
          <w:lang w:val="ka-GE"/>
        </w:rPr>
        <w:t xml:space="preserve"> </w:t>
      </w:r>
      <w:r w:rsidRPr="00F46D47">
        <w:rPr>
          <w:rFonts w:ascii="Sylfaen" w:hAnsi="Sylfaen" w:cs="Sylfaen"/>
          <w:lang w:val="ka-GE"/>
        </w:rPr>
        <w:t>ჰ</w:t>
      </w:r>
      <w:r w:rsidRPr="00F46D47">
        <w:rPr>
          <w:rFonts w:ascii="Grigolia" w:hAnsi="Grigolia" w:cs="Grigolia"/>
          <w:lang w:val="ka-GE"/>
        </w:rPr>
        <w:t>/</w:t>
      </w:r>
      <w:r w:rsidRPr="00F46D47">
        <w:rPr>
          <w:rFonts w:ascii="Sylfaen" w:hAnsi="Sylfaen" w:cs="Sylfaen"/>
          <w:lang w:val="ka-GE"/>
        </w:rPr>
        <w:t>ს</w:t>
      </w:r>
      <w:r w:rsidRPr="00F46D47">
        <w:rPr>
          <w:rFonts w:ascii="Grigolia" w:hAnsi="Grigolia" w:cs="Grigolia"/>
          <w:lang w:val="ka-GE"/>
        </w:rPr>
        <w:t xml:space="preserve"> </w:t>
      </w:r>
      <w:r w:rsidRPr="00F46D47">
        <w:rPr>
          <w:rFonts w:ascii="Sylfaen" w:hAnsi="Sylfaen" w:cs="Sylfaen"/>
          <w:lang w:val="ka-GE"/>
        </w:rPr>
        <w:t>გრაკალის</w:t>
      </w:r>
      <w:r w:rsidRPr="00F46D47">
        <w:rPr>
          <w:rFonts w:ascii="Grigolia" w:hAnsi="Grigolia" w:cs="Grigolia"/>
          <w:lang w:val="ka-GE"/>
        </w:rPr>
        <w:t xml:space="preserve"> </w:t>
      </w:r>
      <w:r w:rsidRPr="00F46D47">
        <w:rPr>
          <w:rFonts w:ascii="Sylfaen" w:hAnsi="Sylfaen" w:cs="Sylfaen"/>
          <w:lang w:val="ka-GE"/>
        </w:rPr>
        <w:t>კვეთში</w:t>
      </w:r>
      <w:r w:rsidRPr="00F46D47">
        <w:rPr>
          <w:rFonts w:ascii="Grigolia" w:hAnsi="Grigolia" w:cs="Grigolia"/>
          <w:lang w:val="ka-GE"/>
        </w:rPr>
        <w:t xml:space="preserve"> </w:t>
      </w:r>
      <w:r w:rsidRPr="00F46D47">
        <w:rPr>
          <w:rFonts w:ascii="Sylfaen" w:hAnsi="Sylfaen" w:cs="Sylfaen"/>
          <w:lang w:val="ka-GE"/>
        </w:rPr>
        <w:t>მიმდინარეობდა</w:t>
      </w:r>
      <w:r w:rsidRPr="00F46D47">
        <w:rPr>
          <w:rFonts w:ascii="Grigolia" w:hAnsi="Grigolia" w:cs="Grigolia"/>
          <w:lang w:val="ka-GE"/>
        </w:rPr>
        <w:t xml:space="preserve"> 1942 </w:t>
      </w:r>
      <w:r w:rsidRPr="00F46D47">
        <w:rPr>
          <w:rFonts w:ascii="Sylfaen" w:hAnsi="Sylfaen" w:cs="Sylfaen"/>
          <w:lang w:val="ka-GE"/>
        </w:rPr>
        <w:t>წლიდან</w:t>
      </w:r>
      <w:r w:rsidRPr="00F46D47">
        <w:rPr>
          <w:rFonts w:ascii="Grigolia" w:hAnsi="Grigolia" w:cs="Grigolia"/>
          <w:lang w:val="ka-GE"/>
        </w:rPr>
        <w:t xml:space="preserve"> 1991 </w:t>
      </w:r>
      <w:r w:rsidRPr="00F46D47">
        <w:rPr>
          <w:rFonts w:ascii="Sylfaen" w:hAnsi="Sylfaen" w:cs="Sylfaen"/>
          <w:lang w:val="ka-GE"/>
        </w:rPr>
        <w:t>წლის</w:t>
      </w:r>
      <w:r w:rsidRPr="00F46D47">
        <w:rPr>
          <w:rFonts w:ascii="Grigolia" w:hAnsi="Grigolia" w:cs="Grigolia"/>
          <w:lang w:val="ka-GE"/>
        </w:rPr>
        <w:t xml:space="preserve"> </w:t>
      </w:r>
      <w:r w:rsidRPr="00F46D47">
        <w:rPr>
          <w:rFonts w:ascii="Sylfaen" w:hAnsi="Sylfaen" w:cs="Sylfaen"/>
          <w:lang w:val="ka-GE"/>
        </w:rPr>
        <w:t>ჩათვლით</w:t>
      </w:r>
      <w:r w:rsidRPr="00F46D47">
        <w:rPr>
          <w:rFonts w:ascii="Grigolia" w:hAnsi="Grigolia" w:cs="Grigolia"/>
          <w:lang w:val="ka-GE"/>
        </w:rPr>
        <w:t>. ,</w:t>
      </w:r>
      <w:r w:rsidRPr="00F46D47">
        <w:rPr>
          <w:rFonts w:ascii="Sylfaen" w:hAnsi="Sylfaen" w:cs="Sylfaen"/>
          <w:lang w:val="ka-GE"/>
        </w:rPr>
        <w:t>აგრამ</w:t>
      </w:r>
      <w:r w:rsidRPr="00F46D47">
        <w:rPr>
          <w:rFonts w:ascii="Grigolia" w:hAnsi="Grigolia" w:cs="Grigolia"/>
          <w:lang w:val="ka-GE"/>
        </w:rPr>
        <w:t xml:space="preserve"> </w:t>
      </w:r>
      <w:r w:rsidRPr="00F46D47">
        <w:rPr>
          <w:rFonts w:ascii="Sylfaen" w:hAnsi="Sylfaen" w:cs="Sylfaen"/>
          <w:lang w:val="ka-GE"/>
        </w:rPr>
        <w:t>ოფიციალურად</w:t>
      </w:r>
      <w:r w:rsidRPr="00F46D47">
        <w:rPr>
          <w:rFonts w:ascii="Grigolia" w:hAnsi="Grigolia" w:cs="Grigolia"/>
          <w:lang w:val="ka-GE"/>
        </w:rPr>
        <w:t xml:space="preserve"> </w:t>
      </w:r>
      <w:r w:rsidRPr="00F46D47">
        <w:rPr>
          <w:rFonts w:ascii="Sylfaen" w:hAnsi="Sylfaen" w:cs="Sylfaen"/>
          <w:lang w:val="ka-GE"/>
        </w:rPr>
        <w:t>გამოშვებუილია</w:t>
      </w:r>
      <w:r w:rsidRPr="00F46D47">
        <w:rPr>
          <w:rFonts w:ascii="Grigolia" w:hAnsi="Grigolia" w:cs="Grigolia"/>
          <w:lang w:val="ka-GE"/>
        </w:rPr>
        <w:t xml:space="preserve"> </w:t>
      </w:r>
      <w:r w:rsidRPr="00F46D47">
        <w:rPr>
          <w:rFonts w:ascii="Sylfaen" w:hAnsi="Sylfaen" w:cs="Sylfaen"/>
          <w:lang w:val="ka-GE"/>
        </w:rPr>
        <w:t>მხოლოს</w:t>
      </w:r>
      <w:r w:rsidRPr="00F46D47">
        <w:rPr>
          <w:rFonts w:ascii="Grigolia" w:hAnsi="Grigolia" w:cs="Grigolia"/>
          <w:lang w:val="ka-GE"/>
        </w:rPr>
        <w:t xml:space="preserve">1986 </w:t>
      </w:r>
      <w:r w:rsidRPr="00F46D47">
        <w:rPr>
          <w:rFonts w:ascii="Sylfaen" w:hAnsi="Sylfaen" w:cs="Sylfaen"/>
          <w:lang w:val="ka-GE"/>
        </w:rPr>
        <w:t>წლის</w:t>
      </w:r>
      <w:r w:rsidRPr="00F46D47">
        <w:rPr>
          <w:rFonts w:ascii="Grigolia" w:hAnsi="Grigolia" w:cs="Grigolia"/>
          <w:lang w:val="ka-GE"/>
        </w:rPr>
        <w:t xml:space="preserve"> </w:t>
      </w:r>
      <w:r w:rsidRPr="00F46D47">
        <w:rPr>
          <w:rFonts w:ascii="Sylfaen" w:hAnsi="Sylfaen" w:cs="Sylfaen"/>
          <w:lang w:val="ka-GE"/>
        </w:rPr>
        <w:t>ჩათვლით</w:t>
      </w:r>
      <w:r w:rsidRPr="00F46D47">
        <w:rPr>
          <w:rFonts w:ascii="Grigolia" w:hAnsi="Grigolia" w:cs="Grigolia"/>
          <w:lang w:val="ka-GE"/>
        </w:rPr>
        <w:t xml:space="preserve">. </w:t>
      </w:r>
    </w:p>
    <w:p w:rsidR="00F46D47" w:rsidRPr="00F46D47" w:rsidRDefault="00F46D47" w:rsidP="00F46D47">
      <w:pPr>
        <w:spacing w:line="276" w:lineRule="auto"/>
        <w:ind w:left="567" w:firstLine="556"/>
        <w:jc w:val="both"/>
        <w:rPr>
          <w:rFonts w:ascii="Grigolia" w:hAnsi="Grigolia"/>
          <w:lang w:val="ka-GE"/>
        </w:rPr>
      </w:pPr>
      <w:r w:rsidRPr="00F46D47">
        <w:rPr>
          <w:rFonts w:ascii="Sylfaen" w:hAnsi="Sylfaen" w:cs="Sylfaen"/>
          <w:lang w:val="ka-GE"/>
        </w:rPr>
        <w:t>მდ</w:t>
      </w:r>
      <w:r w:rsidRPr="00F46D47">
        <w:rPr>
          <w:rFonts w:ascii="Grigolia" w:hAnsi="Grigolia" w:cs="Grigolia"/>
          <w:lang w:val="ka-GE"/>
        </w:rPr>
        <w:t xml:space="preserve">. </w:t>
      </w:r>
      <w:r w:rsidRPr="00F46D47">
        <w:rPr>
          <w:rFonts w:ascii="Sylfaen" w:hAnsi="Sylfaen" w:cs="Sylfaen"/>
          <w:lang w:val="ka-GE"/>
        </w:rPr>
        <w:t>მტკვრის</w:t>
      </w:r>
      <w:r w:rsidRPr="00F46D47">
        <w:rPr>
          <w:rFonts w:ascii="Grigolia" w:hAnsi="Grigolia" w:cs="Grigolia"/>
          <w:lang w:val="ka-GE"/>
        </w:rPr>
        <w:t xml:space="preserve"> </w:t>
      </w:r>
      <w:r w:rsidRPr="00F46D47">
        <w:rPr>
          <w:rFonts w:ascii="Sylfaen" w:hAnsi="Sylfaen" w:cs="Sylfaen"/>
          <w:lang w:val="ka-GE"/>
        </w:rPr>
        <w:t>მაქსიმალური</w:t>
      </w:r>
      <w:r w:rsidRPr="00F46D47">
        <w:rPr>
          <w:rFonts w:ascii="Grigolia" w:hAnsi="Grigolia" w:cs="Grigolia"/>
          <w:lang w:val="ka-GE"/>
        </w:rPr>
        <w:t xml:space="preserve"> </w:t>
      </w:r>
      <w:r w:rsidRPr="00F46D47">
        <w:rPr>
          <w:rFonts w:ascii="Sylfaen" w:hAnsi="Sylfaen" w:cs="Sylfaen"/>
          <w:lang w:val="ka-GE"/>
        </w:rPr>
        <w:t>ხარჯები</w:t>
      </w:r>
      <w:r w:rsidRPr="00F46D47">
        <w:rPr>
          <w:rFonts w:ascii="Grigolia" w:hAnsi="Grigolia" w:cs="Grigolia"/>
          <w:lang w:val="ka-GE"/>
        </w:rPr>
        <w:t xml:space="preserve"> </w:t>
      </w:r>
      <w:r w:rsidRPr="00F46D47">
        <w:rPr>
          <w:rFonts w:ascii="Sylfaen" w:hAnsi="Sylfaen" w:cs="Sylfaen"/>
          <w:lang w:val="ka-GE"/>
        </w:rPr>
        <w:t>ჰ</w:t>
      </w:r>
      <w:r w:rsidRPr="00F46D47">
        <w:rPr>
          <w:rFonts w:ascii="Grigolia" w:hAnsi="Grigolia" w:cs="Grigolia"/>
          <w:lang w:val="ka-GE"/>
        </w:rPr>
        <w:t>/</w:t>
      </w:r>
      <w:r w:rsidRPr="00F46D47">
        <w:rPr>
          <w:rFonts w:ascii="Sylfaen" w:hAnsi="Sylfaen" w:cs="Sylfaen"/>
          <w:lang w:val="ka-GE"/>
        </w:rPr>
        <w:t>ს</w:t>
      </w:r>
      <w:r w:rsidRPr="00F46D47">
        <w:rPr>
          <w:rFonts w:ascii="Grigolia" w:hAnsi="Grigolia" w:cs="Grigolia"/>
          <w:lang w:val="ka-GE"/>
        </w:rPr>
        <w:t xml:space="preserve"> </w:t>
      </w:r>
      <w:r w:rsidRPr="00F46D47">
        <w:rPr>
          <w:rFonts w:ascii="Sylfaen" w:hAnsi="Sylfaen" w:cs="Sylfaen"/>
          <w:lang w:val="ka-GE"/>
        </w:rPr>
        <w:t>გრაკალის</w:t>
      </w:r>
      <w:r w:rsidRPr="00F46D47">
        <w:rPr>
          <w:rFonts w:ascii="Grigolia" w:hAnsi="Grigolia" w:cs="Grigolia"/>
          <w:lang w:val="ka-GE"/>
        </w:rPr>
        <w:t xml:space="preserve"> </w:t>
      </w:r>
      <w:r w:rsidRPr="00F46D47">
        <w:rPr>
          <w:rFonts w:ascii="Sylfaen" w:hAnsi="Sylfaen" w:cs="Sylfaen"/>
          <w:lang w:val="ka-GE"/>
        </w:rPr>
        <w:t>კვეთში</w:t>
      </w:r>
      <w:r w:rsidRPr="00F46D47">
        <w:rPr>
          <w:rFonts w:ascii="Grigolia" w:hAnsi="Grigolia" w:cs="Grigolia"/>
          <w:lang w:val="ka-GE"/>
        </w:rPr>
        <w:t xml:space="preserve"> </w:t>
      </w:r>
      <w:r w:rsidRPr="00F46D47">
        <w:rPr>
          <w:rFonts w:ascii="Sylfaen" w:hAnsi="Sylfaen" w:cs="Sylfaen"/>
          <w:lang w:val="ka-GE"/>
        </w:rPr>
        <w:t>დაკვირვების</w:t>
      </w:r>
      <w:r w:rsidRPr="00F46D47">
        <w:rPr>
          <w:rFonts w:ascii="Grigolia" w:hAnsi="Grigolia" w:cs="Grigolia"/>
          <w:lang w:val="ka-GE"/>
        </w:rPr>
        <w:t xml:space="preserve"> 37 </w:t>
      </w:r>
      <w:r w:rsidRPr="00F46D47">
        <w:rPr>
          <w:rFonts w:ascii="Sylfaen" w:hAnsi="Sylfaen" w:cs="Sylfaen"/>
          <w:lang w:val="ka-GE"/>
        </w:rPr>
        <w:t>წლიანი</w:t>
      </w:r>
      <w:r w:rsidRPr="00F46D47">
        <w:rPr>
          <w:rFonts w:ascii="Grigolia" w:hAnsi="Grigolia" w:cs="Grigolia"/>
          <w:lang w:val="ka-GE"/>
        </w:rPr>
        <w:t xml:space="preserve"> (1942-49, 19</w:t>
      </w:r>
      <w:r w:rsidRPr="00F46D47">
        <w:rPr>
          <w:rFonts w:ascii="Grigolia" w:hAnsi="Grigolia"/>
          <w:lang w:val="ka-GE"/>
        </w:rPr>
        <w:t xml:space="preserve">53, 1955-57, 1962-86 </w:t>
      </w:r>
      <w:r w:rsidRPr="00F46D47">
        <w:rPr>
          <w:rFonts w:ascii="Sylfaen" w:hAnsi="Sylfaen" w:cs="Sylfaen"/>
          <w:lang w:val="ka-GE"/>
        </w:rPr>
        <w:t>წ</w:t>
      </w:r>
      <w:r w:rsidRPr="00F46D47">
        <w:rPr>
          <w:rFonts w:ascii="Grigolia" w:hAnsi="Grigolia" w:cs="Grigolia"/>
          <w:lang w:val="ka-GE"/>
        </w:rPr>
        <w:t>.</w:t>
      </w:r>
      <w:r w:rsidRPr="00F46D47">
        <w:rPr>
          <w:rFonts w:ascii="Sylfaen" w:hAnsi="Sylfaen" w:cs="Sylfaen"/>
          <w:lang w:val="ka-GE"/>
        </w:rPr>
        <w:t>წ</w:t>
      </w:r>
      <w:r w:rsidRPr="00F46D47">
        <w:rPr>
          <w:rFonts w:ascii="Grigolia" w:hAnsi="Grigolia" w:cs="Grigolia"/>
          <w:lang w:val="ka-GE"/>
        </w:rPr>
        <w:t xml:space="preserve">.) </w:t>
      </w:r>
      <w:r w:rsidRPr="00F46D47">
        <w:rPr>
          <w:rFonts w:ascii="Sylfaen" w:hAnsi="Sylfaen" w:cs="Sylfaen"/>
          <w:lang w:val="ka-GE"/>
        </w:rPr>
        <w:t>პერიოდში</w:t>
      </w:r>
      <w:r w:rsidRPr="00F46D47">
        <w:rPr>
          <w:rFonts w:ascii="Grigolia" w:hAnsi="Grigolia" w:cs="Grigolia"/>
          <w:lang w:val="ka-GE"/>
        </w:rPr>
        <w:t xml:space="preserve"> </w:t>
      </w:r>
      <w:r w:rsidRPr="00F46D47">
        <w:rPr>
          <w:rFonts w:ascii="Sylfaen" w:hAnsi="Sylfaen" w:cs="Sylfaen"/>
          <w:lang w:val="ka-GE"/>
        </w:rPr>
        <w:t>მერყეობდა</w:t>
      </w:r>
      <w:r w:rsidRPr="00F46D47">
        <w:rPr>
          <w:rFonts w:ascii="Grigolia" w:hAnsi="Grigolia" w:cs="Grigolia"/>
          <w:lang w:val="ka-GE"/>
        </w:rPr>
        <w:t xml:space="preserve"> 294 </w:t>
      </w:r>
      <w:r w:rsidRPr="00F46D47">
        <w:rPr>
          <w:rFonts w:ascii="Sylfaen" w:hAnsi="Sylfaen" w:cs="Sylfaen"/>
          <w:lang w:val="ka-GE"/>
        </w:rPr>
        <w:t>მ</w:t>
      </w:r>
      <w:r w:rsidRPr="00F46D47">
        <w:rPr>
          <w:rFonts w:ascii="Grigolia" w:hAnsi="Grigolia" w:cs="Grigolia"/>
          <w:lang w:val="ka-GE"/>
        </w:rPr>
        <w:t>3/</w:t>
      </w:r>
      <w:r w:rsidRPr="00F46D47">
        <w:rPr>
          <w:rFonts w:ascii="Sylfaen" w:hAnsi="Sylfaen" w:cs="Sylfaen"/>
          <w:lang w:val="ka-GE"/>
        </w:rPr>
        <w:t>წმ</w:t>
      </w:r>
      <w:r w:rsidRPr="00F46D47">
        <w:rPr>
          <w:rFonts w:ascii="Grigolia" w:hAnsi="Grigolia" w:cs="Grigolia"/>
          <w:lang w:val="ka-GE"/>
        </w:rPr>
        <w:t>-</w:t>
      </w:r>
      <w:r w:rsidRPr="00F46D47">
        <w:rPr>
          <w:rFonts w:ascii="Sylfaen" w:hAnsi="Sylfaen" w:cs="Sylfaen"/>
          <w:lang w:val="ka-GE"/>
        </w:rPr>
        <w:t>დან</w:t>
      </w:r>
      <w:r w:rsidRPr="00F46D47">
        <w:rPr>
          <w:rFonts w:ascii="Grigolia" w:hAnsi="Grigolia" w:cs="Grigolia"/>
          <w:lang w:val="ka-GE"/>
        </w:rPr>
        <w:t xml:space="preserve"> (1947 </w:t>
      </w:r>
      <w:r w:rsidRPr="00F46D47">
        <w:rPr>
          <w:rFonts w:ascii="Sylfaen" w:hAnsi="Sylfaen" w:cs="Sylfaen"/>
          <w:lang w:val="ka-GE"/>
        </w:rPr>
        <w:t>წლის</w:t>
      </w:r>
      <w:r w:rsidRPr="00F46D47">
        <w:rPr>
          <w:rFonts w:ascii="Grigolia" w:hAnsi="Grigolia" w:cs="Grigolia"/>
          <w:lang w:val="ka-GE"/>
        </w:rPr>
        <w:t xml:space="preserve"> 1 </w:t>
      </w:r>
      <w:r w:rsidRPr="00F46D47">
        <w:rPr>
          <w:rFonts w:ascii="Sylfaen" w:hAnsi="Sylfaen" w:cs="Sylfaen"/>
          <w:lang w:val="ka-GE"/>
        </w:rPr>
        <w:t>აპრილი</w:t>
      </w:r>
      <w:r w:rsidRPr="00F46D47">
        <w:rPr>
          <w:rFonts w:ascii="Grigolia" w:hAnsi="Grigolia" w:cs="Grigolia"/>
          <w:lang w:val="ka-GE"/>
        </w:rPr>
        <w:t xml:space="preserve">) 1910  </w:t>
      </w:r>
      <w:r w:rsidRPr="00F46D47">
        <w:rPr>
          <w:rFonts w:ascii="Sylfaen" w:hAnsi="Sylfaen" w:cs="Sylfaen"/>
          <w:lang w:val="ka-GE"/>
        </w:rPr>
        <w:t>მ</w:t>
      </w:r>
      <w:r w:rsidRPr="00F46D47">
        <w:rPr>
          <w:rFonts w:ascii="Grigolia" w:hAnsi="Grigolia" w:cs="Grigolia"/>
          <w:lang w:val="ka-GE"/>
        </w:rPr>
        <w:t>3/</w:t>
      </w:r>
      <w:r w:rsidRPr="00F46D47">
        <w:rPr>
          <w:rFonts w:ascii="Sylfaen" w:hAnsi="Sylfaen" w:cs="Sylfaen"/>
          <w:lang w:val="ka-GE"/>
        </w:rPr>
        <w:t>წმ</w:t>
      </w:r>
      <w:r w:rsidRPr="00F46D47">
        <w:rPr>
          <w:rFonts w:ascii="Grigolia" w:hAnsi="Grigolia" w:cs="Grigolia"/>
          <w:lang w:val="ka-GE"/>
        </w:rPr>
        <w:t>-</w:t>
      </w:r>
      <w:r w:rsidRPr="00F46D47">
        <w:rPr>
          <w:rFonts w:ascii="Sylfaen" w:hAnsi="Sylfaen" w:cs="Sylfaen"/>
          <w:lang w:val="ka-GE"/>
        </w:rPr>
        <w:t>მდე</w:t>
      </w:r>
      <w:r w:rsidRPr="00F46D47">
        <w:rPr>
          <w:rFonts w:ascii="Grigolia" w:hAnsi="Grigolia" w:cs="Grigolia"/>
          <w:lang w:val="ka-GE"/>
        </w:rPr>
        <w:t xml:space="preserve"> (1968 </w:t>
      </w:r>
      <w:r w:rsidRPr="00F46D47">
        <w:rPr>
          <w:rFonts w:ascii="Sylfaen" w:hAnsi="Sylfaen" w:cs="Sylfaen"/>
          <w:lang w:val="ka-GE"/>
        </w:rPr>
        <w:t>წ</w:t>
      </w:r>
      <w:r w:rsidRPr="00F46D47">
        <w:rPr>
          <w:rFonts w:ascii="Grigolia" w:hAnsi="Grigolia" w:cs="Grigolia"/>
          <w:lang w:val="ka-GE"/>
        </w:rPr>
        <w:t xml:space="preserve">.). </w:t>
      </w:r>
    </w:p>
    <w:p w:rsidR="00F46D47" w:rsidRPr="00F46D47" w:rsidRDefault="00F46D47" w:rsidP="00F46D47">
      <w:pPr>
        <w:spacing w:line="276" w:lineRule="auto"/>
        <w:ind w:left="567" w:firstLine="556"/>
        <w:jc w:val="both"/>
        <w:rPr>
          <w:rFonts w:ascii="Sylfaen" w:hAnsi="Sylfaen"/>
          <w:lang w:val="ka-GE"/>
        </w:rPr>
      </w:pPr>
      <w:r w:rsidRPr="00F46D47">
        <w:rPr>
          <w:rFonts w:ascii="Sylfaen" w:hAnsi="Sylfaen" w:cs="Sylfaen"/>
          <w:lang w:val="ka-GE"/>
        </w:rPr>
        <w:t>აღნიშნული</w:t>
      </w:r>
      <w:r w:rsidRPr="00F46D47">
        <w:rPr>
          <w:rFonts w:ascii="Grigolia" w:hAnsi="Grigolia" w:cs="Grigolia"/>
          <w:lang w:val="ka-GE"/>
        </w:rPr>
        <w:t xml:space="preserve"> </w:t>
      </w:r>
      <w:r w:rsidRPr="00F46D47">
        <w:rPr>
          <w:rFonts w:ascii="Sylfaen" w:hAnsi="Sylfaen" w:cs="Sylfaen"/>
          <w:lang w:val="ka-GE"/>
        </w:rPr>
        <w:t>დაკვირვების</w:t>
      </w:r>
      <w:r w:rsidRPr="00F46D47">
        <w:rPr>
          <w:rFonts w:ascii="Grigolia" w:hAnsi="Grigolia" w:cs="Grigolia"/>
          <w:lang w:val="ka-GE"/>
        </w:rPr>
        <w:t xml:space="preserve"> </w:t>
      </w:r>
      <w:r w:rsidRPr="00F46D47">
        <w:rPr>
          <w:rFonts w:ascii="Sylfaen" w:hAnsi="Sylfaen" w:cs="Sylfaen"/>
          <w:lang w:val="ka-GE"/>
        </w:rPr>
        <w:t>მონაცემების</w:t>
      </w:r>
      <w:r w:rsidRPr="00F46D47">
        <w:rPr>
          <w:rFonts w:ascii="Grigolia" w:hAnsi="Grigolia" w:cs="Grigolia"/>
          <w:lang w:val="ka-GE"/>
        </w:rPr>
        <w:t xml:space="preserve"> </w:t>
      </w:r>
      <w:r w:rsidRPr="00F46D47">
        <w:rPr>
          <w:rFonts w:ascii="Sylfaen" w:hAnsi="Sylfaen" w:cs="Sylfaen"/>
          <w:lang w:val="ka-GE"/>
        </w:rPr>
        <w:t>ვარიაციული</w:t>
      </w:r>
      <w:r w:rsidRPr="00F46D47">
        <w:rPr>
          <w:rFonts w:ascii="Grigolia" w:hAnsi="Grigolia" w:cs="Grigolia"/>
          <w:lang w:val="ka-GE"/>
        </w:rPr>
        <w:t xml:space="preserve"> </w:t>
      </w:r>
      <w:r w:rsidRPr="00F46D47">
        <w:rPr>
          <w:rFonts w:ascii="Sylfaen" w:hAnsi="Sylfaen" w:cs="Sylfaen"/>
          <w:lang w:val="ka-GE"/>
        </w:rPr>
        <w:t>რიგი</w:t>
      </w:r>
      <w:r w:rsidRPr="00F46D47">
        <w:rPr>
          <w:rFonts w:ascii="Grigolia" w:hAnsi="Grigolia" w:cs="Grigolia"/>
          <w:lang w:val="ka-GE"/>
        </w:rPr>
        <w:t xml:space="preserve"> </w:t>
      </w:r>
      <w:r w:rsidRPr="00F46D47">
        <w:rPr>
          <w:rFonts w:ascii="Sylfaen" w:hAnsi="Sylfaen" w:cs="Sylfaen"/>
          <w:lang w:val="ka-GE"/>
        </w:rPr>
        <w:t>სტატისტიკურად</w:t>
      </w:r>
      <w:r w:rsidRPr="00F46D47">
        <w:rPr>
          <w:rFonts w:ascii="Grigolia" w:hAnsi="Grigolia" w:cs="Grigolia"/>
          <w:lang w:val="ka-GE"/>
        </w:rPr>
        <w:t xml:space="preserve"> </w:t>
      </w:r>
      <w:r w:rsidRPr="00F46D47">
        <w:rPr>
          <w:rFonts w:ascii="Sylfaen" w:hAnsi="Sylfaen" w:cs="Sylfaen"/>
          <w:lang w:val="ka-GE"/>
        </w:rPr>
        <w:t>დამუშავების</w:t>
      </w:r>
      <w:r w:rsidRPr="00F46D47">
        <w:rPr>
          <w:rFonts w:ascii="Grigolia" w:hAnsi="Grigolia" w:cs="Grigolia"/>
          <w:lang w:val="ka-GE"/>
        </w:rPr>
        <w:t xml:space="preserve"> </w:t>
      </w:r>
      <w:r w:rsidRPr="00F46D47">
        <w:rPr>
          <w:rFonts w:ascii="Sylfaen" w:hAnsi="Sylfaen" w:cs="Sylfaen"/>
          <w:lang w:val="ka-GE"/>
        </w:rPr>
        <w:t>შედეგად</w:t>
      </w:r>
      <w:r w:rsidRPr="00F46D47">
        <w:rPr>
          <w:rFonts w:ascii="Grigolia" w:hAnsi="Grigolia" w:cs="Grigolia"/>
          <w:lang w:val="ka-GE"/>
        </w:rPr>
        <w:t xml:space="preserve"> </w:t>
      </w:r>
      <w:r w:rsidRPr="00F46D47">
        <w:rPr>
          <w:rFonts w:ascii="Sylfaen" w:hAnsi="Sylfaen" w:cs="Sylfaen"/>
          <w:lang w:val="ka-GE"/>
        </w:rPr>
        <w:t>უდიდესი</w:t>
      </w:r>
      <w:r w:rsidRPr="00F46D47">
        <w:rPr>
          <w:rFonts w:ascii="Grigolia" w:hAnsi="Grigolia" w:cs="Grigolia"/>
          <w:lang w:val="ka-GE"/>
        </w:rPr>
        <w:t xml:space="preserve"> </w:t>
      </w:r>
      <w:r w:rsidRPr="00F46D47">
        <w:rPr>
          <w:rFonts w:ascii="Sylfaen" w:hAnsi="Sylfaen" w:cs="Sylfaen"/>
          <w:lang w:val="ka-GE"/>
        </w:rPr>
        <w:t>დამაჯერებლობის</w:t>
      </w:r>
      <w:r w:rsidRPr="00F46D47">
        <w:rPr>
          <w:rFonts w:ascii="Grigolia" w:hAnsi="Grigolia" w:cs="Grigolia"/>
          <w:lang w:val="ka-GE"/>
        </w:rPr>
        <w:t xml:space="preserve"> </w:t>
      </w:r>
      <w:r w:rsidRPr="00F46D47">
        <w:rPr>
          <w:rFonts w:ascii="Sylfaen" w:hAnsi="Sylfaen" w:cs="Sylfaen"/>
          <w:lang w:val="ka-GE"/>
        </w:rPr>
        <w:t>მეთოდით</w:t>
      </w:r>
      <w:r w:rsidRPr="00F46D47">
        <w:rPr>
          <w:rFonts w:ascii="Grigolia" w:hAnsi="Grigolia" w:cs="Grigolia"/>
          <w:lang w:val="ka-GE"/>
        </w:rPr>
        <w:t xml:space="preserve">, </w:t>
      </w:r>
      <w:r w:rsidRPr="00F46D47">
        <w:rPr>
          <w:rFonts w:ascii="Sylfaen" w:hAnsi="Sylfaen" w:cs="Sylfaen"/>
          <w:lang w:val="ka-GE"/>
        </w:rPr>
        <w:t>როდესაც</w:t>
      </w:r>
      <w:r w:rsidRPr="00F46D47">
        <w:rPr>
          <w:rFonts w:ascii="Grigolia" w:hAnsi="Grigolia" w:cs="Grigolia"/>
          <w:lang w:val="ka-GE"/>
        </w:rPr>
        <w:t xml:space="preserve"> </w:t>
      </w:r>
      <w:r w:rsidRPr="00F46D47">
        <w:rPr>
          <w:rFonts w:ascii="Sylfaen" w:hAnsi="Sylfaen" w:cs="Sylfaen"/>
          <w:lang w:val="ka-GE"/>
        </w:rPr>
        <w:t>პარამეტრები</w:t>
      </w:r>
      <w:r w:rsidRPr="00F46D47">
        <w:rPr>
          <w:rFonts w:ascii="Sylfaen" w:hAnsi="Sylfaen"/>
          <w:lang w:val="ka-GE"/>
        </w:rPr>
        <w:t xml:space="preserve"> </w:t>
      </w:r>
      <w:r w:rsidRPr="00F46D47">
        <w:rPr>
          <w:rFonts w:ascii="Grigolia" w:hAnsi="Grigolia"/>
          <w:position w:val="-12"/>
        </w:rPr>
        <w:object w:dxaOrig="3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pt;height:18.15pt" o:ole="">
            <v:imagedata r:id="rId8" o:title=""/>
          </v:shape>
          <o:OLEObject Type="Embed" ProgID="Equation.3" ShapeID="_x0000_i1025" DrawAspect="Content" ObjectID="_1652519492" r:id="rId9"/>
        </w:object>
      </w:r>
      <w:r w:rsidRPr="00F46D47">
        <w:rPr>
          <w:rFonts w:ascii="Sylfaen" w:hAnsi="Sylfaen"/>
          <w:lang w:val="ka-GE"/>
        </w:rPr>
        <w:t xml:space="preserve"> და </w:t>
      </w:r>
      <w:r w:rsidRPr="00F46D47">
        <w:rPr>
          <w:rFonts w:ascii="Grigolia" w:hAnsi="Grigolia"/>
          <w:position w:val="-12"/>
        </w:rPr>
        <w:object w:dxaOrig="320" w:dyaOrig="360">
          <v:shape id="_x0000_i1026" type="#_x0000_t75" style="width:16.2pt;height:18.15pt" o:ole="">
            <v:imagedata r:id="rId10" o:title=""/>
          </v:shape>
          <o:OLEObject Type="Embed" ProgID="Equation.3" ShapeID="_x0000_i1026" DrawAspect="Content" ObjectID="_1652519493" r:id="rId11"/>
        </w:object>
      </w:r>
      <w:r w:rsidRPr="00F46D47">
        <w:rPr>
          <w:rFonts w:ascii="Sylfaen" w:hAnsi="Sylfaen"/>
          <w:lang w:val="ka-GE"/>
        </w:rPr>
        <w:t xml:space="preserve"> განისაზრვღება სპეციალურ ნომოგრამების მეშვეობით დამუშავების შედეგად მიღებულია განაწილების მრუდის შემდეგი პარამეტრები: </w:t>
      </w:r>
    </w:p>
    <w:p w:rsidR="00F46D47" w:rsidRPr="00F46D47" w:rsidRDefault="00F46D47" w:rsidP="00F46D47">
      <w:pPr>
        <w:spacing w:line="276" w:lineRule="auto"/>
        <w:ind w:left="567" w:firstLine="556"/>
        <w:jc w:val="both"/>
        <w:rPr>
          <w:rFonts w:ascii="Sylfaen" w:hAnsi="Sylfaen"/>
          <w:lang w:val="ka-GE"/>
        </w:rPr>
      </w:pPr>
      <w:r w:rsidRPr="00F46D47">
        <w:rPr>
          <w:rFonts w:ascii="Sylfaen" w:hAnsi="Sylfaen" w:cs="Sylfaen"/>
          <w:lang w:val="ka-GE"/>
        </w:rPr>
        <w:t>მაქსიმალური</w:t>
      </w:r>
      <w:r w:rsidRPr="00F46D47">
        <w:rPr>
          <w:rFonts w:ascii="Grigolia" w:hAnsi="Grigolia" w:cs="Grigolia"/>
          <w:lang w:val="ka-GE"/>
        </w:rPr>
        <w:t xml:space="preserve"> </w:t>
      </w:r>
      <w:r w:rsidRPr="00F46D47">
        <w:rPr>
          <w:rFonts w:ascii="Sylfaen" w:hAnsi="Sylfaen" w:cs="Sylfaen"/>
          <w:lang w:val="ka-GE"/>
        </w:rPr>
        <w:t>ხარჯების</w:t>
      </w:r>
      <w:r w:rsidRPr="00F46D47">
        <w:rPr>
          <w:rFonts w:ascii="Grigolia" w:hAnsi="Grigolia" w:cs="Grigolia"/>
          <w:lang w:val="ka-GE"/>
        </w:rPr>
        <w:t xml:space="preserve"> </w:t>
      </w:r>
      <w:r w:rsidRPr="00F46D47">
        <w:rPr>
          <w:rFonts w:ascii="Sylfaen" w:hAnsi="Sylfaen" w:cs="Sylfaen"/>
          <w:lang w:val="ka-GE"/>
        </w:rPr>
        <w:t>საშუალო</w:t>
      </w:r>
      <w:r w:rsidRPr="00F46D47">
        <w:rPr>
          <w:rFonts w:ascii="Grigolia" w:hAnsi="Grigolia" w:cs="Grigolia"/>
          <w:lang w:val="ka-GE"/>
        </w:rPr>
        <w:t xml:space="preserve"> </w:t>
      </w:r>
      <w:r w:rsidRPr="00F46D47">
        <w:rPr>
          <w:rFonts w:ascii="Sylfaen" w:hAnsi="Sylfaen" w:cs="Sylfaen"/>
          <w:lang w:val="ka-GE"/>
        </w:rPr>
        <w:t>მრავალწლიური</w:t>
      </w:r>
      <w:r w:rsidRPr="00F46D47">
        <w:rPr>
          <w:rFonts w:ascii="Grigolia" w:hAnsi="Grigolia" w:cs="Grigolia"/>
          <w:lang w:val="ka-GE"/>
        </w:rPr>
        <w:t xml:space="preserve"> </w:t>
      </w:r>
      <w:r w:rsidRPr="00F46D47">
        <w:rPr>
          <w:rFonts w:ascii="Sylfaen" w:hAnsi="Sylfaen" w:cs="Sylfaen"/>
          <w:lang w:val="ka-GE"/>
        </w:rPr>
        <w:t>სიდიდე</w:t>
      </w:r>
      <w:r w:rsidRPr="00F46D47">
        <w:rPr>
          <w:rFonts w:ascii="Grigolia" w:hAnsi="Grigolia" w:cs="Grigolia"/>
          <w:lang w:val="ka-GE"/>
        </w:rPr>
        <w:t xml:space="preserve"> </w:t>
      </w:r>
      <w:r w:rsidRPr="00F46D47">
        <w:rPr>
          <w:rFonts w:ascii="Grigolia" w:hAnsi="Grigolia"/>
          <w:position w:val="-12"/>
        </w:rPr>
        <w:object w:dxaOrig="920" w:dyaOrig="360">
          <v:shape id="_x0000_i1027" type="#_x0000_t75" style="width:46.05pt;height:18.15pt" o:ole="">
            <v:imagedata r:id="rId12" o:title=""/>
          </v:shape>
          <o:OLEObject Type="Embed" ProgID="Equation.3" ShapeID="_x0000_i1027" DrawAspect="Content" ObjectID="_1652519494" r:id="rId13"/>
        </w:object>
      </w:r>
      <w:r w:rsidRPr="00F46D47">
        <w:rPr>
          <w:rFonts w:ascii="Grigolia" w:hAnsi="Grigolia"/>
          <w:lang w:val="ka-GE"/>
        </w:rPr>
        <w:t xml:space="preserve"> </w:t>
      </w:r>
      <w:r w:rsidRPr="00F46D47">
        <w:rPr>
          <w:rFonts w:ascii="Sylfaen" w:hAnsi="Sylfaen"/>
          <w:lang w:val="ka-GE"/>
        </w:rPr>
        <w:t>მ</w:t>
      </w:r>
      <w:r w:rsidRPr="00F46D47">
        <w:rPr>
          <w:rFonts w:ascii="Grigolia" w:hAnsi="Grigolia"/>
          <w:vertAlign w:val="superscript"/>
          <w:lang w:val="ka-GE"/>
        </w:rPr>
        <w:t>3</w:t>
      </w:r>
      <w:r w:rsidRPr="00F46D47">
        <w:rPr>
          <w:rFonts w:ascii="Grigolia" w:hAnsi="Grigolia"/>
          <w:lang w:val="ka-GE"/>
        </w:rPr>
        <w:t>/</w:t>
      </w:r>
      <w:r w:rsidRPr="00F46D47">
        <w:rPr>
          <w:rFonts w:ascii="Sylfaen" w:hAnsi="Sylfaen"/>
          <w:lang w:val="ka-GE"/>
        </w:rPr>
        <w:t xml:space="preserve">წმ </w:t>
      </w:r>
    </w:p>
    <w:p w:rsidR="00F46D47" w:rsidRPr="00F46D47" w:rsidRDefault="00F46D47" w:rsidP="00F46D47">
      <w:pPr>
        <w:spacing w:line="276" w:lineRule="auto"/>
        <w:ind w:left="567" w:firstLine="556"/>
        <w:jc w:val="both"/>
        <w:rPr>
          <w:rFonts w:ascii="Grigolia" w:hAnsi="Grigolia"/>
          <w:lang w:val="ka-GE"/>
        </w:rPr>
      </w:pPr>
      <w:r w:rsidRPr="00F46D47">
        <w:rPr>
          <w:rFonts w:ascii="Sylfaen" w:hAnsi="Sylfaen"/>
          <w:lang w:val="ka-GE"/>
        </w:rPr>
        <w:lastRenderedPageBreak/>
        <w:t>ვარიაციის კოეფიციენტი</w:t>
      </w:r>
      <w:r w:rsidRPr="00F46D47">
        <w:rPr>
          <w:rFonts w:ascii="Grigolia" w:hAnsi="Grigolia"/>
          <w:lang w:val="ka-GE"/>
        </w:rPr>
        <w:t xml:space="preserve"> </w:t>
      </w:r>
      <w:r w:rsidRPr="00F46D47">
        <w:rPr>
          <w:rFonts w:ascii="Grigolia" w:hAnsi="Grigolia"/>
          <w:position w:val="-12"/>
        </w:rPr>
        <w:object w:dxaOrig="960" w:dyaOrig="360">
          <v:shape id="_x0000_i1028" type="#_x0000_t75" style="width:48pt;height:18.15pt" o:ole="">
            <v:imagedata r:id="rId14" o:title=""/>
          </v:shape>
          <o:OLEObject Type="Embed" ProgID="Equation.3" ShapeID="_x0000_i1028" DrawAspect="Content" ObjectID="_1652519495" r:id="rId15"/>
        </w:object>
      </w:r>
      <w:r w:rsidRPr="00F46D47">
        <w:rPr>
          <w:rFonts w:ascii="Sylfaen" w:hAnsi="Sylfaen"/>
          <w:lang w:val="ka-GE"/>
        </w:rPr>
        <w:t>, ასიმეტრიის კოეფიციენტის სიდიდე</w:t>
      </w:r>
      <w:r w:rsidRPr="00F46D47">
        <w:rPr>
          <w:rFonts w:ascii="Grigolia" w:hAnsi="Grigolia"/>
          <w:lang w:val="ka-GE"/>
        </w:rPr>
        <w:t xml:space="preserve"> s </w:t>
      </w:r>
      <w:r w:rsidRPr="00F46D47">
        <w:rPr>
          <w:rFonts w:ascii="Grigolia" w:hAnsi="Grigolia"/>
          <w:position w:val="-12"/>
        </w:rPr>
        <w:object w:dxaOrig="980" w:dyaOrig="360">
          <v:shape id="_x0000_i1029" type="#_x0000_t75" style="width:49.3pt;height:18.15pt" o:ole="">
            <v:imagedata r:id="rId16" o:title=""/>
          </v:shape>
          <o:OLEObject Type="Embed" ProgID="Equation.3" ShapeID="_x0000_i1029" DrawAspect="Content" ObjectID="_1652519496" r:id="rId17"/>
        </w:object>
      </w:r>
      <w:r w:rsidRPr="00F46D47">
        <w:rPr>
          <w:rFonts w:ascii="Grigolia" w:hAnsi="Grigolia"/>
          <w:lang w:val="ka-GE"/>
        </w:rPr>
        <w:t xml:space="preserve">-s, </w:t>
      </w:r>
      <w:r w:rsidRPr="00F46D47">
        <w:rPr>
          <w:rFonts w:ascii="Sylfaen" w:hAnsi="Sylfaen" w:cs="Sylfaen"/>
          <w:lang w:val="ka-GE"/>
        </w:rPr>
        <w:t>აღებულია</w:t>
      </w:r>
      <w:r w:rsidRPr="00F46D47">
        <w:rPr>
          <w:rFonts w:ascii="Grigolia" w:hAnsi="Grigolia" w:cs="Grigolia"/>
          <w:lang w:val="ka-GE"/>
        </w:rPr>
        <w:t xml:space="preserve"> </w:t>
      </w:r>
      <w:r w:rsidRPr="00F46D47">
        <w:rPr>
          <w:rFonts w:ascii="Sylfaen" w:hAnsi="Sylfaen" w:cs="Sylfaen"/>
          <w:lang w:val="ka-GE"/>
        </w:rPr>
        <w:t>ალბათობის</w:t>
      </w:r>
      <w:r w:rsidRPr="00F46D47">
        <w:rPr>
          <w:rFonts w:ascii="Grigolia" w:hAnsi="Grigolia" w:cs="Grigolia"/>
          <w:lang w:val="ka-GE"/>
        </w:rPr>
        <w:t xml:space="preserve"> </w:t>
      </w:r>
      <w:r w:rsidRPr="00F46D47">
        <w:rPr>
          <w:rFonts w:ascii="Sylfaen" w:hAnsi="Sylfaen" w:cs="Sylfaen"/>
          <w:lang w:val="ka-GE"/>
        </w:rPr>
        <w:t>უჯრედულაზე</w:t>
      </w:r>
      <w:r w:rsidRPr="00F46D47">
        <w:rPr>
          <w:rFonts w:ascii="Grigolia" w:hAnsi="Grigolia" w:cs="Grigolia"/>
          <w:lang w:val="ka-GE"/>
        </w:rPr>
        <w:t xml:space="preserve"> </w:t>
      </w:r>
      <w:r w:rsidRPr="00F46D47">
        <w:rPr>
          <w:rFonts w:ascii="Sylfaen" w:hAnsi="Sylfaen" w:cs="Sylfaen"/>
          <w:lang w:val="ka-GE"/>
        </w:rPr>
        <w:t>ემპირიული</w:t>
      </w:r>
      <w:r w:rsidRPr="00F46D47">
        <w:rPr>
          <w:rFonts w:ascii="Grigolia" w:hAnsi="Grigolia" w:cs="Grigolia"/>
          <w:lang w:val="ka-GE"/>
        </w:rPr>
        <w:t xml:space="preserve"> </w:t>
      </w:r>
      <w:r w:rsidRPr="00F46D47">
        <w:rPr>
          <w:rFonts w:ascii="Sylfaen" w:hAnsi="Sylfaen" w:cs="Sylfaen"/>
          <w:lang w:val="ka-GE"/>
        </w:rPr>
        <w:t>და</w:t>
      </w:r>
      <w:r w:rsidRPr="00F46D47">
        <w:rPr>
          <w:rFonts w:ascii="Grigolia" w:hAnsi="Grigolia" w:cs="Grigolia"/>
          <w:lang w:val="ka-GE"/>
        </w:rPr>
        <w:t xml:space="preserve"> </w:t>
      </w:r>
      <w:r w:rsidRPr="00F46D47">
        <w:rPr>
          <w:rFonts w:ascii="Sylfaen" w:hAnsi="Sylfaen" w:cs="Sylfaen"/>
          <w:lang w:val="ka-GE"/>
        </w:rPr>
        <w:t>თეორიული</w:t>
      </w:r>
      <w:r w:rsidRPr="00F46D47">
        <w:rPr>
          <w:rFonts w:ascii="Grigolia" w:hAnsi="Grigolia" w:cs="Grigolia"/>
          <w:lang w:val="ka-GE"/>
        </w:rPr>
        <w:t xml:space="preserve"> </w:t>
      </w:r>
      <w:r w:rsidRPr="00F46D47">
        <w:rPr>
          <w:rFonts w:ascii="Sylfaen" w:hAnsi="Sylfaen" w:cs="Sylfaen"/>
          <w:lang w:val="ka-GE"/>
        </w:rPr>
        <w:t>წერტილების</w:t>
      </w:r>
      <w:r w:rsidRPr="00F46D47">
        <w:rPr>
          <w:rFonts w:ascii="Grigolia" w:hAnsi="Grigolia" w:cs="Grigolia"/>
          <w:lang w:val="ka-GE"/>
        </w:rPr>
        <w:t xml:space="preserve"> </w:t>
      </w:r>
      <w:r w:rsidRPr="00F46D47">
        <w:rPr>
          <w:rFonts w:ascii="Sylfaen" w:hAnsi="Sylfaen" w:cs="Sylfaen"/>
          <w:lang w:val="ka-GE"/>
        </w:rPr>
        <w:t>უახლოესი</w:t>
      </w:r>
      <w:r w:rsidRPr="00F46D47">
        <w:rPr>
          <w:rFonts w:ascii="Grigolia" w:hAnsi="Grigolia" w:cs="Grigolia"/>
          <w:lang w:val="ka-GE"/>
        </w:rPr>
        <w:t xml:space="preserve"> </w:t>
      </w:r>
      <w:r w:rsidRPr="00F46D47">
        <w:rPr>
          <w:rFonts w:ascii="Sylfaen" w:hAnsi="Sylfaen" w:cs="Sylfaen"/>
          <w:lang w:val="ka-GE"/>
        </w:rPr>
        <w:t>თანხვედრით</w:t>
      </w:r>
      <w:r w:rsidRPr="00F46D47">
        <w:rPr>
          <w:rFonts w:ascii="Grigolia" w:hAnsi="Grigolia" w:cs="Grigolia"/>
          <w:lang w:val="ka-GE"/>
        </w:rPr>
        <w:t>.</w:t>
      </w:r>
    </w:p>
    <w:p w:rsidR="00F46D47" w:rsidRPr="00F46D47" w:rsidRDefault="00F46D47" w:rsidP="00F46D47">
      <w:pPr>
        <w:spacing w:line="276" w:lineRule="auto"/>
        <w:ind w:left="567" w:firstLine="556"/>
        <w:jc w:val="both"/>
        <w:rPr>
          <w:rFonts w:ascii="Grigolia" w:hAnsi="Grigolia"/>
          <w:lang w:val="ka-GE"/>
        </w:rPr>
      </w:pPr>
      <w:r w:rsidRPr="00F46D47">
        <w:rPr>
          <w:rFonts w:ascii="Sylfaen" w:hAnsi="Sylfaen" w:cs="Sylfaen"/>
          <w:lang w:val="ka-GE"/>
        </w:rPr>
        <w:t>დადგენილი</w:t>
      </w:r>
      <w:r w:rsidRPr="00F46D47">
        <w:rPr>
          <w:rFonts w:ascii="Grigolia" w:hAnsi="Grigolia" w:cs="Grigolia"/>
          <w:lang w:val="ka-GE"/>
        </w:rPr>
        <w:t xml:space="preserve"> </w:t>
      </w:r>
      <w:r w:rsidRPr="00F46D47">
        <w:rPr>
          <w:rFonts w:ascii="Sylfaen" w:hAnsi="Sylfaen" w:cs="Sylfaen"/>
          <w:lang w:val="ka-GE"/>
        </w:rPr>
        <w:t>დაკვირვების</w:t>
      </w:r>
      <w:r w:rsidRPr="00F46D47">
        <w:rPr>
          <w:rFonts w:ascii="Grigolia" w:hAnsi="Grigolia" w:cs="Grigolia"/>
          <w:lang w:val="ka-GE"/>
        </w:rPr>
        <w:t xml:space="preserve"> </w:t>
      </w:r>
      <w:r w:rsidRPr="00F46D47">
        <w:rPr>
          <w:rFonts w:ascii="Sylfaen" w:hAnsi="Sylfaen" w:cs="Sylfaen"/>
          <w:lang w:val="ka-GE"/>
        </w:rPr>
        <w:t>ვარიაციული</w:t>
      </w:r>
      <w:r w:rsidRPr="00F46D47">
        <w:rPr>
          <w:rFonts w:ascii="Grigolia" w:hAnsi="Grigolia" w:cs="Grigolia"/>
          <w:lang w:val="ka-GE"/>
        </w:rPr>
        <w:t xml:space="preserve"> </w:t>
      </w:r>
      <w:r w:rsidRPr="00F46D47">
        <w:rPr>
          <w:rFonts w:ascii="Sylfaen" w:hAnsi="Sylfaen" w:cs="Sylfaen"/>
          <w:lang w:val="ka-GE"/>
        </w:rPr>
        <w:t>რიგის</w:t>
      </w:r>
      <w:r w:rsidRPr="00F46D47">
        <w:rPr>
          <w:rFonts w:ascii="Grigolia" w:hAnsi="Grigolia" w:cs="Grigolia"/>
          <w:lang w:val="ka-GE"/>
        </w:rPr>
        <w:t xml:space="preserve"> </w:t>
      </w:r>
      <w:r w:rsidRPr="00F46D47">
        <w:rPr>
          <w:rFonts w:ascii="Sylfaen" w:hAnsi="Sylfaen" w:cs="Sylfaen"/>
          <w:lang w:val="ka-GE"/>
        </w:rPr>
        <w:t>რეპრეზენტატიულობის</w:t>
      </w:r>
      <w:r w:rsidRPr="00F46D47">
        <w:rPr>
          <w:rFonts w:ascii="Grigolia" w:hAnsi="Grigolia" w:cs="Grigolia"/>
          <w:lang w:val="ka-GE"/>
        </w:rPr>
        <w:t xml:space="preserve"> </w:t>
      </w:r>
      <w:r w:rsidRPr="00F46D47">
        <w:rPr>
          <w:rFonts w:ascii="Sylfaen" w:hAnsi="Sylfaen" w:cs="Sylfaen"/>
          <w:lang w:val="ka-GE"/>
        </w:rPr>
        <w:t>შესაფასებელი</w:t>
      </w:r>
      <w:r w:rsidRPr="00F46D47">
        <w:rPr>
          <w:rFonts w:ascii="Grigolia" w:hAnsi="Grigolia" w:cs="Grigolia"/>
          <w:lang w:val="ka-GE"/>
        </w:rPr>
        <w:t xml:space="preserve"> </w:t>
      </w:r>
      <w:r w:rsidRPr="00F46D47">
        <w:rPr>
          <w:rFonts w:ascii="Sylfaen" w:hAnsi="Sylfaen" w:cs="Sylfaen"/>
          <w:lang w:val="ka-GE"/>
        </w:rPr>
        <w:t>პარამეტრები</w:t>
      </w:r>
      <w:r w:rsidRPr="00F46D47">
        <w:rPr>
          <w:rFonts w:ascii="Grigolia" w:hAnsi="Grigolia" w:cs="Grigolia"/>
          <w:lang w:val="ka-GE"/>
        </w:rPr>
        <w:t>:</w:t>
      </w:r>
    </w:p>
    <w:p w:rsidR="00F46D47" w:rsidRPr="00F46D47" w:rsidRDefault="00F46D47" w:rsidP="00F46D47">
      <w:pPr>
        <w:spacing w:line="276" w:lineRule="auto"/>
        <w:ind w:left="567" w:firstLine="556"/>
        <w:jc w:val="both"/>
        <w:rPr>
          <w:rFonts w:ascii="Grigolia" w:hAnsi="Grigolia"/>
          <w:lang w:val="ka-GE"/>
        </w:rPr>
      </w:pPr>
      <w:r w:rsidRPr="00F46D47">
        <w:rPr>
          <w:rFonts w:ascii="Grigolia" w:hAnsi="Grigolia"/>
          <w:lang w:val="ka-GE"/>
        </w:rPr>
        <w:t xml:space="preserve">_ </w:t>
      </w:r>
      <w:r w:rsidRPr="00F46D47">
        <w:rPr>
          <w:rFonts w:ascii="Sylfaen" w:hAnsi="Sylfaen" w:cs="Sylfaen"/>
          <w:lang w:val="ka-GE"/>
        </w:rPr>
        <w:t>მაქსიმალური</w:t>
      </w:r>
      <w:r w:rsidRPr="00F46D47">
        <w:rPr>
          <w:rFonts w:ascii="Grigolia" w:hAnsi="Grigolia" w:cs="Grigolia"/>
          <w:lang w:val="ka-GE"/>
        </w:rPr>
        <w:t xml:space="preserve"> </w:t>
      </w:r>
      <w:r w:rsidRPr="00F46D47">
        <w:rPr>
          <w:rFonts w:ascii="Sylfaen" w:hAnsi="Sylfaen" w:cs="Sylfaen"/>
          <w:lang w:val="ka-GE"/>
        </w:rPr>
        <w:t>ხარჯების</w:t>
      </w:r>
      <w:r w:rsidRPr="00F46D47">
        <w:rPr>
          <w:rFonts w:ascii="Grigolia" w:hAnsi="Grigolia" w:cs="Grigolia"/>
          <w:lang w:val="ka-GE"/>
        </w:rPr>
        <w:t xml:space="preserve"> </w:t>
      </w:r>
      <w:r w:rsidRPr="00F46D47">
        <w:rPr>
          <w:rFonts w:ascii="Sylfaen" w:hAnsi="Sylfaen" w:cs="Sylfaen"/>
          <w:lang w:val="ka-GE"/>
        </w:rPr>
        <w:t>საშუალო</w:t>
      </w:r>
      <w:r w:rsidRPr="00F46D47">
        <w:rPr>
          <w:rFonts w:ascii="Grigolia" w:hAnsi="Grigolia" w:cs="Grigolia"/>
          <w:lang w:val="ka-GE"/>
        </w:rPr>
        <w:t xml:space="preserve"> </w:t>
      </w:r>
      <w:r w:rsidRPr="00F46D47">
        <w:rPr>
          <w:rFonts w:ascii="Sylfaen" w:hAnsi="Sylfaen" w:cs="Sylfaen"/>
          <w:lang w:val="ka-GE"/>
        </w:rPr>
        <w:t>მრავალწლიური</w:t>
      </w:r>
      <w:r w:rsidRPr="00F46D47">
        <w:rPr>
          <w:rFonts w:ascii="Grigolia" w:hAnsi="Grigolia" w:cs="Grigolia"/>
          <w:lang w:val="ka-GE"/>
        </w:rPr>
        <w:t xml:space="preserve"> </w:t>
      </w:r>
      <w:r w:rsidRPr="00F46D47">
        <w:rPr>
          <w:rFonts w:ascii="Sylfaen" w:hAnsi="Sylfaen" w:cs="Sylfaen"/>
          <w:lang w:val="ka-GE"/>
        </w:rPr>
        <w:t>სიდიდის</w:t>
      </w:r>
      <w:r w:rsidRPr="00F46D47">
        <w:rPr>
          <w:rFonts w:ascii="Grigolia" w:hAnsi="Grigolia" w:cs="Grigolia"/>
          <w:lang w:val="ka-GE"/>
        </w:rPr>
        <w:t xml:space="preserve"> </w:t>
      </w:r>
      <w:r w:rsidRPr="00F46D47">
        <w:rPr>
          <w:rFonts w:ascii="Sylfaen" w:hAnsi="Sylfaen" w:cs="Sylfaen"/>
          <w:lang w:val="ka-GE"/>
        </w:rPr>
        <w:t>შეფარდებითი</w:t>
      </w:r>
      <w:r w:rsidRPr="00F46D47">
        <w:rPr>
          <w:rFonts w:ascii="Grigolia" w:hAnsi="Grigolia" w:cs="Grigolia"/>
          <w:lang w:val="ka-GE"/>
        </w:rPr>
        <w:t xml:space="preserve"> </w:t>
      </w:r>
      <w:r w:rsidRPr="00F46D47">
        <w:rPr>
          <w:rFonts w:ascii="Sylfaen" w:hAnsi="Sylfaen" w:cs="Sylfaen"/>
          <w:lang w:val="ka-GE"/>
        </w:rPr>
        <w:t>საშუალო</w:t>
      </w:r>
      <w:r w:rsidRPr="00F46D47">
        <w:rPr>
          <w:rFonts w:ascii="Grigolia" w:hAnsi="Grigolia" w:cs="Grigolia"/>
          <w:lang w:val="ka-GE"/>
        </w:rPr>
        <w:t xml:space="preserve"> </w:t>
      </w:r>
      <w:r w:rsidRPr="00F46D47">
        <w:rPr>
          <w:rFonts w:ascii="Sylfaen" w:hAnsi="Sylfaen" w:cs="Sylfaen"/>
          <w:lang w:val="ka-GE"/>
        </w:rPr>
        <w:t>კვადრატული</w:t>
      </w:r>
      <w:r w:rsidRPr="00F46D47">
        <w:rPr>
          <w:rFonts w:ascii="Grigolia" w:hAnsi="Grigolia" w:cs="Grigolia"/>
          <w:lang w:val="ka-GE"/>
        </w:rPr>
        <w:t xml:space="preserve"> </w:t>
      </w:r>
      <w:r w:rsidRPr="00F46D47">
        <w:rPr>
          <w:rFonts w:ascii="Sylfaen" w:hAnsi="Sylfaen" w:cs="Sylfaen"/>
          <w:lang w:val="ka-GE"/>
        </w:rPr>
        <w:t xml:space="preserve">ცდომილება </w:t>
      </w:r>
      <w:r w:rsidRPr="00F46D47">
        <w:rPr>
          <w:rFonts w:ascii="Grigolia" w:hAnsi="Grigolia"/>
          <w:position w:val="-14"/>
        </w:rPr>
        <w:object w:dxaOrig="1280" w:dyaOrig="380">
          <v:shape id="_x0000_i1030" type="#_x0000_t75" style="width:64.2pt;height:18.8pt" o:ole="">
            <v:imagedata r:id="rId18" o:title=""/>
          </v:shape>
          <o:OLEObject Type="Embed" ProgID="Equation.3" ShapeID="_x0000_i1030" DrawAspect="Content" ObjectID="_1652519497" r:id="rId19"/>
        </w:object>
      </w:r>
      <w:r w:rsidRPr="00F46D47">
        <w:rPr>
          <w:rFonts w:ascii="Grigolia" w:hAnsi="Grigolia"/>
          <w:lang w:val="ka-GE"/>
        </w:rPr>
        <w:t xml:space="preserve"> </w:t>
      </w:r>
    </w:p>
    <w:p w:rsidR="00F46D47" w:rsidRPr="00F46D47" w:rsidRDefault="00F46D47" w:rsidP="00F46D47">
      <w:pPr>
        <w:spacing w:line="276" w:lineRule="auto"/>
        <w:ind w:left="567"/>
        <w:jc w:val="both"/>
        <w:rPr>
          <w:rFonts w:ascii="Grigolia" w:hAnsi="Grigolia"/>
          <w:lang w:val="ka-GE"/>
        </w:rPr>
      </w:pPr>
      <w:r w:rsidRPr="00F46D47">
        <w:rPr>
          <w:rFonts w:ascii="Grigolia" w:hAnsi="Grigolia"/>
          <w:lang w:val="ka-GE"/>
        </w:rPr>
        <w:t xml:space="preserve">_ </w:t>
      </w:r>
      <w:r w:rsidRPr="00F46D47">
        <w:rPr>
          <w:rFonts w:ascii="Sylfaen" w:hAnsi="Sylfaen" w:cs="Sylfaen"/>
          <w:lang w:val="ka-GE"/>
        </w:rPr>
        <w:t>ვარიაციის</w:t>
      </w:r>
      <w:r w:rsidRPr="00F46D47">
        <w:rPr>
          <w:rFonts w:ascii="Grigolia" w:hAnsi="Grigolia" w:cs="Grigolia"/>
          <w:lang w:val="ka-GE"/>
        </w:rPr>
        <w:t xml:space="preserve"> </w:t>
      </w:r>
      <w:r w:rsidRPr="00F46D47">
        <w:rPr>
          <w:rFonts w:ascii="Sylfaen" w:hAnsi="Sylfaen" w:cs="Sylfaen"/>
          <w:lang w:val="ka-GE"/>
        </w:rPr>
        <w:t>კოეფიციენტის</w:t>
      </w:r>
      <w:r w:rsidRPr="00F46D47">
        <w:rPr>
          <w:rFonts w:ascii="Grigolia" w:hAnsi="Grigolia" w:cs="Grigolia"/>
          <w:lang w:val="ka-GE"/>
        </w:rPr>
        <w:t xml:space="preserve"> </w:t>
      </w:r>
      <w:r w:rsidRPr="00F46D47">
        <w:rPr>
          <w:rFonts w:ascii="Sylfaen" w:hAnsi="Sylfaen" w:cs="Sylfaen"/>
          <w:lang w:val="ka-GE"/>
        </w:rPr>
        <w:t>შეფარდებითი</w:t>
      </w:r>
      <w:r w:rsidRPr="00F46D47">
        <w:rPr>
          <w:rFonts w:ascii="Grigolia" w:hAnsi="Grigolia" w:cs="Grigolia"/>
          <w:lang w:val="ka-GE"/>
        </w:rPr>
        <w:t xml:space="preserve"> </w:t>
      </w:r>
      <w:r w:rsidRPr="00F46D47">
        <w:rPr>
          <w:rFonts w:ascii="Sylfaen" w:hAnsi="Sylfaen" w:cs="Sylfaen"/>
          <w:lang w:val="ka-GE"/>
        </w:rPr>
        <w:t>საშუალო</w:t>
      </w:r>
      <w:r w:rsidRPr="00F46D47">
        <w:rPr>
          <w:rFonts w:ascii="Grigolia" w:hAnsi="Grigolia" w:cs="Grigolia"/>
          <w:lang w:val="ka-GE"/>
        </w:rPr>
        <w:t xml:space="preserve"> </w:t>
      </w:r>
      <w:r w:rsidRPr="00F46D47">
        <w:rPr>
          <w:rFonts w:ascii="Sylfaen" w:hAnsi="Sylfaen" w:cs="Sylfaen"/>
          <w:lang w:val="ka-GE"/>
        </w:rPr>
        <w:t>კვადრატული</w:t>
      </w:r>
      <w:r w:rsidRPr="00F46D47">
        <w:rPr>
          <w:rFonts w:ascii="Grigolia" w:hAnsi="Grigolia" w:cs="Grigolia"/>
          <w:lang w:val="ka-GE"/>
        </w:rPr>
        <w:t xml:space="preserve"> </w:t>
      </w:r>
      <w:r w:rsidRPr="00F46D47">
        <w:rPr>
          <w:rFonts w:ascii="Sylfaen" w:hAnsi="Sylfaen" w:cs="Sylfaen"/>
          <w:lang w:val="ka-GE"/>
        </w:rPr>
        <w:t>ცდომილება</w:t>
      </w:r>
      <w:r w:rsidRPr="00F46D47">
        <w:rPr>
          <w:rFonts w:ascii="Sylfaen" w:hAnsi="Sylfaen"/>
          <w:lang w:val="ka-GE"/>
        </w:rPr>
        <w:t xml:space="preserve"> </w:t>
      </w:r>
      <w:r w:rsidRPr="00F46D47">
        <w:rPr>
          <w:rFonts w:ascii="Grigolia" w:hAnsi="Grigolia"/>
          <w:position w:val="-14"/>
        </w:rPr>
        <w:object w:dxaOrig="1260" w:dyaOrig="380">
          <v:shape id="_x0000_i1031" type="#_x0000_t75" style="width:62.9pt;height:18.8pt" o:ole="">
            <v:imagedata r:id="rId20" o:title=""/>
          </v:shape>
          <o:OLEObject Type="Embed" ProgID="Equation.3" ShapeID="_x0000_i1031" DrawAspect="Content" ObjectID="_1652519498" r:id="rId21"/>
        </w:object>
      </w:r>
    </w:p>
    <w:p w:rsidR="00F46D47" w:rsidRPr="00F46D47" w:rsidRDefault="00F46D47" w:rsidP="00F46D47">
      <w:pPr>
        <w:spacing w:line="276" w:lineRule="auto"/>
        <w:ind w:left="567"/>
        <w:jc w:val="both"/>
        <w:rPr>
          <w:rFonts w:ascii="Grigolia" w:hAnsi="Grigolia"/>
          <w:lang w:val="ka-GE"/>
        </w:rPr>
      </w:pPr>
      <w:r w:rsidRPr="00F46D47">
        <w:rPr>
          <w:rFonts w:ascii="Sylfaen" w:hAnsi="Sylfaen" w:cs="Sylfaen"/>
          <w:lang w:val="ka-GE"/>
        </w:rPr>
        <w:t>ვარიაციული</w:t>
      </w:r>
      <w:r w:rsidRPr="00F46D47">
        <w:rPr>
          <w:rFonts w:ascii="Grigolia" w:hAnsi="Grigolia" w:cs="Grigolia"/>
          <w:lang w:val="ka-GE"/>
        </w:rPr>
        <w:t xml:space="preserve"> </w:t>
      </w:r>
      <w:r w:rsidRPr="00F46D47">
        <w:rPr>
          <w:rFonts w:ascii="Sylfaen" w:hAnsi="Sylfaen" w:cs="Sylfaen"/>
          <w:lang w:val="ka-GE"/>
        </w:rPr>
        <w:t>რიგის</w:t>
      </w:r>
      <w:r w:rsidRPr="00F46D47">
        <w:rPr>
          <w:rFonts w:ascii="Grigolia" w:hAnsi="Grigolia" w:cs="Grigolia"/>
          <w:lang w:val="ka-GE"/>
        </w:rPr>
        <w:t xml:space="preserve"> </w:t>
      </w:r>
      <w:r w:rsidRPr="00F46D47">
        <w:rPr>
          <w:rFonts w:ascii="Sylfaen" w:hAnsi="Sylfaen" w:cs="Sylfaen"/>
          <w:lang w:val="ka-GE"/>
        </w:rPr>
        <w:t>რეპრეზენტატიულობის</w:t>
      </w:r>
      <w:r w:rsidRPr="00F46D47">
        <w:rPr>
          <w:rFonts w:ascii="Grigolia" w:hAnsi="Grigolia" w:cs="Grigolia"/>
          <w:lang w:val="ka-GE"/>
        </w:rPr>
        <w:t xml:space="preserve"> </w:t>
      </w:r>
      <w:r w:rsidRPr="00F46D47">
        <w:rPr>
          <w:rFonts w:ascii="Sylfaen" w:hAnsi="Sylfaen" w:cs="Sylfaen"/>
          <w:lang w:val="ka-GE"/>
        </w:rPr>
        <w:t>შესაფასებელი</w:t>
      </w:r>
      <w:r w:rsidRPr="00F46D47">
        <w:rPr>
          <w:rFonts w:ascii="Grigolia" w:hAnsi="Grigolia" w:cs="Grigolia"/>
          <w:lang w:val="ka-GE"/>
        </w:rPr>
        <w:t xml:space="preserve"> </w:t>
      </w:r>
      <w:r w:rsidRPr="00F46D47">
        <w:rPr>
          <w:rFonts w:ascii="Sylfaen" w:hAnsi="Sylfaen" w:cs="Sylfaen"/>
          <w:lang w:val="ka-GE"/>
        </w:rPr>
        <w:t>პარამეტრების</w:t>
      </w:r>
      <w:r w:rsidRPr="00F46D47">
        <w:rPr>
          <w:rFonts w:ascii="Grigolia" w:hAnsi="Grigolia" w:cs="Grigolia"/>
          <w:lang w:val="ka-GE"/>
        </w:rPr>
        <w:t xml:space="preserve"> </w:t>
      </w:r>
      <w:r w:rsidRPr="00F46D47">
        <w:rPr>
          <w:rFonts w:ascii="Sylfaen" w:hAnsi="Sylfaen" w:cs="Sylfaen"/>
          <w:lang w:val="ka-GE"/>
        </w:rPr>
        <w:t>სიდიდეები</w:t>
      </w:r>
      <w:r w:rsidRPr="00F46D47">
        <w:rPr>
          <w:rFonts w:ascii="Grigolia" w:hAnsi="Grigolia" w:cs="Grigolia"/>
          <w:lang w:val="ka-GE"/>
        </w:rPr>
        <w:t xml:space="preserve"> </w:t>
      </w:r>
      <w:r w:rsidRPr="00F46D47">
        <w:rPr>
          <w:rFonts w:ascii="Sylfaen" w:hAnsi="Sylfaen" w:cs="Sylfaen"/>
          <w:lang w:val="ka-GE"/>
        </w:rPr>
        <w:t>მისაღებია</w:t>
      </w:r>
      <w:r w:rsidRPr="00F46D47">
        <w:rPr>
          <w:rFonts w:ascii="Grigolia" w:hAnsi="Grigolia" w:cs="Grigolia"/>
          <w:lang w:val="ka-GE"/>
        </w:rPr>
        <w:t xml:space="preserve">, </w:t>
      </w:r>
      <w:r w:rsidRPr="00F46D47">
        <w:rPr>
          <w:rFonts w:ascii="Sylfaen" w:hAnsi="Sylfaen" w:cs="Sylfaen"/>
          <w:lang w:val="ka-GE"/>
        </w:rPr>
        <w:t>რადგან</w:t>
      </w:r>
      <w:r w:rsidRPr="00F46D47">
        <w:rPr>
          <w:rFonts w:ascii="Grigolia" w:hAnsi="Grigolia" w:cs="Grigolia"/>
          <w:lang w:val="ka-GE"/>
        </w:rPr>
        <w:t xml:space="preserve"> </w:t>
      </w:r>
      <w:r w:rsidRPr="00F46D47">
        <w:rPr>
          <w:rFonts w:ascii="Grigolia" w:hAnsi="Grigolia"/>
          <w:position w:val="-14"/>
        </w:rPr>
        <w:object w:dxaOrig="400" w:dyaOrig="380">
          <v:shape id="_x0000_i1032" type="#_x0000_t75" style="width:20.1pt;height:18.8pt" o:ole="">
            <v:imagedata r:id="rId22" o:title=""/>
          </v:shape>
          <o:OLEObject Type="Embed" ProgID="Equation.3" ShapeID="_x0000_i1032" DrawAspect="Content" ObjectID="_1652519499" r:id="rId23"/>
        </w:object>
      </w:r>
      <w:r w:rsidRPr="00F46D47">
        <w:rPr>
          <w:rFonts w:ascii="Grigolia" w:hAnsi="Grigolia"/>
          <w:vertAlign w:val="subscript"/>
          <w:lang w:val="ka-GE"/>
        </w:rPr>
        <w:t xml:space="preserve"> </w:t>
      </w:r>
      <w:r w:rsidRPr="00F46D47">
        <w:rPr>
          <w:rFonts w:ascii="Grigolia" w:hAnsi="Grigolia"/>
          <w:lang w:val="ka-GE"/>
        </w:rPr>
        <w:t>&lt;</w:t>
      </w:r>
      <w:r w:rsidRPr="00F46D47">
        <w:rPr>
          <w:rFonts w:ascii="Sylfaen" w:hAnsi="Sylfaen"/>
          <w:lang w:val="ka-GE"/>
        </w:rPr>
        <w:t>10</w:t>
      </w:r>
      <w:r w:rsidRPr="00F46D47">
        <w:rPr>
          <w:rFonts w:ascii="Grigolia" w:hAnsi="Grigolia"/>
          <w:lang w:val="ka-GE"/>
        </w:rPr>
        <w:t xml:space="preserve">% da </w:t>
      </w:r>
      <w:r w:rsidRPr="00F46D47">
        <w:rPr>
          <w:rFonts w:ascii="Grigolia" w:hAnsi="Grigolia"/>
          <w:position w:val="-14"/>
        </w:rPr>
        <w:object w:dxaOrig="420" w:dyaOrig="380">
          <v:shape id="_x0000_i1033" type="#_x0000_t75" style="width:20.75pt;height:18.8pt" o:ole="">
            <v:imagedata r:id="rId24" o:title=""/>
          </v:shape>
          <o:OLEObject Type="Embed" ProgID="Equation.3" ShapeID="_x0000_i1033" DrawAspect="Content" ObjectID="_1652519500" r:id="rId25"/>
        </w:object>
      </w:r>
      <w:r w:rsidRPr="00F46D47">
        <w:rPr>
          <w:rFonts w:ascii="Grigolia" w:hAnsi="Grigolia"/>
          <w:lang w:val="ka-GE"/>
        </w:rPr>
        <w:t>&lt;1</w:t>
      </w:r>
      <w:r w:rsidRPr="00F46D47">
        <w:rPr>
          <w:rFonts w:ascii="Sylfaen" w:hAnsi="Sylfaen"/>
          <w:lang w:val="ka-GE"/>
        </w:rPr>
        <w:t>5</w:t>
      </w:r>
      <w:r w:rsidRPr="00F46D47">
        <w:rPr>
          <w:rFonts w:ascii="Grigolia" w:hAnsi="Grigolia"/>
          <w:lang w:val="ka-GE"/>
        </w:rPr>
        <w:t>%.</w:t>
      </w:r>
    </w:p>
    <w:p w:rsidR="00F46D47" w:rsidRPr="00F46D47" w:rsidRDefault="00F46D47" w:rsidP="00F46D47">
      <w:pPr>
        <w:spacing w:line="276" w:lineRule="auto"/>
        <w:jc w:val="both"/>
        <w:rPr>
          <w:rFonts w:ascii="Grigolia" w:hAnsi="Grigolia"/>
          <w:lang w:val="ka-GE"/>
        </w:rPr>
      </w:pPr>
      <w:r w:rsidRPr="00F46D47">
        <w:rPr>
          <w:rFonts w:ascii="Sylfaen" w:hAnsi="Sylfaen"/>
          <w:lang w:val="ka-GE"/>
        </w:rPr>
        <w:t xml:space="preserve">         </w:t>
      </w:r>
      <w:r w:rsidRPr="00F46D47">
        <w:rPr>
          <w:rFonts w:ascii="Sylfaen" w:hAnsi="Sylfaen" w:cs="Sylfaen"/>
          <w:lang w:val="ka-GE"/>
        </w:rPr>
        <w:t>დადგწნილია</w:t>
      </w:r>
      <w:r w:rsidRPr="00F46D47">
        <w:rPr>
          <w:rFonts w:ascii="Grigolia" w:hAnsi="Grigolia" w:cs="Grigolia"/>
          <w:lang w:val="ka-GE"/>
        </w:rPr>
        <w:t xml:space="preserve"> </w:t>
      </w:r>
      <w:r w:rsidRPr="00F46D47">
        <w:rPr>
          <w:rFonts w:ascii="Sylfaen" w:hAnsi="Sylfaen" w:cs="Sylfaen"/>
          <w:lang w:val="ka-GE"/>
        </w:rPr>
        <w:t>ასევე</w:t>
      </w:r>
      <w:r w:rsidRPr="00F46D47">
        <w:rPr>
          <w:rFonts w:ascii="Grigolia" w:hAnsi="Grigolia" w:cs="Grigolia"/>
          <w:lang w:val="ka-GE"/>
        </w:rPr>
        <w:t xml:space="preserve"> </w:t>
      </w:r>
      <w:r w:rsidRPr="00F46D47">
        <w:rPr>
          <w:rFonts w:ascii="Sylfaen" w:hAnsi="Sylfaen" w:cs="Sylfaen"/>
          <w:lang w:val="ka-GE"/>
        </w:rPr>
        <w:t>საშუალო</w:t>
      </w:r>
      <w:r w:rsidRPr="00F46D47">
        <w:rPr>
          <w:rFonts w:ascii="Grigolia" w:hAnsi="Grigolia" w:cs="Grigolia"/>
          <w:lang w:val="ka-GE"/>
        </w:rPr>
        <w:t xml:space="preserve"> </w:t>
      </w:r>
      <w:r w:rsidRPr="00F46D47">
        <w:rPr>
          <w:rFonts w:ascii="Sylfaen" w:hAnsi="Sylfaen" w:cs="Sylfaen"/>
          <w:lang w:val="ka-GE"/>
        </w:rPr>
        <w:t>კვადრატული</w:t>
      </w:r>
      <w:r w:rsidRPr="00F46D47">
        <w:rPr>
          <w:rFonts w:ascii="Grigolia" w:hAnsi="Grigolia" w:cs="Grigolia"/>
          <w:lang w:val="ka-GE"/>
        </w:rPr>
        <w:t xml:space="preserve"> </w:t>
      </w:r>
      <w:r w:rsidRPr="00F46D47">
        <w:rPr>
          <w:rFonts w:ascii="Sylfaen" w:hAnsi="Sylfaen" w:cs="Sylfaen"/>
          <w:lang w:val="ka-GE"/>
        </w:rPr>
        <w:t>გადახრა</w:t>
      </w:r>
      <w:r w:rsidRPr="00F46D47">
        <w:rPr>
          <w:rFonts w:ascii="Grigolia" w:hAnsi="Grigolia" w:cs="Grigolia"/>
          <w:lang w:val="ka-GE"/>
        </w:rPr>
        <w:t xml:space="preserve">, </w:t>
      </w:r>
      <w:r w:rsidRPr="00F46D47">
        <w:rPr>
          <w:rFonts w:ascii="Sylfaen" w:hAnsi="Sylfaen" w:cs="Sylfaen"/>
          <w:lang w:val="ka-GE"/>
        </w:rPr>
        <w:t>რაც</w:t>
      </w:r>
      <w:r w:rsidRPr="00F46D47">
        <w:rPr>
          <w:rFonts w:ascii="Grigolia" w:hAnsi="Grigolia" w:cs="Grigolia"/>
          <w:lang w:val="ka-GE"/>
        </w:rPr>
        <w:t xml:space="preserve"> </w:t>
      </w:r>
      <w:r w:rsidRPr="00F46D47">
        <w:rPr>
          <w:rFonts w:ascii="Sylfaen" w:hAnsi="Sylfaen" w:cs="Sylfaen"/>
          <w:lang w:val="ka-GE"/>
        </w:rPr>
        <w:t>ტოლია</w:t>
      </w:r>
      <w:r w:rsidRPr="00F46D47">
        <w:rPr>
          <w:rFonts w:ascii="Grigolia" w:hAnsi="Grigolia" w:cs="Grigolia"/>
          <w:lang w:val="ka-GE"/>
        </w:rPr>
        <w:t xml:space="preserve"> </w:t>
      </w:r>
      <w:r w:rsidRPr="00F46D47">
        <w:rPr>
          <w:rFonts w:ascii="Grigolia" w:hAnsi="Grigolia"/>
          <w:position w:val="-6"/>
        </w:rPr>
        <w:object w:dxaOrig="840" w:dyaOrig="279">
          <v:shape id="_x0000_i1034" type="#_x0000_t75" style="width:42.15pt;height:14.25pt" o:ole="">
            <v:imagedata r:id="rId26" o:title=""/>
          </v:shape>
          <o:OLEObject Type="Embed" ProgID="Equation.3" ShapeID="_x0000_i1034" DrawAspect="Content" ObjectID="_1652519501" r:id="rId27"/>
        </w:object>
      </w:r>
    </w:p>
    <w:p w:rsidR="00F46D47" w:rsidRPr="00F46D47" w:rsidRDefault="00F46D47" w:rsidP="00F46D47">
      <w:pPr>
        <w:spacing w:line="276" w:lineRule="auto"/>
        <w:ind w:left="567"/>
        <w:jc w:val="both"/>
        <w:rPr>
          <w:rFonts w:ascii="Grigolia" w:hAnsi="Grigolia"/>
          <w:lang w:val="ka-GE"/>
        </w:rPr>
      </w:pPr>
      <w:r w:rsidRPr="00F46D47">
        <w:rPr>
          <w:rFonts w:ascii="Sylfaen" w:hAnsi="Sylfaen" w:cs="Sylfaen"/>
          <w:lang w:val="ka-GE"/>
        </w:rPr>
        <w:t>განაწილების</w:t>
      </w:r>
      <w:r w:rsidRPr="00F46D47">
        <w:rPr>
          <w:rFonts w:ascii="Grigolia" w:hAnsi="Grigolia" w:cs="Grigolia"/>
          <w:lang w:val="ka-GE"/>
        </w:rPr>
        <w:t xml:space="preserve"> </w:t>
      </w:r>
      <w:r w:rsidRPr="00F46D47">
        <w:rPr>
          <w:rFonts w:ascii="Sylfaen" w:hAnsi="Sylfaen" w:cs="Sylfaen"/>
          <w:lang w:val="ka-GE"/>
        </w:rPr>
        <w:t>მრუდის</w:t>
      </w:r>
      <w:r w:rsidRPr="00F46D47">
        <w:rPr>
          <w:rFonts w:ascii="Grigolia" w:hAnsi="Grigolia" w:cs="Grigolia"/>
          <w:lang w:val="ka-GE"/>
        </w:rPr>
        <w:t xml:space="preserve"> </w:t>
      </w:r>
      <w:r w:rsidRPr="00F46D47">
        <w:rPr>
          <w:rFonts w:ascii="Sylfaen" w:hAnsi="Sylfaen" w:cs="Sylfaen"/>
          <w:lang w:val="ka-GE"/>
        </w:rPr>
        <w:t>მიღებული</w:t>
      </w:r>
      <w:r w:rsidRPr="00F46D47">
        <w:rPr>
          <w:rFonts w:ascii="Grigolia" w:hAnsi="Grigolia" w:cs="Grigolia"/>
          <w:lang w:val="ka-GE"/>
        </w:rPr>
        <w:t xml:space="preserve"> </w:t>
      </w:r>
      <w:r w:rsidRPr="00F46D47">
        <w:rPr>
          <w:rFonts w:ascii="Sylfaen" w:hAnsi="Sylfaen" w:cs="Sylfaen"/>
          <w:lang w:val="ka-GE"/>
        </w:rPr>
        <w:t>პარამეტრებისა</w:t>
      </w:r>
      <w:r w:rsidRPr="00F46D47">
        <w:rPr>
          <w:rFonts w:ascii="Grigolia" w:hAnsi="Grigolia" w:cs="Grigolia"/>
          <w:lang w:val="ka-GE"/>
        </w:rPr>
        <w:t xml:space="preserve"> </w:t>
      </w:r>
      <w:r w:rsidRPr="00F46D47">
        <w:rPr>
          <w:rFonts w:ascii="Sylfaen" w:hAnsi="Sylfaen" w:cs="Sylfaen"/>
          <w:lang w:val="ka-GE"/>
        </w:rPr>
        <w:t>და</w:t>
      </w:r>
      <w:r w:rsidRPr="00F46D47">
        <w:rPr>
          <w:rFonts w:ascii="Grigolia" w:hAnsi="Grigolia" w:cs="Grigolia"/>
          <w:lang w:val="ka-GE"/>
        </w:rPr>
        <w:t xml:space="preserve"> </w:t>
      </w:r>
      <w:r w:rsidRPr="00F46D47">
        <w:rPr>
          <w:rFonts w:ascii="Sylfaen" w:hAnsi="Sylfaen" w:cs="Sylfaen"/>
          <w:lang w:val="ka-GE"/>
        </w:rPr>
        <w:t>სამპარამეტრიანი</w:t>
      </w:r>
      <w:r w:rsidRPr="00F46D47">
        <w:rPr>
          <w:rFonts w:ascii="Grigolia" w:hAnsi="Grigolia" w:cs="Grigolia"/>
          <w:lang w:val="ka-GE"/>
        </w:rPr>
        <w:t xml:space="preserve"> </w:t>
      </w:r>
      <w:r w:rsidRPr="00F46D47">
        <w:rPr>
          <w:rFonts w:ascii="Sylfaen" w:hAnsi="Sylfaen" w:cs="Sylfaen"/>
          <w:lang w:val="ka-GE"/>
        </w:rPr>
        <w:t>გამა</w:t>
      </w:r>
      <w:r w:rsidRPr="00F46D47">
        <w:rPr>
          <w:rFonts w:ascii="Grigolia" w:hAnsi="Grigolia" w:cs="Grigolia"/>
          <w:lang w:val="ka-GE"/>
        </w:rPr>
        <w:t>-</w:t>
      </w:r>
      <w:r w:rsidRPr="00F46D47">
        <w:rPr>
          <w:rFonts w:ascii="Sylfaen" w:hAnsi="Sylfaen" w:cs="Sylfaen"/>
          <w:lang w:val="ka-GE"/>
        </w:rPr>
        <w:t>განაწილების</w:t>
      </w:r>
      <w:r w:rsidRPr="00F46D47">
        <w:rPr>
          <w:rFonts w:ascii="Grigolia" w:hAnsi="Grigolia" w:cs="Grigolia"/>
          <w:lang w:val="ka-GE"/>
        </w:rPr>
        <w:t xml:space="preserve"> </w:t>
      </w:r>
      <w:r w:rsidRPr="00F46D47">
        <w:rPr>
          <w:rFonts w:ascii="Sylfaen" w:hAnsi="Sylfaen" w:cs="Sylfaen"/>
          <w:lang w:val="ka-GE"/>
        </w:rPr>
        <w:t>ორდინატების</w:t>
      </w:r>
      <w:r w:rsidRPr="00F46D47">
        <w:rPr>
          <w:rFonts w:ascii="Grigolia" w:hAnsi="Grigolia" w:cs="Grigolia"/>
          <w:lang w:val="ka-GE"/>
        </w:rPr>
        <w:t xml:space="preserve"> </w:t>
      </w:r>
      <w:r w:rsidRPr="00F46D47">
        <w:rPr>
          <w:rFonts w:ascii="Sylfaen" w:hAnsi="Sylfaen" w:cs="Sylfaen"/>
          <w:lang w:val="ka-GE"/>
        </w:rPr>
        <w:t>მეშვეობით</w:t>
      </w:r>
      <w:r w:rsidRPr="00F46D47">
        <w:rPr>
          <w:rFonts w:ascii="Grigolia" w:hAnsi="Grigolia" w:cs="Grigolia"/>
          <w:lang w:val="ka-GE"/>
        </w:rPr>
        <w:t xml:space="preserve"> </w:t>
      </w:r>
      <w:r w:rsidRPr="00F46D47">
        <w:rPr>
          <w:rFonts w:ascii="Sylfaen" w:hAnsi="Sylfaen" w:cs="Sylfaen"/>
          <w:lang w:val="ka-GE"/>
        </w:rPr>
        <w:t>ნაანგარიშებია</w:t>
      </w:r>
      <w:r w:rsidRPr="00F46D47">
        <w:rPr>
          <w:rFonts w:ascii="Grigolia" w:hAnsi="Grigolia" w:cs="Grigolia"/>
          <w:lang w:val="ka-GE"/>
        </w:rPr>
        <w:t xml:space="preserve"> </w:t>
      </w:r>
      <w:r w:rsidRPr="00F46D47">
        <w:rPr>
          <w:rFonts w:ascii="Sylfaen" w:hAnsi="Sylfaen" w:cs="Sylfaen"/>
          <w:lang w:val="ka-GE"/>
        </w:rPr>
        <w:t>მდ</w:t>
      </w:r>
      <w:r w:rsidRPr="00F46D47">
        <w:rPr>
          <w:rFonts w:ascii="Grigolia" w:hAnsi="Grigolia" w:cs="Grigolia"/>
          <w:lang w:val="ka-GE"/>
        </w:rPr>
        <w:t>.</w:t>
      </w:r>
      <w:r w:rsidRPr="00F46D47">
        <w:rPr>
          <w:rFonts w:ascii="Sylfaen" w:hAnsi="Sylfaen" w:cs="Sylfaen"/>
          <w:lang w:val="ka-GE"/>
        </w:rPr>
        <w:t>მტკვრის</w:t>
      </w:r>
      <w:r w:rsidRPr="00F46D47">
        <w:rPr>
          <w:rFonts w:ascii="Grigolia" w:hAnsi="Grigolia" w:cs="Grigolia"/>
          <w:lang w:val="ka-GE"/>
        </w:rPr>
        <w:t xml:space="preserve"> </w:t>
      </w:r>
      <w:r w:rsidRPr="00F46D47">
        <w:rPr>
          <w:rFonts w:ascii="Sylfaen" w:hAnsi="Sylfaen" w:cs="Sylfaen"/>
          <w:lang w:val="ka-GE"/>
        </w:rPr>
        <w:t>სხვადასხვა</w:t>
      </w:r>
      <w:r w:rsidRPr="00F46D47">
        <w:rPr>
          <w:rFonts w:ascii="Grigolia" w:hAnsi="Grigolia" w:cs="Grigolia"/>
          <w:lang w:val="ka-GE"/>
        </w:rPr>
        <w:t xml:space="preserve"> </w:t>
      </w:r>
      <w:r w:rsidRPr="00F46D47">
        <w:rPr>
          <w:rFonts w:ascii="Sylfaen" w:hAnsi="Sylfaen" w:cs="Sylfaen"/>
          <w:lang w:val="ka-GE"/>
        </w:rPr>
        <w:t>უზრუნველყოფის</w:t>
      </w:r>
      <w:r w:rsidRPr="00F46D47">
        <w:rPr>
          <w:rFonts w:ascii="Grigolia" w:hAnsi="Grigolia" w:cs="Grigolia"/>
          <w:lang w:val="ka-GE"/>
        </w:rPr>
        <w:t xml:space="preserve"> </w:t>
      </w:r>
      <w:r w:rsidRPr="00F46D47">
        <w:rPr>
          <w:rFonts w:ascii="Sylfaen" w:hAnsi="Sylfaen" w:cs="Sylfaen"/>
          <w:lang w:val="ka-GE"/>
        </w:rPr>
        <w:t>წყლის</w:t>
      </w:r>
      <w:r w:rsidRPr="00F46D47">
        <w:rPr>
          <w:rFonts w:ascii="Grigolia" w:hAnsi="Grigolia" w:cs="Grigolia"/>
          <w:lang w:val="ka-GE"/>
        </w:rPr>
        <w:t xml:space="preserve"> </w:t>
      </w:r>
      <w:r w:rsidRPr="00F46D47">
        <w:rPr>
          <w:rFonts w:ascii="Sylfaen" w:hAnsi="Sylfaen" w:cs="Sylfaen"/>
          <w:lang w:val="ka-GE"/>
        </w:rPr>
        <w:t>მაქსიმალური</w:t>
      </w:r>
      <w:r w:rsidRPr="00F46D47">
        <w:rPr>
          <w:rFonts w:ascii="Grigolia" w:hAnsi="Grigolia" w:cs="Grigolia"/>
          <w:lang w:val="ka-GE"/>
        </w:rPr>
        <w:t xml:space="preserve"> </w:t>
      </w:r>
      <w:r w:rsidRPr="00F46D47">
        <w:rPr>
          <w:rFonts w:ascii="Sylfaen" w:hAnsi="Sylfaen" w:cs="Sylfaen"/>
          <w:lang w:val="ka-GE"/>
        </w:rPr>
        <w:t>ხარჯები</w:t>
      </w:r>
      <w:r w:rsidRPr="00F46D47">
        <w:rPr>
          <w:rFonts w:ascii="Grigolia" w:hAnsi="Grigolia" w:cs="Grigolia"/>
          <w:lang w:val="ka-GE"/>
        </w:rPr>
        <w:t xml:space="preserve">. </w:t>
      </w:r>
      <w:r w:rsidRPr="00F46D47">
        <w:rPr>
          <w:rFonts w:ascii="Sylfaen" w:hAnsi="Sylfaen" w:cs="Sylfaen"/>
          <w:lang w:val="ka-GE"/>
        </w:rPr>
        <w:t>სხვადასხვა</w:t>
      </w:r>
      <w:r w:rsidRPr="00F46D47">
        <w:rPr>
          <w:rFonts w:ascii="Grigolia" w:hAnsi="Grigolia" w:cs="Grigolia"/>
          <w:lang w:val="ka-GE"/>
        </w:rPr>
        <w:t xml:space="preserve"> </w:t>
      </w:r>
      <w:r w:rsidRPr="00F46D47">
        <w:rPr>
          <w:rFonts w:ascii="Sylfaen" w:hAnsi="Sylfaen" w:cs="Sylfaen"/>
          <w:lang w:val="ka-GE"/>
        </w:rPr>
        <w:t>უზრუნველყოფის</w:t>
      </w:r>
      <w:r w:rsidRPr="00F46D47">
        <w:rPr>
          <w:rFonts w:ascii="Grigolia" w:hAnsi="Grigolia" w:cs="Grigolia"/>
          <w:lang w:val="ka-GE"/>
        </w:rPr>
        <w:t xml:space="preserve"> </w:t>
      </w:r>
      <w:r w:rsidRPr="00F46D47">
        <w:rPr>
          <w:rFonts w:ascii="Sylfaen" w:hAnsi="Sylfaen" w:cs="Sylfaen"/>
          <w:lang w:val="ka-GE"/>
        </w:rPr>
        <w:t>წყლის</w:t>
      </w:r>
      <w:r w:rsidRPr="00F46D47">
        <w:rPr>
          <w:rFonts w:ascii="Grigolia" w:hAnsi="Grigolia" w:cs="Grigolia"/>
          <w:lang w:val="ka-GE"/>
        </w:rPr>
        <w:t xml:space="preserve"> </w:t>
      </w:r>
      <w:r w:rsidRPr="00F46D47">
        <w:rPr>
          <w:rFonts w:ascii="Sylfaen" w:hAnsi="Sylfaen" w:cs="Sylfaen"/>
          <w:lang w:val="ka-GE"/>
        </w:rPr>
        <w:t>მაქსიმალური</w:t>
      </w:r>
      <w:r w:rsidRPr="00F46D47">
        <w:rPr>
          <w:rFonts w:ascii="Grigolia" w:hAnsi="Grigolia" w:cs="Grigolia"/>
          <w:lang w:val="ka-GE"/>
        </w:rPr>
        <w:t xml:space="preserve"> </w:t>
      </w:r>
      <w:r w:rsidRPr="00F46D47">
        <w:rPr>
          <w:rFonts w:ascii="Sylfaen" w:hAnsi="Sylfaen" w:cs="Sylfaen"/>
          <w:lang w:val="ka-GE"/>
        </w:rPr>
        <w:t>ხარჯების</w:t>
      </w:r>
      <w:r w:rsidRPr="00F46D47">
        <w:rPr>
          <w:rFonts w:ascii="Grigolia" w:hAnsi="Grigolia" w:cs="Grigolia"/>
          <w:lang w:val="ka-GE"/>
        </w:rPr>
        <w:t xml:space="preserve"> </w:t>
      </w:r>
      <w:r w:rsidRPr="00F46D47">
        <w:rPr>
          <w:rFonts w:ascii="Sylfaen" w:hAnsi="Sylfaen" w:cs="Sylfaen"/>
          <w:lang w:val="ka-GE"/>
        </w:rPr>
        <w:t>სიდიდეები</w:t>
      </w:r>
      <w:r w:rsidRPr="00F46D47">
        <w:rPr>
          <w:rFonts w:ascii="Grigolia" w:hAnsi="Grigolia" w:cs="Grigolia"/>
          <w:lang w:val="ka-GE"/>
        </w:rPr>
        <w:t xml:space="preserve"> </w:t>
      </w:r>
      <w:r w:rsidRPr="00F46D47">
        <w:rPr>
          <w:rFonts w:ascii="Sylfaen" w:hAnsi="Sylfaen" w:cs="Sylfaen"/>
          <w:lang w:val="ka-GE"/>
        </w:rPr>
        <w:t>იმავე</w:t>
      </w:r>
      <w:r w:rsidRPr="00F46D47">
        <w:rPr>
          <w:rFonts w:ascii="Grigolia" w:hAnsi="Grigolia" w:cs="Grigolia"/>
          <w:lang w:val="ka-GE"/>
        </w:rPr>
        <w:t xml:space="preserve"> </w:t>
      </w:r>
      <w:r w:rsidRPr="00F46D47">
        <w:rPr>
          <w:rFonts w:ascii="Sylfaen" w:hAnsi="Sylfaen" w:cs="Sylfaen"/>
          <w:lang w:val="ka-GE"/>
        </w:rPr>
        <w:t>კვეთში</w:t>
      </w:r>
      <w:r w:rsidRPr="00F46D47">
        <w:rPr>
          <w:rFonts w:ascii="Grigolia" w:hAnsi="Grigolia" w:cs="Grigolia"/>
          <w:lang w:val="ka-GE"/>
        </w:rPr>
        <w:t xml:space="preserve"> </w:t>
      </w:r>
      <w:r w:rsidRPr="00F46D47">
        <w:rPr>
          <w:rFonts w:ascii="Sylfaen" w:hAnsi="Sylfaen" w:cs="Sylfaen"/>
          <w:lang w:val="ka-GE"/>
        </w:rPr>
        <w:t>ნაანგარიშევია</w:t>
      </w:r>
      <w:r w:rsidRPr="00F46D47">
        <w:rPr>
          <w:rFonts w:ascii="Grigolia" w:hAnsi="Grigolia" w:cs="Grigolia"/>
          <w:lang w:val="ka-GE"/>
        </w:rPr>
        <w:t xml:space="preserve"> </w:t>
      </w:r>
      <w:r w:rsidRPr="00F46D47">
        <w:rPr>
          <w:rFonts w:ascii="Sylfaen" w:hAnsi="Sylfaen" w:cs="Sylfaen"/>
          <w:lang w:val="ka-GE"/>
        </w:rPr>
        <w:t>ასევე</w:t>
      </w:r>
      <w:r w:rsidRPr="00F46D47">
        <w:rPr>
          <w:rFonts w:ascii="Grigolia" w:hAnsi="Grigolia" w:cs="Grigolia"/>
          <w:lang w:val="ka-GE"/>
        </w:rPr>
        <w:t xml:space="preserve"> </w:t>
      </w:r>
      <w:r w:rsidRPr="00F46D47">
        <w:rPr>
          <w:rFonts w:ascii="Sylfaen" w:hAnsi="Sylfaen" w:cs="Sylfaen"/>
          <w:lang w:val="ka-GE"/>
        </w:rPr>
        <w:t>გუმბელის</w:t>
      </w:r>
      <w:r w:rsidRPr="00F46D47">
        <w:rPr>
          <w:rFonts w:ascii="Grigolia" w:hAnsi="Grigolia" w:cs="Grigolia"/>
          <w:lang w:val="ka-GE"/>
        </w:rPr>
        <w:t xml:space="preserve"> </w:t>
      </w:r>
      <w:r w:rsidRPr="00F46D47">
        <w:rPr>
          <w:rFonts w:ascii="Sylfaen" w:hAnsi="Sylfaen" w:cs="Sylfaen"/>
          <w:lang w:val="ka-GE"/>
        </w:rPr>
        <w:t>მეთოდით</w:t>
      </w:r>
      <w:r w:rsidRPr="00F46D47">
        <w:rPr>
          <w:rFonts w:ascii="Grigolia" w:hAnsi="Grigolia" w:cs="Grigolia"/>
          <w:lang w:val="ka-GE"/>
        </w:rPr>
        <w:t xml:space="preserve">, </w:t>
      </w:r>
      <w:r w:rsidRPr="00F46D47">
        <w:rPr>
          <w:rFonts w:ascii="Sylfaen" w:hAnsi="Sylfaen" w:cs="Sylfaen"/>
          <w:lang w:val="ka-GE"/>
        </w:rPr>
        <w:t>რომლის</w:t>
      </w:r>
      <w:r w:rsidRPr="00F46D47">
        <w:rPr>
          <w:rFonts w:ascii="Grigolia" w:hAnsi="Grigolia" w:cs="Grigolia"/>
          <w:lang w:val="ka-GE"/>
        </w:rPr>
        <w:t xml:space="preserve"> </w:t>
      </w:r>
      <w:r w:rsidRPr="00F46D47">
        <w:rPr>
          <w:rFonts w:ascii="Sylfaen" w:hAnsi="Sylfaen" w:cs="Sylfaen"/>
          <w:lang w:val="ka-GE"/>
        </w:rPr>
        <w:t>დროს</w:t>
      </w:r>
      <w:r w:rsidRPr="00F46D47">
        <w:rPr>
          <w:rFonts w:ascii="Grigolia" w:hAnsi="Grigolia" w:cs="Grigolia"/>
          <w:lang w:val="ka-GE"/>
        </w:rPr>
        <w:t xml:space="preserve"> </w:t>
      </w:r>
      <w:r w:rsidRPr="00F46D47">
        <w:rPr>
          <w:rFonts w:ascii="Sylfaen" w:hAnsi="Sylfaen" w:cs="Sylfaen"/>
          <w:lang w:val="ka-GE"/>
        </w:rPr>
        <w:t>სხვადასხვა</w:t>
      </w:r>
      <w:r w:rsidRPr="00F46D47">
        <w:rPr>
          <w:rFonts w:ascii="Grigolia" w:hAnsi="Grigolia" w:cs="Grigolia"/>
          <w:lang w:val="ka-GE"/>
        </w:rPr>
        <w:t xml:space="preserve"> </w:t>
      </w:r>
      <w:r w:rsidRPr="00F46D47">
        <w:rPr>
          <w:rFonts w:ascii="Sylfaen" w:hAnsi="Sylfaen" w:cs="Sylfaen"/>
          <w:lang w:val="ka-GE"/>
        </w:rPr>
        <w:t>განმეორებადობის</w:t>
      </w:r>
      <w:r w:rsidRPr="00F46D47">
        <w:rPr>
          <w:rFonts w:ascii="Grigolia" w:hAnsi="Grigolia" w:cs="Grigolia"/>
          <w:lang w:val="ka-GE"/>
        </w:rPr>
        <w:t xml:space="preserve"> </w:t>
      </w:r>
      <w:r w:rsidRPr="00F46D47">
        <w:rPr>
          <w:rFonts w:ascii="Sylfaen" w:hAnsi="Sylfaen" w:cs="Sylfaen"/>
          <w:lang w:val="ka-GE"/>
        </w:rPr>
        <w:t>კოეფიციენტი</w:t>
      </w:r>
      <w:r w:rsidRPr="00F46D47">
        <w:rPr>
          <w:rFonts w:ascii="Grigolia" w:hAnsi="Grigolia" w:cs="Grigolia"/>
          <w:lang w:val="ka-GE"/>
        </w:rPr>
        <w:t xml:space="preserve"> K </w:t>
      </w:r>
      <w:r w:rsidRPr="00F46D47">
        <w:rPr>
          <w:rFonts w:ascii="Sylfaen" w:hAnsi="Sylfaen" w:cs="Sylfaen"/>
          <w:lang w:val="ka-GE"/>
        </w:rPr>
        <w:t>ექსტრემალური</w:t>
      </w:r>
      <w:r w:rsidRPr="00F46D47">
        <w:rPr>
          <w:rFonts w:ascii="Grigolia" w:hAnsi="Grigolia" w:cs="Grigolia"/>
          <w:lang w:val="ka-GE"/>
        </w:rPr>
        <w:t xml:space="preserve"> </w:t>
      </w:r>
      <w:r w:rsidRPr="00F46D47">
        <w:rPr>
          <w:rFonts w:ascii="Sylfaen" w:hAnsi="Sylfaen" w:cs="Sylfaen"/>
          <w:lang w:val="ka-GE"/>
        </w:rPr>
        <w:t>მნიშვნელობებისათვის</w:t>
      </w:r>
      <w:r w:rsidRPr="00F46D47">
        <w:rPr>
          <w:rFonts w:ascii="Grigolia" w:hAnsi="Grigolia" w:cs="Grigolia"/>
          <w:lang w:val="ka-GE"/>
        </w:rPr>
        <w:t xml:space="preserve"> (</w:t>
      </w:r>
      <w:r w:rsidRPr="00F46D47">
        <w:rPr>
          <w:rFonts w:ascii="Sylfaen" w:hAnsi="Sylfaen" w:cs="Sylfaen"/>
          <w:lang w:val="ka-GE"/>
        </w:rPr>
        <w:t>გუმბელის</w:t>
      </w:r>
      <w:r w:rsidRPr="00F46D47">
        <w:rPr>
          <w:rFonts w:ascii="Grigolia" w:hAnsi="Grigolia" w:cs="Grigolia"/>
          <w:lang w:val="ka-GE"/>
        </w:rPr>
        <w:t xml:space="preserve"> </w:t>
      </w:r>
      <w:r w:rsidRPr="00F46D47">
        <w:rPr>
          <w:rFonts w:ascii="Sylfaen" w:hAnsi="Sylfaen" w:cs="Sylfaen"/>
          <w:lang w:val="ka-GE"/>
        </w:rPr>
        <w:t>განაწილების</w:t>
      </w:r>
      <w:r w:rsidRPr="00F46D47">
        <w:rPr>
          <w:rFonts w:ascii="Grigolia" w:hAnsi="Grigolia" w:cs="Grigolia"/>
          <w:lang w:val="ka-GE"/>
        </w:rPr>
        <w:t xml:space="preserve"> </w:t>
      </w:r>
      <w:r w:rsidRPr="00F46D47">
        <w:rPr>
          <w:rFonts w:ascii="Sylfaen" w:hAnsi="Sylfaen" w:cs="Sylfaen"/>
          <w:lang w:val="ka-GE"/>
        </w:rPr>
        <w:t>მიხედვით</w:t>
      </w:r>
      <w:r w:rsidRPr="00F46D47">
        <w:rPr>
          <w:rFonts w:ascii="Grigolia" w:hAnsi="Grigolia" w:cs="Grigolia"/>
          <w:lang w:val="ka-GE"/>
        </w:rPr>
        <w:t xml:space="preserve">) </w:t>
      </w:r>
      <w:r w:rsidRPr="00F46D47">
        <w:rPr>
          <w:rFonts w:ascii="Sylfaen" w:hAnsi="Sylfaen" w:cs="Sylfaen"/>
          <w:lang w:val="ka-GE"/>
        </w:rPr>
        <w:t>შეირჩა</w:t>
      </w:r>
      <w:r w:rsidRPr="00F46D47">
        <w:rPr>
          <w:rFonts w:ascii="Grigolia" w:hAnsi="Grigolia" w:cs="Grigolia"/>
          <w:lang w:val="ka-GE"/>
        </w:rPr>
        <w:t xml:space="preserve"> </w:t>
      </w:r>
      <w:r w:rsidRPr="00F46D47">
        <w:rPr>
          <w:rFonts w:ascii="Sylfaen" w:hAnsi="Sylfaen" w:cs="Sylfaen"/>
          <w:lang w:val="ka-GE"/>
        </w:rPr>
        <w:t>დაკვირვების</w:t>
      </w:r>
      <w:r w:rsidRPr="00F46D47">
        <w:rPr>
          <w:rFonts w:ascii="Grigolia" w:hAnsi="Grigolia" w:cs="Grigolia"/>
          <w:lang w:val="ka-GE"/>
        </w:rPr>
        <w:t xml:space="preserve"> </w:t>
      </w:r>
      <w:r w:rsidRPr="00F46D47">
        <w:rPr>
          <w:rFonts w:ascii="Sylfaen" w:hAnsi="Sylfaen" w:cs="Sylfaen"/>
          <w:lang w:val="ka-GE"/>
        </w:rPr>
        <w:t>პერიოდის</w:t>
      </w:r>
      <w:r w:rsidRPr="00F46D47">
        <w:rPr>
          <w:rFonts w:ascii="Grigolia" w:hAnsi="Grigolia" w:cs="Grigolia"/>
          <w:lang w:val="ka-GE"/>
        </w:rPr>
        <w:t xml:space="preserve"> </w:t>
      </w:r>
      <w:r w:rsidRPr="00F46D47">
        <w:rPr>
          <w:rFonts w:ascii="Sylfaen" w:hAnsi="Sylfaen" w:cs="Sylfaen"/>
          <w:lang w:val="ka-GE"/>
        </w:rPr>
        <w:t>მიხედვით</w:t>
      </w:r>
      <w:r w:rsidRPr="00F46D47">
        <w:rPr>
          <w:rFonts w:ascii="Grigolia" w:hAnsi="Grigolia" w:cs="Grigolia"/>
          <w:lang w:val="ka-GE"/>
        </w:rPr>
        <w:t xml:space="preserve"> </w:t>
      </w:r>
      <w:r w:rsidRPr="00F46D47">
        <w:rPr>
          <w:rFonts w:ascii="Sylfaen" w:hAnsi="Sylfaen" w:cs="Sylfaen"/>
          <w:lang w:val="ka-GE"/>
        </w:rPr>
        <w:t>სპეციალურად</w:t>
      </w:r>
      <w:r w:rsidRPr="00F46D47">
        <w:rPr>
          <w:rFonts w:ascii="Grigolia" w:hAnsi="Grigolia" w:cs="Grigolia"/>
          <w:lang w:val="ka-GE"/>
        </w:rPr>
        <w:t xml:space="preserve"> </w:t>
      </w:r>
      <w:r w:rsidRPr="00F46D47">
        <w:rPr>
          <w:rFonts w:ascii="Sylfaen" w:hAnsi="Sylfaen" w:cs="Sylfaen"/>
          <w:lang w:val="ka-GE"/>
        </w:rPr>
        <w:t>დამუშავებული</w:t>
      </w:r>
      <w:r w:rsidRPr="00F46D47">
        <w:rPr>
          <w:rFonts w:ascii="Grigolia" w:hAnsi="Grigolia" w:cs="Grigolia"/>
          <w:lang w:val="ka-GE"/>
        </w:rPr>
        <w:t xml:space="preserve"> </w:t>
      </w:r>
      <w:r w:rsidRPr="00F46D47">
        <w:rPr>
          <w:rFonts w:ascii="Sylfaen" w:hAnsi="Sylfaen" w:cs="Sylfaen"/>
          <w:lang w:val="ka-GE"/>
        </w:rPr>
        <w:t>ცხრილიდან</w:t>
      </w:r>
      <w:r w:rsidRPr="00F46D47">
        <w:rPr>
          <w:rFonts w:ascii="Grigolia" w:hAnsi="Grigolia" w:cs="Grigolia"/>
          <w:lang w:val="ka-GE"/>
        </w:rPr>
        <w:t>.</w:t>
      </w:r>
    </w:p>
    <w:p w:rsidR="00F46D47" w:rsidRPr="00F46D47" w:rsidRDefault="00F46D47" w:rsidP="00F46D47">
      <w:pPr>
        <w:spacing w:line="276" w:lineRule="auto"/>
        <w:ind w:left="567"/>
        <w:jc w:val="both"/>
        <w:rPr>
          <w:rFonts w:ascii="Sylfaen" w:hAnsi="Sylfaen" w:cs="Grigolia"/>
          <w:lang w:val="ka-GE"/>
        </w:rPr>
      </w:pPr>
      <w:r w:rsidRPr="00F46D47">
        <w:rPr>
          <w:rFonts w:ascii="Sylfaen" w:hAnsi="Sylfaen" w:cs="Sylfaen"/>
          <w:lang w:val="ka-GE"/>
        </w:rPr>
        <w:t>გადასვლა</w:t>
      </w:r>
      <w:r w:rsidRPr="00F46D47">
        <w:rPr>
          <w:rFonts w:ascii="Grigolia" w:hAnsi="Grigolia" w:cs="Grigolia"/>
          <w:lang w:val="ka-GE"/>
        </w:rPr>
        <w:t xml:space="preserve"> </w:t>
      </w:r>
      <w:r w:rsidRPr="00F46D47">
        <w:rPr>
          <w:rFonts w:ascii="Sylfaen" w:hAnsi="Sylfaen" w:cs="Sylfaen"/>
          <w:lang w:val="ka-GE"/>
        </w:rPr>
        <w:t>ანალოგიდან</w:t>
      </w:r>
      <w:r w:rsidRPr="00F46D47">
        <w:rPr>
          <w:rFonts w:ascii="Grigolia" w:hAnsi="Grigolia" w:cs="Grigolia"/>
          <w:lang w:val="ka-GE"/>
        </w:rPr>
        <w:t xml:space="preserve">, </w:t>
      </w:r>
      <w:r w:rsidRPr="00F46D47">
        <w:rPr>
          <w:rFonts w:ascii="Sylfaen" w:hAnsi="Sylfaen" w:cs="Sylfaen"/>
          <w:lang w:val="ka-GE"/>
        </w:rPr>
        <w:t>ანუ</w:t>
      </w:r>
      <w:r w:rsidRPr="00F46D47">
        <w:rPr>
          <w:rFonts w:ascii="Grigolia" w:hAnsi="Grigolia" w:cs="Grigolia"/>
          <w:lang w:val="ka-GE"/>
        </w:rPr>
        <w:t xml:space="preserve"> </w:t>
      </w:r>
      <w:r w:rsidRPr="00F46D47">
        <w:rPr>
          <w:rFonts w:ascii="Sylfaen" w:hAnsi="Sylfaen" w:cs="Sylfaen"/>
          <w:lang w:val="ka-GE"/>
        </w:rPr>
        <w:t>ჰ</w:t>
      </w:r>
      <w:r w:rsidRPr="00F46D47">
        <w:rPr>
          <w:rFonts w:ascii="Grigolia" w:hAnsi="Grigolia" w:cs="Grigolia"/>
          <w:lang w:val="ka-GE"/>
        </w:rPr>
        <w:t>/</w:t>
      </w:r>
      <w:r w:rsidRPr="00F46D47">
        <w:rPr>
          <w:rFonts w:ascii="Sylfaen" w:hAnsi="Sylfaen" w:cs="Sylfaen"/>
          <w:lang w:val="ka-GE"/>
        </w:rPr>
        <w:t>ს</w:t>
      </w:r>
      <w:r w:rsidRPr="00F46D47">
        <w:rPr>
          <w:rFonts w:ascii="Grigolia" w:hAnsi="Grigolia" w:cs="Grigolia"/>
          <w:lang w:val="ka-GE"/>
        </w:rPr>
        <w:t xml:space="preserve"> </w:t>
      </w:r>
      <w:r w:rsidRPr="00F46D47">
        <w:rPr>
          <w:rFonts w:ascii="Sylfaen" w:hAnsi="Sylfaen" w:cs="Sylfaen"/>
          <w:lang w:val="ka-GE"/>
        </w:rPr>
        <w:t>გრაკალის</w:t>
      </w:r>
      <w:r w:rsidRPr="00F46D47">
        <w:rPr>
          <w:rFonts w:ascii="Grigolia" w:hAnsi="Grigolia" w:cs="Grigolia"/>
          <w:lang w:val="ka-GE"/>
        </w:rPr>
        <w:t xml:space="preserve"> </w:t>
      </w:r>
      <w:r w:rsidRPr="00F46D47">
        <w:rPr>
          <w:rFonts w:ascii="Sylfaen" w:hAnsi="Sylfaen" w:cs="Sylfaen"/>
          <w:lang w:val="ka-GE"/>
        </w:rPr>
        <w:t>კვეთიდან</w:t>
      </w:r>
      <w:r w:rsidRPr="00F46D47">
        <w:rPr>
          <w:rFonts w:ascii="Grigolia" w:hAnsi="Grigolia" w:cs="Grigolia"/>
          <w:lang w:val="ka-GE"/>
        </w:rPr>
        <w:t xml:space="preserve"> </w:t>
      </w:r>
      <w:r w:rsidRPr="00F46D47">
        <w:rPr>
          <w:rFonts w:ascii="Sylfaen" w:hAnsi="Sylfaen" w:cs="Sylfaen"/>
          <w:lang w:val="ka-GE"/>
        </w:rPr>
        <w:t>საპროექტო</w:t>
      </w:r>
      <w:r w:rsidRPr="00F46D47">
        <w:rPr>
          <w:rFonts w:ascii="Grigolia" w:hAnsi="Grigolia" w:cs="Grigolia"/>
          <w:lang w:val="ka-GE"/>
        </w:rPr>
        <w:t xml:space="preserve"> </w:t>
      </w:r>
      <w:r w:rsidRPr="00F46D47">
        <w:rPr>
          <w:rFonts w:ascii="Sylfaen" w:hAnsi="Sylfaen" w:cs="Sylfaen"/>
          <w:lang w:val="ka-GE"/>
        </w:rPr>
        <w:t>კვეთში</w:t>
      </w:r>
      <w:r w:rsidRPr="00F46D47">
        <w:rPr>
          <w:rFonts w:ascii="Grigolia" w:hAnsi="Grigolia" w:cs="Grigolia"/>
          <w:lang w:val="ka-GE"/>
        </w:rPr>
        <w:t xml:space="preserve">, </w:t>
      </w:r>
      <w:r w:rsidRPr="00F46D47">
        <w:rPr>
          <w:rFonts w:ascii="Sylfaen" w:hAnsi="Sylfaen" w:cs="Sylfaen"/>
          <w:lang w:val="ka-GE"/>
        </w:rPr>
        <w:t>განხორციელებულია</w:t>
      </w:r>
      <w:r w:rsidRPr="00F46D47">
        <w:rPr>
          <w:rFonts w:ascii="Grigolia" w:hAnsi="Grigolia" w:cs="Grigolia"/>
          <w:lang w:val="ka-GE"/>
        </w:rPr>
        <w:t xml:space="preserve"> </w:t>
      </w:r>
      <w:r w:rsidRPr="00F46D47">
        <w:rPr>
          <w:rFonts w:ascii="Sylfaen" w:hAnsi="Sylfaen" w:cs="Sylfaen"/>
          <w:lang w:val="ka-GE"/>
        </w:rPr>
        <w:t>გადამყვანი</w:t>
      </w:r>
      <w:r w:rsidRPr="00F46D47">
        <w:rPr>
          <w:rFonts w:ascii="Grigolia" w:hAnsi="Grigolia" w:cs="Grigolia"/>
          <w:lang w:val="ka-GE"/>
        </w:rPr>
        <w:t xml:space="preserve"> </w:t>
      </w:r>
      <w:r w:rsidRPr="00F46D47">
        <w:rPr>
          <w:rFonts w:ascii="Sylfaen" w:hAnsi="Sylfaen" w:cs="Sylfaen"/>
          <w:lang w:val="ka-GE"/>
        </w:rPr>
        <w:t>კოეფიციენტით</w:t>
      </w:r>
      <w:r w:rsidRPr="00F46D47">
        <w:rPr>
          <w:rFonts w:ascii="Grigolia" w:hAnsi="Grigolia" w:cs="Grigolia"/>
          <w:lang w:val="ka-GE"/>
        </w:rPr>
        <w:t xml:space="preserve">, </w:t>
      </w:r>
      <w:r w:rsidRPr="00F46D47">
        <w:rPr>
          <w:rFonts w:ascii="Sylfaen" w:hAnsi="Sylfaen" w:cs="Sylfaen"/>
          <w:lang w:val="ka-GE"/>
        </w:rPr>
        <w:t>რომლის</w:t>
      </w:r>
      <w:r w:rsidRPr="00F46D47">
        <w:rPr>
          <w:rFonts w:ascii="Grigolia" w:hAnsi="Grigolia" w:cs="Grigolia"/>
          <w:lang w:val="ka-GE"/>
        </w:rPr>
        <w:t xml:space="preserve"> </w:t>
      </w:r>
      <w:r w:rsidRPr="00F46D47">
        <w:rPr>
          <w:rFonts w:ascii="Sylfaen" w:hAnsi="Sylfaen" w:cs="Sylfaen"/>
          <w:lang w:val="ka-GE"/>
        </w:rPr>
        <w:t>სიდიდე</w:t>
      </w:r>
      <w:r w:rsidRPr="00F46D47">
        <w:rPr>
          <w:rFonts w:ascii="Grigolia" w:hAnsi="Grigolia" w:cs="Grigolia"/>
          <w:lang w:val="ka-GE"/>
        </w:rPr>
        <w:t xml:space="preserve"> </w:t>
      </w:r>
      <w:r w:rsidRPr="00F46D47">
        <w:rPr>
          <w:rFonts w:ascii="Sylfaen" w:hAnsi="Sylfaen" w:cs="Sylfaen"/>
          <w:lang w:val="ka-GE"/>
        </w:rPr>
        <w:t>მიიღებაგამოსახულებით</w:t>
      </w:r>
      <w:r w:rsidRPr="00F46D47">
        <w:rPr>
          <w:rFonts w:ascii="Grigolia" w:hAnsi="Grigolia" w:cs="Grigolia"/>
          <w:lang w:val="ka-GE"/>
        </w:rPr>
        <w:t>:</w:t>
      </w:r>
      <w:r w:rsidRPr="00F46D47">
        <w:rPr>
          <w:rFonts w:ascii="Sylfaen" w:hAnsi="Sylfaen" w:cs="Grigolia"/>
          <w:lang w:val="ka-GE"/>
        </w:rPr>
        <w:t xml:space="preserve"> </w:t>
      </w:r>
    </w:p>
    <w:p w:rsidR="00F46D47" w:rsidRPr="00F46D47" w:rsidRDefault="00F46D47" w:rsidP="00F46D47">
      <w:pPr>
        <w:spacing w:line="276" w:lineRule="auto"/>
        <w:ind w:left="567"/>
        <w:jc w:val="center"/>
      </w:pPr>
      <w:r w:rsidRPr="00F46D47">
        <w:rPr>
          <w:position w:val="-36"/>
        </w:rPr>
        <w:object w:dxaOrig="1440" w:dyaOrig="880">
          <v:shape id="_x0000_i1035" type="#_x0000_t75" style="width:1in;height:44.1pt" o:ole="">
            <v:imagedata r:id="rId28" o:title=""/>
          </v:shape>
          <o:OLEObject Type="Embed" ProgID="Equation.3" ShapeID="_x0000_i1035" DrawAspect="Content" ObjectID="_1652519502" r:id="rId29"/>
        </w:object>
      </w:r>
    </w:p>
    <w:p w:rsidR="00F46D47" w:rsidRPr="00F46D47" w:rsidRDefault="00F46D47" w:rsidP="00F46D47">
      <w:pPr>
        <w:spacing w:line="276" w:lineRule="auto"/>
        <w:ind w:left="567" w:firstLine="556"/>
        <w:jc w:val="both"/>
        <w:rPr>
          <w:rFonts w:ascii="Sylfaen" w:hAnsi="Sylfaen"/>
          <w:lang w:val="ka-GE"/>
        </w:rPr>
      </w:pPr>
      <w:r w:rsidRPr="00F46D47">
        <w:rPr>
          <w:rFonts w:ascii="Sylfaen" w:hAnsi="Sylfaen"/>
          <w:lang w:val="ka-GE"/>
        </w:rPr>
        <w:t>სადაც</w:t>
      </w:r>
      <w:r w:rsidRPr="00F46D47">
        <w:t xml:space="preserve"> </w:t>
      </w:r>
      <w:r w:rsidRPr="00F46D47">
        <w:rPr>
          <w:rFonts w:ascii="Times" w:hAnsi="Times"/>
        </w:rPr>
        <w:t>F</w:t>
      </w:r>
      <w:r w:rsidRPr="00F46D47">
        <w:rPr>
          <w:vertAlign w:val="subscript"/>
        </w:rPr>
        <w:t>sapr.</w:t>
      </w:r>
      <w:r w:rsidRPr="00F46D47">
        <w:t xml:space="preserve"> _ </w:t>
      </w:r>
      <w:proofErr w:type="gramStart"/>
      <w:r w:rsidRPr="00F46D47">
        <w:rPr>
          <w:rFonts w:ascii="Sylfaen" w:hAnsi="Sylfaen"/>
          <w:lang w:val="ka-GE"/>
        </w:rPr>
        <w:t>მდ.მტკვირს</w:t>
      </w:r>
      <w:proofErr w:type="gramEnd"/>
      <w:r w:rsidRPr="00F46D47">
        <w:rPr>
          <w:rFonts w:ascii="Sylfaen" w:hAnsi="Sylfaen"/>
          <w:lang w:val="ka-GE"/>
        </w:rPr>
        <w:t xml:space="preserve"> წყალშემკრების აუზის ფართობის საპროექტო კვეთში, რაც ჩვენს შემთხვევაში 17900 კმ</w:t>
      </w:r>
      <w:r w:rsidRPr="00F46D47">
        <w:rPr>
          <w:rFonts w:ascii="Sylfaen" w:hAnsi="Sylfaen"/>
          <w:vertAlign w:val="superscript"/>
          <w:lang w:val="ka-GE"/>
        </w:rPr>
        <w:t>2</w:t>
      </w:r>
      <w:r w:rsidRPr="00F46D47">
        <w:rPr>
          <w:rFonts w:ascii="Sylfaen" w:hAnsi="Sylfaen"/>
          <w:lang w:val="ka-GE"/>
        </w:rPr>
        <w:t xml:space="preserve"> ტოლია;</w:t>
      </w:r>
      <w:r w:rsidRPr="00F46D47">
        <w:rPr>
          <w:rFonts w:ascii="Grigolia" w:hAnsi="Grigolia"/>
        </w:rPr>
        <w:t xml:space="preserve"> </w:t>
      </w:r>
    </w:p>
    <w:p w:rsidR="00F46D47" w:rsidRPr="00F46D47" w:rsidRDefault="00F46D47" w:rsidP="00F46D47">
      <w:pPr>
        <w:spacing w:line="276" w:lineRule="auto"/>
        <w:ind w:left="567" w:firstLine="556"/>
        <w:jc w:val="both"/>
        <w:rPr>
          <w:rFonts w:ascii="Sylfaen" w:hAnsi="Sylfaen"/>
          <w:lang w:val="ka-GE"/>
        </w:rPr>
      </w:pPr>
      <w:r w:rsidRPr="00F46D47">
        <w:rPr>
          <w:rFonts w:ascii="Times" w:hAnsi="Times"/>
        </w:rPr>
        <w:t>F</w:t>
      </w:r>
      <w:r w:rsidRPr="00F46D47">
        <w:rPr>
          <w:vertAlign w:val="subscript"/>
        </w:rPr>
        <w:t>anal.</w:t>
      </w:r>
      <w:r w:rsidRPr="00F46D47">
        <w:t xml:space="preserve"> _ </w:t>
      </w:r>
      <w:proofErr w:type="gramStart"/>
      <w:r w:rsidRPr="00F46D47">
        <w:rPr>
          <w:rFonts w:ascii="Sylfaen" w:hAnsi="Sylfaen"/>
          <w:lang w:val="ka-GE"/>
        </w:rPr>
        <w:t>მდ.მტკვირს</w:t>
      </w:r>
      <w:proofErr w:type="gramEnd"/>
      <w:r w:rsidRPr="00F46D47">
        <w:rPr>
          <w:rFonts w:ascii="Sylfaen" w:hAnsi="Sylfaen"/>
          <w:lang w:val="ka-GE"/>
        </w:rPr>
        <w:t xml:space="preserve"> წყალშემკრების აუზის ფართობის ანალოგის ანუ ჰ/ს გრაკალის კვეთში  რაც ჩვენს შემთხვევაში 16700 კმ</w:t>
      </w:r>
      <w:r w:rsidRPr="00F46D47">
        <w:rPr>
          <w:rFonts w:ascii="Sylfaen" w:hAnsi="Sylfaen"/>
          <w:vertAlign w:val="superscript"/>
          <w:lang w:val="ka-GE"/>
        </w:rPr>
        <w:t>2</w:t>
      </w:r>
      <w:r w:rsidRPr="00F46D47">
        <w:rPr>
          <w:rFonts w:ascii="Sylfaen" w:hAnsi="Sylfaen"/>
          <w:lang w:val="ka-GE"/>
        </w:rPr>
        <w:t xml:space="preserve"> ტოლია;</w:t>
      </w:r>
      <w:r w:rsidRPr="00F46D47">
        <w:rPr>
          <w:rFonts w:ascii="Grigolia" w:hAnsi="Grigolia"/>
        </w:rPr>
        <w:t xml:space="preserve"> </w:t>
      </w:r>
    </w:p>
    <w:p w:rsidR="00F46D47" w:rsidRPr="00F46D47" w:rsidRDefault="00F46D47" w:rsidP="00F46D47">
      <w:pPr>
        <w:spacing w:line="276" w:lineRule="auto"/>
        <w:ind w:left="567" w:firstLine="556"/>
        <w:jc w:val="both"/>
        <w:rPr>
          <w:rFonts w:ascii="Grigolia" w:hAnsi="Grigolia"/>
          <w:lang w:val="ka-GE"/>
        </w:rPr>
      </w:pPr>
      <w:r w:rsidRPr="00F46D47">
        <w:rPr>
          <w:rFonts w:ascii="Times" w:hAnsi="Times"/>
          <w:lang w:val="ka-GE"/>
        </w:rPr>
        <w:t>n</w:t>
      </w:r>
      <w:r w:rsidRPr="00F46D47">
        <w:rPr>
          <w:lang w:val="ka-GE"/>
        </w:rPr>
        <w:t xml:space="preserve"> _ </w:t>
      </w:r>
      <w:r w:rsidRPr="00F46D47">
        <w:rPr>
          <w:rFonts w:ascii="Sylfaen" w:hAnsi="Sylfaen" w:cs="Sylfaen"/>
          <w:lang w:val="ka-GE"/>
        </w:rPr>
        <w:t>რედუქციის</w:t>
      </w:r>
      <w:r w:rsidRPr="00F46D47">
        <w:rPr>
          <w:rFonts w:ascii="Grigolia" w:hAnsi="Grigolia" w:cs="Grigolia"/>
          <w:lang w:val="ka-GE"/>
        </w:rPr>
        <w:t xml:space="preserve"> </w:t>
      </w:r>
      <w:r w:rsidRPr="00F46D47">
        <w:rPr>
          <w:rFonts w:ascii="Sylfaen" w:hAnsi="Sylfaen" w:cs="Sylfaen"/>
          <w:lang w:val="ka-GE"/>
        </w:rPr>
        <w:t>ხარისხის</w:t>
      </w:r>
      <w:r w:rsidRPr="00F46D47">
        <w:rPr>
          <w:rFonts w:ascii="Grigolia" w:hAnsi="Grigolia" w:cs="Grigolia"/>
          <w:lang w:val="ka-GE"/>
        </w:rPr>
        <w:t xml:space="preserve"> </w:t>
      </w:r>
      <w:r w:rsidRPr="00F46D47">
        <w:rPr>
          <w:rFonts w:ascii="Sylfaen" w:hAnsi="Sylfaen" w:cs="Sylfaen"/>
          <w:lang w:val="ka-GE"/>
        </w:rPr>
        <w:t>მაჩნვენებელია</w:t>
      </w:r>
      <w:r w:rsidRPr="00F46D47">
        <w:rPr>
          <w:rFonts w:ascii="Grigolia" w:hAnsi="Grigolia" w:cs="Grigolia"/>
          <w:lang w:val="ka-GE"/>
        </w:rPr>
        <w:t>.</w:t>
      </w:r>
      <w:r w:rsidRPr="00F46D47">
        <w:rPr>
          <w:rFonts w:ascii="Grigolia" w:hAnsi="Grigolia"/>
          <w:lang w:val="ka-GE"/>
        </w:rPr>
        <w:t xml:space="preserve"> </w:t>
      </w:r>
      <w:r w:rsidRPr="00F46D47">
        <w:rPr>
          <w:rFonts w:ascii="Sylfaen" w:hAnsi="Sylfaen" w:cs="Sylfaen"/>
          <w:lang w:val="ka-GE"/>
        </w:rPr>
        <w:t>მისის</w:t>
      </w:r>
      <w:r w:rsidRPr="00F46D47">
        <w:rPr>
          <w:rFonts w:ascii="Grigolia" w:hAnsi="Grigolia" w:cs="Grigolia"/>
          <w:lang w:val="ka-GE"/>
        </w:rPr>
        <w:t xml:space="preserve"> </w:t>
      </w:r>
      <w:r w:rsidRPr="00F46D47">
        <w:rPr>
          <w:rFonts w:ascii="Sylfaen" w:hAnsi="Sylfaen" w:cs="Sylfaen"/>
          <w:lang w:val="ka-GE"/>
        </w:rPr>
        <w:t>სიდიდე</w:t>
      </w:r>
      <w:r w:rsidRPr="00F46D47">
        <w:rPr>
          <w:rFonts w:ascii="Grigolia" w:hAnsi="Grigolia" w:cs="Grigolia"/>
          <w:lang w:val="ka-GE"/>
        </w:rPr>
        <w:t xml:space="preserve">, </w:t>
      </w:r>
      <w:r w:rsidRPr="00F46D47">
        <w:rPr>
          <w:rFonts w:ascii="Sylfaen" w:hAnsi="Sylfaen" w:cs="Sylfaen"/>
          <w:lang w:val="ka-GE"/>
        </w:rPr>
        <w:t>დადგენილი</w:t>
      </w:r>
      <w:r w:rsidRPr="00F46D47">
        <w:rPr>
          <w:rFonts w:ascii="Grigolia" w:hAnsi="Grigolia" w:cs="Grigolia"/>
          <w:lang w:val="ka-GE"/>
        </w:rPr>
        <w:t xml:space="preserve"> </w:t>
      </w:r>
      <w:r w:rsidRPr="00F46D47">
        <w:rPr>
          <w:rFonts w:ascii="Sylfaen" w:hAnsi="Sylfaen" w:cs="Sylfaen"/>
          <w:lang w:val="ka-GE"/>
        </w:rPr>
        <w:t>მდ</w:t>
      </w:r>
      <w:r w:rsidRPr="00F46D47">
        <w:rPr>
          <w:rFonts w:ascii="Grigolia" w:hAnsi="Grigolia" w:cs="Grigolia"/>
          <w:lang w:val="ka-GE"/>
        </w:rPr>
        <w:t>.</w:t>
      </w:r>
      <w:r w:rsidRPr="00F46D47">
        <w:rPr>
          <w:rFonts w:ascii="Sylfaen" w:hAnsi="Sylfaen" w:cs="Sylfaen"/>
          <w:lang w:val="ka-GE"/>
        </w:rPr>
        <w:t>მტკვრის</w:t>
      </w:r>
      <w:r w:rsidRPr="00F46D47">
        <w:rPr>
          <w:rFonts w:ascii="Grigolia" w:hAnsi="Grigolia" w:cs="Grigolia"/>
          <w:lang w:val="ka-GE"/>
        </w:rPr>
        <w:t xml:space="preserve"> </w:t>
      </w:r>
      <w:r w:rsidRPr="00F46D47">
        <w:rPr>
          <w:rFonts w:ascii="Sylfaen" w:hAnsi="Sylfaen" w:cs="Sylfaen"/>
          <w:lang w:val="ka-GE"/>
        </w:rPr>
        <w:t>აუზისთვის</w:t>
      </w:r>
      <w:r w:rsidRPr="00F46D47">
        <w:rPr>
          <w:rFonts w:ascii="Grigolia" w:hAnsi="Grigolia" w:cs="Grigolia"/>
          <w:lang w:val="ka-GE"/>
        </w:rPr>
        <w:t xml:space="preserve"> </w:t>
      </w:r>
      <w:r w:rsidRPr="00F46D47">
        <w:rPr>
          <w:rFonts w:ascii="Sylfaen" w:hAnsi="Sylfaen" w:cs="Sylfaen"/>
          <w:lang w:val="ka-GE"/>
        </w:rPr>
        <w:t>მაქსიმალური</w:t>
      </w:r>
      <w:r w:rsidRPr="00F46D47">
        <w:rPr>
          <w:rFonts w:ascii="Grigolia" w:hAnsi="Grigolia" w:cs="Grigolia"/>
          <w:lang w:val="ka-GE"/>
        </w:rPr>
        <w:t xml:space="preserve"> </w:t>
      </w:r>
      <w:r w:rsidRPr="00F46D47">
        <w:rPr>
          <w:rFonts w:ascii="Sylfaen" w:hAnsi="Sylfaen" w:cs="Sylfaen"/>
          <w:lang w:val="ka-GE"/>
        </w:rPr>
        <w:t>ხარჯების</w:t>
      </w:r>
      <w:r w:rsidRPr="00F46D47">
        <w:rPr>
          <w:rFonts w:ascii="Grigolia" w:hAnsi="Grigolia" w:cs="Grigolia"/>
          <w:lang w:val="ka-GE"/>
        </w:rPr>
        <w:t xml:space="preserve"> </w:t>
      </w:r>
      <w:r w:rsidRPr="00F46D47">
        <w:rPr>
          <w:rFonts w:ascii="Sylfaen" w:hAnsi="Sylfaen" w:cs="Sylfaen"/>
          <w:lang w:val="ka-GE"/>
        </w:rPr>
        <w:t>პირობებში</w:t>
      </w:r>
      <w:r w:rsidRPr="00F46D47">
        <w:rPr>
          <w:rFonts w:ascii="Grigolia" w:hAnsi="Grigolia" w:cs="Grigolia"/>
          <w:lang w:val="ka-GE"/>
        </w:rPr>
        <w:t xml:space="preserve">, </w:t>
      </w:r>
      <w:r w:rsidRPr="00F46D47">
        <w:rPr>
          <w:rFonts w:ascii="Sylfaen" w:hAnsi="Sylfaen" w:cs="Sylfaen"/>
          <w:lang w:val="ka-GE"/>
        </w:rPr>
        <w:t>ტოლია</w:t>
      </w:r>
      <w:r w:rsidRPr="00F46D47">
        <w:rPr>
          <w:rFonts w:ascii="Grigolia" w:hAnsi="Grigolia" w:cs="Grigolia"/>
          <w:lang w:val="ka-GE"/>
        </w:rPr>
        <w:t xml:space="preserve"> 0.5-</w:t>
      </w:r>
      <w:r w:rsidRPr="00F46D47">
        <w:rPr>
          <w:rFonts w:ascii="Sylfaen" w:hAnsi="Sylfaen" w:cs="Sylfaen"/>
          <w:lang w:val="ka-GE"/>
        </w:rPr>
        <w:t>ის</w:t>
      </w:r>
      <w:r w:rsidRPr="00F46D47">
        <w:rPr>
          <w:rFonts w:ascii="Grigolia" w:hAnsi="Grigolia" w:cs="Grigolia"/>
          <w:lang w:val="ka-GE"/>
        </w:rPr>
        <w:t>.</w:t>
      </w:r>
    </w:p>
    <w:p w:rsidR="00F46D47" w:rsidRPr="00F46D47" w:rsidRDefault="00F46D47" w:rsidP="00F46D47">
      <w:pPr>
        <w:spacing w:line="276" w:lineRule="auto"/>
        <w:ind w:left="567" w:firstLine="556"/>
        <w:jc w:val="both"/>
        <w:rPr>
          <w:lang w:val="ka-GE"/>
        </w:rPr>
      </w:pPr>
      <w:r w:rsidRPr="00F46D47">
        <w:rPr>
          <w:rFonts w:ascii="Sylfaen" w:hAnsi="Sylfaen" w:cs="Sylfaen"/>
          <w:lang w:val="ka-GE"/>
        </w:rPr>
        <w:t>მოცემული</w:t>
      </w:r>
      <w:r w:rsidRPr="00F46D47">
        <w:rPr>
          <w:rFonts w:ascii="Grigolia" w:hAnsi="Grigolia" w:cs="Grigolia"/>
          <w:lang w:val="ka-GE"/>
        </w:rPr>
        <w:t xml:space="preserve"> </w:t>
      </w:r>
      <w:r w:rsidRPr="00F46D47">
        <w:rPr>
          <w:rFonts w:ascii="Sylfaen" w:hAnsi="Sylfaen" w:cs="Sylfaen"/>
          <w:lang w:val="ka-GE"/>
        </w:rPr>
        <w:t>რიცხვითი</w:t>
      </w:r>
      <w:r w:rsidRPr="00F46D47">
        <w:rPr>
          <w:rFonts w:ascii="Grigolia" w:hAnsi="Grigolia" w:cs="Grigolia"/>
          <w:lang w:val="ka-GE"/>
        </w:rPr>
        <w:t xml:space="preserve"> </w:t>
      </w:r>
      <w:r w:rsidRPr="00F46D47">
        <w:rPr>
          <w:rFonts w:ascii="Sylfaen" w:hAnsi="Sylfaen" w:cs="Sylfaen"/>
          <w:lang w:val="ka-GE"/>
        </w:rPr>
        <w:t>მნიშვნელობების</w:t>
      </w:r>
      <w:r w:rsidRPr="00F46D47">
        <w:rPr>
          <w:rFonts w:ascii="Grigolia" w:hAnsi="Grigolia" w:cs="Grigolia"/>
          <w:lang w:val="ka-GE"/>
        </w:rPr>
        <w:t xml:space="preserve"> </w:t>
      </w:r>
      <w:r w:rsidRPr="00F46D47">
        <w:rPr>
          <w:rFonts w:ascii="Sylfaen" w:hAnsi="Sylfaen" w:cs="Sylfaen"/>
          <w:lang w:val="ka-GE"/>
        </w:rPr>
        <w:t>შეტანით</w:t>
      </w:r>
      <w:r w:rsidRPr="00F46D47">
        <w:rPr>
          <w:rFonts w:ascii="Grigolia" w:hAnsi="Grigolia" w:cs="Grigolia"/>
          <w:lang w:val="ka-GE"/>
        </w:rPr>
        <w:t xml:space="preserve"> </w:t>
      </w:r>
      <w:r w:rsidRPr="00F46D47">
        <w:rPr>
          <w:rFonts w:ascii="Sylfaen" w:hAnsi="Sylfaen" w:cs="Sylfaen"/>
          <w:lang w:val="ka-GE"/>
        </w:rPr>
        <w:t>ზემოთ</w:t>
      </w:r>
      <w:r w:rsidRPr="00F46D47">
        <w:rPr>
          <w:rFonts w:ascii="Grigolia" w:hAnsi="Grigolia" w:cs="Grigolia"/>
          <w:lang w:val="ka-GE"/>
        </w:rPr>
        <w:t xml:space="preserve"> </w:t>
      </w:r>
      <w:r w:rsidRPr="00F46D47">
        <w:rPr>
          <w:rFonts w:ascii="Sylfaen" w:hAnsi="Sylfaen" w:cs="Sylfaen"/>
          <w:lang w:val="ka-GE"/>
        </w:rPr>
        <w:t>მოყვანილ</w:t>
      </w:r>
      <w:r w:rsidRPr="00F46D47">
        <w:rPr>
          <w:rFonts w:ascii="Grigolia" w:hAnsi="Grigolia" w:cs="Grigolia"/>
          <w:lang w:val="ka-GE"/>
        </w:rPr>
        <w:t xml:space="preserve"> </w:t>
      </w:r>
      <w:r w:rsidRPr="00F46D47">
        <w:rPr>
          <w:rFonts w:ascii="Sylfaen" w:hAnsi="Sylfaen" w:cs="Sylfaen"/>
          <w:lang w:val="ka-GE"/>
        </w:rPr>
        <w:t>გამოსახულებაში</w:t>
      </w:r>
      <w:r w:rsidRPr="00F46D47">
        <w:rPr>
          <w:rFonts w:ascii="Grigolia" w:hAnsi="Grigolia" w:cs="Grigolia"/>
          <w:lang w:val="ka-GE"/>
        </w:rPr>
        <w:t xml:space="preserve">, </w:t>
      </w:r>
      <w:r w:rsidRPr="00F46D47">
        <w:rPr>
          <w:rFonts w:ascii="Sylfaen" w:hAnsi="Sylfaen" w:cs="Sylfaen"/>
          <w:lang w:val="ka-GE"/>
        </w:rPr>
        <w:t>მიიღება</w:t>
      </w:r>
      <w:r w:rsidRPr="00F46D47">
        <w:rPr>
          <w:rFonts w:ascii="Grigolia" w:hAnsi="Grigolia" w:cs="Grigolia"/>
          <w:lang w:val="ka-GE"/>
        </w:rPr>
        <w:t xml:space="preserve"> </w:t>
      </w:r>
      <w:r w:rsidRPr="00F46D47">
        <w:rPr>
          <w:rFonts w:ascii="Sylfaen" w:hAnsi="Sylfaen" w:cs="Sylfaen"/>
          <w:lang w:val="ka-GE"/>
        </w:rPr>
        <w:t>ანალოგიდან</w:t>
      </w:r>
      <w:r w:rsidRPr="00F46D47">
        <w:rPr>
          <w:rFonts w:ascii="Grigolia" w:hAnsi="Grigolia" w:cs="Grigolia"/>
          <w:lang w:val="ka-GE"/>
        </w:rPr>
        <w:t xml:space="preserve"> </w:t>
      </w:r>
      <w:r w:rsidRPr="00F46D47">
        <w:rPr>
          <w:rFonts w:ascii="Sylfaen" w:hAnsi="Sylfaen" w:cs="Sylfaen"/>
          <w:lang w:val="ka-GE"/>
        </w:rPr>
        <w:t>საპროექტო</w:t>
      </w:r>
      <w:r w:rsidRPr="00F46D47">
        <w:rPr>
          <w:rFonts w:ascii="Grigolia" w:hAnsi="Grigolia" w:cs="Grigolia"/>
          <w:lang w:val="ka-GE"/>
        </w:rPr>
        <w:t xml:space="preserve"> </w:t>
      </w:r>
      <w:r w:rsidRPr="00F46D47">
        <w:rPr>
          <w:rFonts w:ascii="Sylfaen" w:hAnsi="Sylfaen" w:cs="Sylfaen"/>
          <w:lang w:val="ka-GE"/>
        </w:rPr>
        <w:t>კვეთში</w:t>
      </w:r>
      <w:r w:rsidRPr="00F46D47">
        <w:rPr>
          <w:rFonts w:ascii="Grigolia" w:hAnsi="Grigolia" w:cs="Grigolia"/>
          <w:lang w:val="ka-GE"/>
        </w:rPr>
        <w:t xml:space="preserve"> </w:t>
      </w:r>
      <w:r w:rsidRPr="00F46D47">
        <w:rPr>
          <w:rFonts w:ascii="Sylfaen" w:hAnsi="Sylfaen" w:cs="Sylfaen"/>
          <w:lang w:val="ka-GE"/>
        </w:rPr>
        <w:t>გადამყვანი</w:t>
      </w:r>
      <w:r w:rsidRPr="00F46D47">
        <w:rPr>
          <w:rFonts w:ascii="Grigolia" w:hAnsi="Grigolia" w:cs="Grigolia"/>
          <w:lang w:val="ka-GE"/>
        </w:rPr>
        <w:t xml:space="preserve"> </w:t>
      </w:r>
      <w:r w:rsidRPr="00F46D47">
        <w:rPr>
          <w:rFonts w:ascii="Sylfaen" w:hAnsi="Sylfaen" w:cs="Sylfaen"/>
          <w:lang w:val="ka-GE"/>
        </w:rPr>
        <w:t>კოეფიციენტის</w:t>
      </w:r>
      <w:r w:rsidRPr="00F46D47">
        <w:rPr>
          <w:rFonts w:ascii="Grigolia" w:hAnsi="Grigolia" w:cs="Grigolia"/>
          <w:lang w:val="ka-GE"/>
        </w:rPr>
        <w:t xml:space="preserve"> </w:t>
      </w:r>
      <w:r w:rsidRPr="00F46D47">
        <w:rPr>
          <w:rFonts w:ascii="Sylfaen" w:hAnsi="Sylfaen" w:cs="Sylfaen"/>
          <w:lang w:val="ka-GE"/>
        </w:rPr>
        <w:t>სიდიდე</w:t>
      </w:r>
      <w:r w:rsidRPr="00F46D47">
        <w:rPr>
          <w:rFonts w:ascii="Grigolia" w:hAnsi="Grigolia" w:cs="Grigolia"/>
          <w:lang w:val="ka-GE"/>
        </w:rPr>
        <w:t xml:space="preserve">, </w:t>
      </w:r>
      <w:r w:rsidRPr="00F46D47">
        <w:rPr>
          <w:rFonts w:ascii="Sylfaen" w:hAnsi="Sylfaen" w:cs="Sylfaen"/>
          <w:lang w:val="ka-GE"/>
        </w:rPr>
        <w:t>რაც</w:t>
      </w:r>
      <w:r w:rsidRPr="00F46D47">
        <w:rPr>
          <w:rFonts w:ascii="Grigolia" w:hAnsi="Grigolia" w:cs="Grigolia"/>
          <w:lang w:val="ka-GE"/>
        </w:rPr>
        <w:t xml:space="preserve"> </w:t>
      </w:r>
      <w:r w:rsidRPr="00F46D47">
        <w:rPr>
          <w:rFonts w:ascii="Sylfaen" w:hAnsi="Sylfaen" w:cs="Sylfaen"/>
          <w:lang w:val="ka-GE"/>
        </w:rPr>
        <w:t>ტოლია</w:t>
      </w:r>
      <w:r w:rsidRPr="00F46D47">
        <w:rPr>
          <w:lang w:val="ka-GE"/>
        </w:rPr>
        <w:t xml:space="preserve"> </w:t>
      </w:r>
      <w:r w:rsidRPr="00F46D47">
        <w:rPr>
          <w:rFonts w:ascii="Times" w:hAnsi="Times"/>
          <w:lang w:val="ka-GE"/>
        </w:rPr>
        <w:t>K</w:t>
      </w:r>
      <w:r w:rsidRPr="00F46D47">
        <w:rPr>
          <w:lang w:val="ka-GE"/>
        </w:rPr>
        <w:t>=1.0</w:t>
      </w:r>
      <w:r w:rsidRPr="00F46D47">
        <w:rPr>
          <w:rFonts w:ascii="Sylfaen" w:hAnsi="Sylfaen"/>
          <w:lang w:val="ka-GE"/>
        </w:rPr>
        <w:t>35</w:t>
      </w:r>
      <w:r w:rsidRPr="00F46D47">
        <w:rPr>
          <w:lang w:val="ka-GE"/>
        </w:rPr>
        <w:t>.</w:t>
      </w:r>
    </w:p>
    <w:p w:rsidR="00F46D47" w:rsidRPr="00F46D47" w:rsidRDefault="00F46D47" w:rsidP="00F46D47">
      <w:pPr>
        <w:spacing w:line="276" w:lineRule="auto"/>
        <w:ind w:left="567" w:firstLine="708"/>
        <w:jc w:val="both"/>
        <w:rPr>
          <w:rFonts w:ascii="Sylfaen" w:hAnsi="Sylfaen" w:cs="Grigolia"/>
          <w:lang w:val="ka-GE"/>
        </w:rPr>
      </w:pPr>
      <w:r w:rsidRPr="00F46D47">
        <w:rPr>
          <w:rFonts w:ascii="Sylfaen" w:hAnsi="Sylfaen" w:cs="Sylfaen"/>
          <w:lang w:val="ka-GE"/>
        </w:rPr>
        <w:t>მდ</w:t>
      </w:r>
      <w:r w:rsidRPr="00F46D47">
        <w:rPr>
          <w:rFonts w:ascii="Grigolia" w:hAnsi="Grigolia" w:cs="Grigolia"/>
          <w:lang w:val="ka-GE"/>
        </w:rPr>
        <w:t>.</w:t>
      </w:r>
      <w:r w:rsidRPr="00F46D47">
        <w:rPr>
          <w:rFonts w:ascii="Sylfaen" w:hAnsi="Sylfaen" w:cs="Sylfaen"/>
          <w:lang w:val="ka-GE"/>
        </w:rPr>
        <w:t>მტკვრის</w:t>
      </w:r>
      <w:r w:rsidRPr="00F46D47">
        <w:rPr>
          <w:rFonts w:ascii="Grigolia" w:hAnsi="Grigolia" w:cs="Grigolia"/>
          <w:lang w:val="ka-GE"/>
        </w:rPr>
        <w:t xml:space="preserve"> </w:t>
      </w:r>
      <w:r w:rsidRPr="00F46D47">
        <w:rPr>
          <w:rFonts w:ascii="Sylfaen" w:hAnsi="Sylfaen" w:cs="Sylfaen"/>
          <w:lang w:val="ka-GE"/>
        </w:rPr>
        <w:t>მაქსიმალური</w:t>
      </w:r>
      <w:r w:rsidRPr="00F46D47">
        <w:rPr>
          <w:rFonts w:ascii="Grigolia" w:hAnsi="Grigolia" w:cs="Grigolia"/>
          <w:lang w:val="ka-GE"/>
        </w:rPr>
        <w:t xml:space="preserve"> </w:t>
      </w:r>
      <w:r w:rsidRPr="00F46D47">
        <w:rPr>
          <w:rFonts w:ascii="Sylfaen" w:hAnsi="Sylfaen" w:cs="Sylfaen"/>
          <w:lang w:val="ka-GE"/>
        </w:rPr>
        <w:t>ხარჯების</w:t>
      </w:r>
      <w:r w:rsidRPr="00F46D47">
        <w:rPr>
          <w:rFonts w:ascii="Grigolia" w:hAnsi="Grigolia" w:cs="Grigolia"/>
          <w:lang w:val="ka-GE"/>
        </w:rPr>
        <w:t xml:space="preserve"> </w:t>
      </w:r>
      <w:r w:rsidRPr="00F46D47">
        <w:rPr>
          <w:rFonts w:ascii="Sylfaen" w:hAnsi="Sylfaen" w:cs="Grigolia"/>
          <w:lang w:val="ka-GE"/>
        </w:rPr>
        <w:t>1%</w:t>
      </w:r>
      <w:r w:rsidRPr="00F46D47">
        <w:rPr>
          <w:rFonts w:ascii="Grigolia" w:hAnsi="Grigolia" w:cs="Grigolia"/>
          <w:lang w:val="ka-GE"/>
        </w:rPr>
        <w:t xml:space="preserve"> </w:t>
      </w:r>
      <w:r w:rsidRPr="00F46D47">
        <w:rPr>
          <w:rFonts w:ascii="Sylfaen" w:hAnsi="Sylfaen" w:cs="Sylfaen"/>
          <w:lang w:val="ka-GE"/>
        </w:rPr>
        <w:t>უზრუნველყოფის</w:t>
      </w:r>
      <w:r w:rsidRPr="00F46D47">
        <w:rPr>
          <w:rFonts w:ascii="Grigolia" w:hAnsi="Grigolia" w:cs="Grigolia"/>
          <w:lang w:val="ka-GE"/>
        </w:rPr>
        <w:t xml:space="preserve"> </w:t>
      </w:r>
      <w:r w:rsidRPr="00F46D47">
        <w:rPr>
          <w:rFonts w:ascii="Sylfaen" w:hAnsi="Sylfaen" w:cs="Sylfaen"/>
          <w:lang w:val="ka-GE"/>
        </w:rPr>
        <w:t>სიდიდეები</w:t>
      </w:r>
      <w:r w:rsidRPr="00F46D47">
        <w:rPr>
          <w:rFonts w:ascii="Grigolia" w:hAnsi="Grigolia" w:cs="Grigolia"/>
          <w:lang w:val="ka-GE"/>
        </w:rPr>
        <w:t xml:space="preserve">, </w:t>
      </w:r>
      <w:r w:rsidRPr="00F46D47">
        <w:rPr>
          <w:rFonts w:ascii="Sylfaen" w:hAnsi="Sylfaen" w:cs="Sylfaen"/>
          <w:lang w:val="ka-GE"/>
        </w:rPr>
        <w:t>დადგენილი</w:t>
      </w:r>
      <w:r w:rsidRPr="00F46D47">
        <w:rPr>
          <w:rFonts w:ascii="Grigolia" w:hAnsi="Grigolia" w:cs="Grigolia"/>
          <w:lang w:val="ka-GE"/>
        </w:rPr>
        <w:t xml:space="preserve"> </w:t>
      </w:r>
      <w:r w:rsidRPr="00F46D47">
        <w:rPr>
          <w:rFonts w:ascii="Sylfaen" w:hAnsi="Sylfaen" w:cs="Sylfaen"/>
          <w:lang w:val="ka-GE"/>
        </w:rPr>
        <w:t>სამპარამეტრიანი</w:t>
      </w:r>
      <w:r w:rsidRPr="00F46D47">
        <w:rPr>
          <w:rFonts w:ascii="Grigolia" w:hAnsi="Grigolia" w:cs="Grigolia"/>
          <w:lang w:val="ka-GE"/>
        </w:rPr>
        <w:t xml:space="preserve"> </w:t>
      </w:r>
      <w:r w:rsidRPr="00F46D47">
        <w:rPr>
          <w:rFonts w:ascii="Sylfaen" w:hAnsi="Sylfaen" w:cs="Sylfaen"/>
          <w:lang w:val="ka-GE"/>
        </w:rPr>
        <w:t>გამა</w:t>
      </w:r>
      <w:r w:rsidRPr="00F46D47">
        <w:rPr>
          <w:rFonts w:ascii="Grigolia" w:hAnsi="Grigolia" w:cs="Grigolia"/>
          <w:lang w:val="ka-GE"/>
        </w:rPr>
        <w:t>-</w:t>
      </w:r>
      <w:r w:rsidRPr="00F46D47">
        <w:rPr>
          <w:rFonts w:ascii="Sylfaen" w:hAnsi="Sylfaen" w:cs="Sylfaen"/>
          <w:lang w:val="ka-GE"/>
        </w:rPr>
        <w:t>განაწილების</w:t>
      </w:r>
      <w:r w:rsidRPr="00F46D47">
        <w:rPr>
          <w:rFonts w:ascii="Grigolia" w:hAnsi="Grigolia" w:cs="Grigolia"/>
          <w:lang w:val="ka-GE"/>
        </w:rPr>
        <w:t xml:space="preserve"> </w:t>
      </w:r>
      <w:r w:rsidRPr="00F46D47">
        <w:rPr>
          <w:rFonts w:ascii="Sylfaen" w:hAnsi="Sylfaen" w:cs="Sylfaen"/>
          <w:lang w:val="ka-GE"/>
        </w:rPr>
        <w:t>და</w:t>
      </w:r>
      <w:r w:rsidRPr="00F46D47">
        <w:rPr>
          <w:rFonts w:ascii="Grigolia" w:hAnsi="Grigolia" w:cs="Grigolia"/>
          <w:lang w:val="ka-GE"/>
        </w:rPr>
        <w:t xml:space="preserve"> </w:t>
      </w:r>
      <w:r w:rsidRPr="00F46D47">
        <w:rPr>
          <w:rFonts w:ascii="Sylfaen" w:hAnsi="Sylfaen" w:cs="Sylfaen"/>
          <w:lang w:val="ka-GE"/>
        </w:rPr>
        <w:t>გუმბელის</w:t>
      </w:r>
      <w:r w:rsidRPr="00F46D47">
        <w:rPr>
          <w:rFonts w:ascii="Grigolia" w:hAnsi="Grigolia" w:cs="Grigolia"/>
          <w:lang w:val="ka-GE"/>
        </w:rPr>
        <w:t xml:space="preserve"> </w:t>
      </w:r>
      <w:r w:rsidRPr="00F46D47">
        <w:rPr>
          <w:rFonts w:ascii="Sylfaen" w:hAnsi="Sylfaen" w:cs="Sylfaen"/>
          <w:lang w:val="ka-GE"/>
        </w:rPr>
        <w:t>განაწილების</w:t>
      </w:r>
      <w:r w:rsidRPr="00F46D47">
        <w:rPr>
          <w:rFonts w:ascii="Grigolia" w:hAnsi="Grigolia" w:cs="Grigolia"/>
          <w:lang w:val="ka-GE"/>
        </w:rPr>
        <w:t xml:space="preserve"> </w:t>
      </w:r>
      <w:r w:rsidRPr="00F46D47">
        <w:rPr>
          <w:rFonts w:ascii="Sylfaen" w:hAnsi="Sylfaen" w:cs="Sylfaen"/>
          <w:lang w:val="ka-GE"/>
        </w:rPr>
        <w:t>მხიედვით</w:t>
      </w:r>
      <w:r w:rsidRPr="00F46D47">
        <w:rPr>
          <w:rFonts w:ascii="Grigolia" w:hAnsi="Grigolia" w:cs="Grigolia"/>
          <w:lang w:val="ka-GE"/>
        </w:rPr>
        <w:t xml:space="preserve">, </w:t>
      </w:r>
      <w:r w:rsidRPr="00F46D47">
        <w:rPr>
          <w:rFonts w:ascii="Sylfaen" w:hAnsi="Sylfaen" w:cs="Sylfaen"/>
          <w:lang w:val="ka-GE"/>
        </w:rPr>
        <w:t>ანალოგისა</w:t>
      </w:r>
      <w:r w:rsidRPr="00F46D47">
        <w:rPr>
          <w:rFonts w:ascii="Grigolia" w:hAnsi="Grigolia" w:cs="Grigolia"/>
          <w:lang w:val="ka-GE"/>
        </w:rPr>
        <w:t xml:space="preserve"> </w:t>
      </w:r>
      <w:r w:rsidRPr="00F46D47">
        <w:rPr>
          <w:rFonts w:ascii="Sylfaen" w:hAnsi="Sylfaen" w:cs="Sylfaen"/>
          <w:lang w:val="ka-GE"/>
        </w:rPr>
        <w:t>და</w:t>
      </w:r>
      <w:r w:rsidRPr="00F46D47">
        <w:rPr>
          <w:rFonts w:ascii="Grigolia" w:hAnsi="Grigolia" w:cs="Grigolia"/>
          <w:lang w:val="ka-GE"/>
        </w:rPr>
        <w:t xml:space="preserve"> </w:t>
      </w:r>
      <w:r w:rsidRPr="00F46D47">
        <w:rPr>
          <w:rFonts w:ascii="Sylfaen" w:hAnsi="Sylfaen" w:cs="Sylfaen"/>
          <w:lang w:val="ka-GE"/>
        </w:rPr>
        <w:t>საპროექტო</w:t>
      </w:r>
      <w:r w:rsidRPr="00F46D47">
        <w:rPr>
          <w:rFonts w:ascii="Grigolia" w:hAnsi="Grigolia" w:cs="Grigolia"/>
          <w:lang w:val="ka-GE"/>
        </w:rPr>
        <w:t xml:space="preserve"> </w:t>
      </w:r>
      <w:r w:rsidRPr="00F46D47">
        <w:rPr>
          <w:rFonts w:ascii="Sylfaen" w:hAnsi="Sylfaen" w:cs="Sylfaen"/>
          <w:lang w:val="ka-GE"/>
        </w:rPr>
        <w:t>კვეთებში</w:t>
      </w:r>
      <w:r w:rsidRPr="00F46D47">
        <w:rPr>
          <w:rFonts w:ascii="Grigolia" w:hAnsi="Grigolia" w:cs="Grigolia"/>
          <w:lang w:val="ka-GE"/>
        </w:rPr>
        <w:t xml:space="preserve">, </w:t>
      </w:r>
      <w:r w:rsidRPr="00F46D47">
        <w:rPr>
          <w:rFonts w:ascii="Sylfaen" w:hAnsi="Sylfaen" w:cs="Sylfaen"/>
          <w:lang w:val="ka-GE"/>
        </w:rPr>
        <w:t>მოცემულია</w:t>
      </w:r>
      <w:r>
        <w:rPr>
          <w:rFonts w:ascii="Grigolia" w:hAnsi="Grigolia" w:cs="Grigolia"/>
          <w:lang w:val="ka-GE"/>
        </w:rPr>
        <w:t xml:space="preserve"> #</w:t>
      </w:r>
      <w:r w:rsidRPr="00F46D47">
        <w:rPr>
          <w:rFonts w:ascii="Grigolia" w:hAnsi="Grigolia" w:cs="Grigolia"/>
          <w:lang w:val="ka-GE"/>
        </w:rPr>
        <w:t xml:space="preserve">1 </w:t>
      </w:r>
      <w:r w:rsidRPr="00F46D47">
        <w:rPr>
          <w:rFonts w:ascii="Sylfaen" w:hAnsi="Sylfaen" w:cs="Sylfaen"/>
          <w:lang w:val="ka-GE"/>
        </w:rPr>
        <w:t>ცხრილში</w:t>
      </w:r>
      <w:r w:rsidRPr="00F46D47">
        <w:rPr>
          <w:rFonts w:ascii="Grigolia" w:hAnsi="Grigolia" w:cs="Grigolia"/>
          <w:lang w:val="ka-GE"/>
        </w:rPr>
        <w:t>.</w:t>
      </w:r>
    </w:p>
    <w:p w:rsidR="00F46D47" w:rsidRPr="00F46D47" w:rsidRDefault="00F46D47" w:rsidP="00F46D47">
      <w:pPr>
        <w:spacing w:line="276" w:lineRule="auto"/>
        <w:ind w:firstLine="708"/>
        <w:jc w:val="right"/>
        <w:rPr>
          <w:rFonts w:ascii="Grigolia" w:hAnsi="Grigolia"/>
        </w:rPr>
      </w:pPr>
      <w:r w:rsidRPr="00F46D47">
        <w:rPr>
          <w:rFonts w:ascii="Sylfaen" w:hAnsi="Sylfaen"/>
          <w:lang w:val="ka-GE"/>
        </w:rPr>
        <w:lastRenderedPageBreak/>
        <w:t>ცხრილი</w:t>
      </w:r>
      <w:r w:rsidRPr="00F46D47">
        <w:rPr>
          <w:rFonts w:ascii="Grigolia" w:hAnsi="Grigolia"/>
        </w:rPr>
        <w:t xml:space="preserve"> #1.</w:t>
      </w:r>
    </w:p>
    <w:p w:rsidR="00F46D47" w:rsidRPr="00F46D47" w:rsidRDefault="00F46D47" w:rsidP="00F46D47">
      <w:pPr>
        <w:spacing w:line="276" w:lineRule="auto"/>
        <w:ind w:firstLine="708"/>
        <w:jc w:val="both"/>
        <w:rPr>
          <w:rFonts w:ascii="Sylfaen" w:hAnsi="Sylfaen"/>
        </w:rPr>
      </w:pPr>
      <w:r w:rsidRPr="00F46D47">
        <w:rPr>
          <w:rFonts w:ascii="Sylfaen" w:hAnsi="Sylfaen" w:cs="Sylfaen"/>
          <w:lang w:val="ka-GE"/>
        </w:rPr>
        <w:t>მდ</w:t>
      </w:r>
      <w:r w:rsidRPr="00F46D47">
        <w:rPr>
          <w:rFonts w:ascii="Grigolia" w:hAnsi="Grigolia" w:cs="Grigolia"/>
          <w:lang w:val="ka-GE"/>
        </w:rPr>
        <w:t>.</w:t>
      </w:r>
      <w:r w:rsidRPr="00F46D47">
        <w:rPr>
          <w:rFonts w:ascii="Sylfaen" w:hAnsi="Sylfaen" w:cs="Sylfaen"/>
          <w:lang w:val="ka-GE"/>
        </w:rPr>
        <w:t>მტკვრის</w:t>
      </w:r>
      <w:r w:rsidRPr="00F46D47">
        <w:rPr>
          <w:rFonts w:ascii="Grigolia" w:hAnsi="Grigolia" w:cs="Grigolia"/>
          <w:lang w:val="ka-GE"/>
        </w:rPr>
        <w:t xml:space="preserve"> </w:t>
      </w:r>
      <w:r w:rsidRPr="00F46D47">
        <w:rPr>
          <w:rFonts w:ascii="Sylfaen" w:hAnsi="Sylfaen" w:cs="Sylfaen"/>
          <w:lang w:val="ka-GE"/>
        </w:rPr>
        <w:t>სხვადასხვა</w:t>
      </w:r>
      <w:r w:rsidRPr="00F46D47">
        <w:rPr>
          <w:rFonts w:ascii="Grigolia" w:hAnsi="Grigolia" w:cs="Grigolia"/>
          <w:lang w:val="ka-GE"/>
        </w:rPr>
        <w:t xml:space="preserve"> </w:t>
      </w:r>
      <w:r w:rsidRPr="00F46D47">
        <w:rPr>
          <w:rFonts w:ascii="Sylfaen" w:hAnsi="Sylfaen" w:cs="Sylfaen"/>
          <w:lang w:val="ka-GE"/>
        </w:rPr>
        <w:t>უზრუნველყოფის</w:t>
      </w:r>
      <w:r w:rsidRPr="00F46D47">
        <w:rPr>
          <w:rFonts w:ascii="Grigolia" w:hAnsi="Grigolia" w:cs="Grigolia"/>
          <w:lang w:val="ka-GE"/>
        </w:rPr>
        <w:t xml:space="preserve"> </w:t>
      </w:r>
      <w:r w:rsidRPr="00F46D47">
        <w:rPr>
          <w:rFonts w:ascii="Sylfaen" w:hAnsi="Sylfaen" w:cs="Sylfaen"/>
          <w:lang w:val="ka-GE"/>
        </w:rPr>
        <w:t>წლის</w:t>
      </w:r>
      <w:r w:rsidRPr="00F46D47">
        <w:rPr>
          <w:rFonts w:ascii="Grigolia" w:hAnsi="Grigolia" w:cs="Grigolia"/>
          <w:lang w:val="ka-GE"/>
        </w:rPr>
        <w:t xml:space="preserve"> </w:t>
      </w:r>
      <w:r w:rsidRPr="00F46D47">
        <w:rPr>
          <w:rFonts w:ascii="Sylfaen" w:hAnsi="Sylfaen" w:cs="Sylfaen"/>
          <w:lang w:val="ka-GE"/>
        </w:rPr>
        <w:t>მაქსიმალური</w:t>
      </w:r>
      <w:r w:rsidRPr="00F46D47">
        <w:rPr>
          <w:rFonts w:ascii="Grigolia" w:hAnsi="Grigolia" w:cs="Grigolia"/>
          <w:lang w:val="ka-GE"/>
        </w:rPr>
        <w:t xml:space="preserve"> </w:t>
      </w:r>
      <w:r w:rsidRPr="00F46D47">
        <w:rPr>
          <w:rFonts w:ascii="Sylfaen" w:hAnsi="Sylfaen" w:cs="Sylfaen"/>
          <w:lang w:val="ka-GE"/>
        </w:rPr>
        <w:t>ხარჯები</w:t>
      </w:r>
    </w:p>
    <w:tbl>
      <w:tblPr>
        <w:tblW w:w="6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1879"/>
        <w:gridCol w:w="3298"/>
      </w:tblGrid>
      <w:tr w:rsidR="00F46D47" w:rsidRPr="00A82550" w:rsidTr="00F744D4">
        <w:trPr>
          <w:jc w:val="center"/>
        </w:trPr>
        <w:tc>
          <w:tcPr>
            <w:tcW w:w="1507" w:type="dxa"/>
            <w:vMerge w:val="restart"/>
          </w:tcPr>
          <w:p w:rsidR="00F46D47" w:rsidRPr="000F65E0" w:rsidRDefault="00F46D47" w:rsidP="00F46D47">
            <w:pPr>
              <w:spacing w:line="276" w:lineRule="auto"/>
              <w:jc w:val="both"/>
              <w:rPr>
                <w:rFonts w:ascii="Sylfaen" w:hAnsi="Sylfaen"/>
                <w:sz w:val="20"/>
                <w:szCs w:val="20"/>
                <w:lang w:val="ka-GE"/>
              </w:rPr>
            </w:pPr>
            <w:r>
              <w:rPr>
                <w:rFonts w:ascii="Sylfaen" w:hAnsi="Sylfaen"/>
                <w:sz w:val="20"/>
                <w:szCs w:val="20"/>
                <w:lang w:val="ka-GE"/>
              </w:rPr>
              <w:t>კვეთი</w:t>
            </w:r>
          </w:p>
        </w:tc>
        <w:tc>
          <w:tcPr>
            <w:tcW w:w="1879" w:type="dxa"/>
            <w:vMerge w:val="restart"/>
          </w:tcPr>
          <w:p w:rsidR="00F46D47" w:rsidRPr="000F65E0" w:rsidRDefault="00F46D47" w:rsidP="00F46D47">
            <w:pPr>
              <w:spacing w:line="276" w:lineRule="auto"/>
              <w:jc w:val="both"/>
              <w:rPr>
                <w:rFonts w:ascii="Sylfaen" w:hAnsi="Sylfaen"/>
                <w:sz w:val="20"/>
                <w:szCs w:val="20"/>
                <w:lang w:val="ka-GE"/>
              </w:rPr>
            </w:pPr>
            <w:r>
              <w:rPr>
                <w:rFonts w:ascii="Sylfaen" w:hAnsi="Sylfaen"/>
                <w:sz w:val="20"/>
                <w:szCs w:val="20"/>
                <w:lang w:val="ka-GE"/>
              </w:rPr>
              <w:t>მეთოდი</w:t>
            </w:r>
          </w:p>
        </w:tc>
        <w:tc>
          <w:tcPr>
            <w:tcW w:w="3298" w:type="dxa"/>
            <w:vAlign w:val="center"/>
          </w:tcPr>
          <w:p w:rsidR="00F46D47" w:rsidRPr="00A82550" w:rsidRDefault="00F46D47" w:rsidP="00F46D47">
            <w:pPr>
              <w:spacing w:line="276" w:lineRule="auto"/>
              <w:jc w:val="center"/>
              <w:rPr>
                <w:rFonts w:ascii="AcadNusx" w:hAnsi="AcadNusx"/>
                <w:sz w:val="20"/>
                <w:szCs w:val="20"/>
              </w:rPr>
            </w:pPr>
            <w:r>
              <w:rPr>
                <w:rFonts w:ascii="Sylfaen" w:hAnsi="Sylfaen"/>
                <w:sz w:val="20"/>
                <w:szCs w:val="20"/>
                <w:lang w:val="ka-GE"/>
              </w:rPr>
              <w:t>უზრუნველყოფა</w:t>
            </w:r>
            <w:r w:rsidRPr="00A82550">
              <w:rPr>
                <w:rFonts w:ascii="AcadNusx" w:hAnsi="AcadNusx"/>
                <w:sz w:val="20"/>
                <w:szCs w:val="20"/>
              </w:rPr>
              <w:t xml:space="preserve"> %</w:t>
            </w:r>
          </w:p>
        </w:tc>
      </w:tr>
      <w:tr w:rsidR="00F46D47" w:rsidRPr="00A82550" w:rsidTr="00F744D4">
        <w:trPr>
          <w:jc w:val="center"/>
        </w:trPr>
        <w:tc>
          <w:tcPr>
            <w:tcW w:w="1507" w:type="dxa"/>
            <w:vMerge/>
          </w:tcPr>
          <w:p w:rsidR="00F46D47" w:rsidRPr="00A82550" w:rsidRDefault="00F46D47" w:rsidP="00F46D47">
            <w:pPr>
              <w:spacing w:line="276" w:lineRule="auto"/>
              <w:jc w:val="both"/>
              <w:rPr>
                <w:rFonts w:ascii="AcadNusx" w:hAnsi="AcadNusx"/>
                <w:sz w:val="20"/>
                <w:szCs w:val="20"/>
              </w:rPr>
            </w:pPr>
          </w:p>
        </w:tc>
        <w:tc>
          <w:tcPr>
            <w:tcW w:w="1879" w:type="dxa"/>
            <w:vMerge/>
          </w:tcPr>
          <w:p w:rsidR="00F46D47" w:rsidRPr="00A82550" w:rsidRDefault="00F46D47" w:rsidP="00F46D47">
            <w:pPr>
              <w:spacing w:line="276" w:lineRule="auto"/>
              <w:jc w:val="both"/>
              <w:rPr>
                <w:rFonts w:ascii="AcadNusx" w:hAnsi="AcadNusx"/>
                <w:sz w:val="20"/>
                <w:szCs w:val="20"/>
              </w:rPr>
            </w:pPr>
          </w:p>
        </w:tc>
        <w:tc>
          <w:tcPr>
            <w:tcW w:w="3298" w:type="dxa"/>
            <w:vAlign w:val="center"/>
          </w:tcPr>
          <w:p w:rsidR="00F46D47" w:rsidRPr="00A82550" w:rsidRDefault="00F46D47" w:rsidP="00F46D47">
            <w:pPr>
              <w:spacing w:line="276" w:lineRule="auto"/>
              <w:jc w:val="center"/>
              <w:rPr>
                <w:rFonts w:ascii="AcadNusx" w:hAnsi="AcadNusx"/>
                <w:sz w:val="20"/>
                <w:szCs w:val="20"/>
              </w:rPr>
            </w:pPr>
            <w:r w:rsidRPr="00A82550">
              <w:rPr>
                <w:rFonts w:ascii="AcadNusx" w:hAnsi="AcadNusx"/>
                <w:sz w:val="20"/>
                <w:szCs w:val="20"/>
              </w:rPr>
              <w:t>1</w:t>
            </w:r>
          </w:p>
        </w:tc>
      </w:tr>
      <w:tr w:rsidR="00F46D47" w:rsidRPr="00A82550" w:rsidTr="00F744D4">
        <w:trPr>
          <w:jc w:val="center"/>
        </w:trPr>
        <w:tc>
          <w:tcPr>
            <w:tcW w:w="1507" w:type="dxa"/>
            <w:vMerge w:val="restart"/>
          </w:tcPr>
          <w:p w:rsidR="00F46D47" w:rsidRPr="000F65E0" w:rsidRDefault="00F46D47" w:rsidP="00F46D47">
            <w:pPr>
              <w:spacing w:line="276" w:lineRule="auto"/>
              <w:jc w:val="both"/>
              <w:rPr>
                <w:rFonts w:ascii="Sylfaen" w:hAnsi="Sylfaen"/>
                <w:sz w:val="20"/>
                <w:szCs w:val="20"/>
                <w:lang w:val="ka-GE"/>
              </w:rPr>
            </w:pPr>
            <w:r>
              <w:rPr>
                <w:rFonts w:ascii="Sylfaen" w:hAnsi="Sylfaen"/>
                <w:sz w:val="20"/>
                <w:szCs w:val="20"/>
                <w:lang w:val="ka-GE"/>
              </w:rPr>
              <w:t>ანალოგი</w:t>
            </w:r>
          </w:p>
          <w:p w:rsidR="00F46D47" w:rsidRPr="00A82550" w:rsidRDefault="00F46D47" w:rsidP="00F46D47">
            <w:pPr>
              <w:spacing w:line="276" w:lineRule="auto"/>
              <w:ind w:right="-98"/>
              <w:jc w:val="both"/>
              <w:rPr>
                <w:rFonts w:ascii="AcadNusx" w:hAnsi="AcadNusx"/>
                <w:sz w:val="20"/>
                <w:szCs w:val="20"/>
              </w:rPr>
            </w:pPr>
            <w:r w:rsidRPr="00A82550">
              <w:rPr>
                <w:rFonts w:ascii="AcadNusx" w:hAnsi="AcadNusx"/>
                <w:sz w:val="20"/>
                <w:szCs w:val="20"/>
              </w:rPr>
              <w:t xml:space="preserve">(h/s </w:t>
            </w:r>
            <w:r>
              <w:rPr>
                <w:rFonts w:ascii="Sylfaen" w:hAnsi="Sylfaen"/>
                <w:sz w:val="20"/>
                <w:szCs w:val="20"/>
                <w:lang w:val="ka-GE"/>
              </w:rPr>
              <w:t>გრაკალი</w:t>
            </w:r>
            <w:r w:rsidRPr="00A82550">
              <w:rPr>
                <w:rFonts w:ascii="AcadNusx" w:hAnsi="AcadNusx"/>
                <w:sz w:val="20"/>
                <w:szCs w:val="20"/>
              </w:rPr>
              <w:t>)</w:t>
            </w:r>
          </w:p>
        </w:tc>
        <w:tc>
          <w:tcPr>
            <w:tcW w:w="1879" w:type="dxa"/>
          </w:tcPr>
          <w:p w:rsidR="00F46D47" w:rsidRPr="00303FC5" w:rsidRDefault="00F46D47" w:rsidP="00F46D47">
            <w:pPr>
              <w:spacing w:line="276" w:lineRule="auto"/>
              <w:jc w:val="both"/>
              <w:rPr>
                <w:rFonts w:ascii="Sylfaen" w:hAnsi="Sylfaen"/>
                <w:sz w:val="20"/>
                <w:szCs w:val="20"/>
                <w:lang w:val="ka-GE"/>
              </w:rPr>
            </w:pPr>
            <w:r>
              <w:rPr>
                <w:rFonts w:ascii="Sylfaen" w:hAnsi="Sylfaen"/>
                <w:sz w:val="20"/>
                <w:szCs w:val="20"/>
                <w:lang w:val="ka-GE"/>
              </w:rPr>
              <w:t>უდიდესი დამაჯერებლობის</w:t>
            </w:r>
          </w:p>
        </w:tc>
        <w:tc>
          <w:tcPr>
            <w:tcW w:w="3298" w:type="dxa"/>
            <w:vAlign w:val="center"/>
          </w:tcPr>
          <w:p w:rsidR="00F46D47" w:rsidRPr="00303FC5" w:rsidRDefault="00F46D47" w:rsidP="00F46D47">
            <w:pPr>
              <w:spacing w:line="276" w:lineRule="auto"/>
              <w:jc w:val="center"/>
              <w:rPr>
                <w:rFonts w:ascii="Sylfaen" w:hAnsi="Sylfaen"/>
                <w:sz w:val="20"/>
                <w:szCs w:val="20"/>
                <w:lang w:val="ka-GE"/>
              </w:rPr>
            </w:pPr>
            <w:r>
              <w:rPr>
                <w:rFonts w:ascii="Sylfaen" w:hAnsi="Sylfaen"/>
                <w:sz w:val="20"/>
                <w:szCs w:val="20"/>
                <w:lang w:val="ka-GE"/>
              </w:rPr>
              <w:t>1610</w:t>
            </w:r>
          </w:p>
        </w:tc>
      </w:tr>
      <w:tr w:rsidR="00F46D47" w:rsidRPr="00A82550" w:rsidTr="00F744D4">
        <w:trPr>
          <w:jc w:val="center"/>
        </w:trPr>
        <w:tc>
          <w:tcPr>
            <w:tcW w:w="1507" w:type="dxa"/>
            <w:vMerge/>
          </w:tcPr>
          <w:p w:rsidR="00F46D47" w:rsidRPr="00A82550" w:rsidRDefault="00F46D47" w:rsidP="00F46D47">
            <w:pPr>
              <w:spacing w:line="276" w:lineRule="auto"/>
              <w:jc w:val="both"/>
              <w:rPr>
                <w:rFonts w:ascii="AcadNusx" w:hAnsi="AcadNusx"/>
                <w:sz w:val="20"/>
                <w:szCs w:val="20"/>
              </w:rPr>
            </w:pPr>
          </w:p>
        </w:tc>
        <w:tc>
          <w:tcPr>
            <w:tcW w:w="1879" w:type="dxa"/>
          </w:tcPr>
          <w:p w:rsidR="00F46D47" w:rsidRPr="000F65E0" w:rsidRDefault="00F46D47" w:rsidP="00F46D47">
            <w:pPr>
              <w:spacing w:line="276" w:lineRule="auto"/>
              <w:jc w:val="both"/>
              <w:rPr>
                <w:rFonts w:ascii="Sylfaen" w:hAnsi="Sylfaen"/>
                <w:sz w:val="20"/>
                <w:szCs w:val="20"/>
                <w:lang w:val="ka-GE"/>
              </w:rPr>
            </w:pPr>
            <w:r>
              <w:rPr>
                <w:rFonts w:ascii="Sylfaen" w:hAnsi="Sylfaen"/>
                <w:sz w:val="20"/>
                <w:szCs w:val="20"/>
                <w:lang w:val="ka-GE"/>
              </w:rPr>
              <w:t>გუმბელის განაწილება</w:t>
            </w:r>
          </w:p>
        </w:tc>
        <w:tc>
          <w:tcPr>
            <w:tcW w:w="3298" w:type="dxa"/>
            <w:vAlign w:val="center"/>
          </w:tcPr>
          <w:p w:rsidR="00F46D47" w:rsidRPr="00303FC5" w:rsidRDefault="00F46D47" w:rsidP="00F46D47">
            <w:pPr>
              <w:spacing w:line="276" w:lineRule="auto"/>
              <w:jc w:val="center"/>
              <w:rPr>
                <w:rFonts w:ascii="Sylfaen" w:hAnsi="Sylfaen"/>
                <w:sz w:val="20"/>
                <w:szCs w:val="20"/>
                <w:lang w:val="ka-GE"/>
              </w:rPr>
            </w:pPr>
            <w:r>
              <w:rPr>
                <w:rFonts w:ascii="Sylfaen" w:hAnsi="Sylfaen"/>
                <w:sz w:val="20"/>
                <w:szCs w:val="20"/>
                <w:lang w:val="ka-GE"/>
              </w:rPr>
              <w:t>1720</w:t>
            </w:r>
          </w:p>
        </w:tc>
      </w:tr>
      <w:tr w:rsidR="00F46D47" w:rsidRPr="00A82550" w:rsidTr="00F744D4">
        <w:trPr>
          <w:jc w:val="center"/>
        </w:trPr>
        <w:tc>
          <w:tcPr>
            <w:tcW w:w="1507" w:type="dxa"/>
            <w:vMerge w:val="restart"/>
          </w:tcPr>
          <w:p w:rsidR="00F46D47" w:rsidRPr="000F65E0" w:rsidRDefault="00F46D47" w:rsidP="00F46D47">
            <w:pPr>
              <w:spacing w:line="276" w:lineRule="auto"/>
              <w:jc w:val="both"/>
              <w:rPr>
                <w:rFonts w:ascii="Sylfaen" w:hAnsi="Sylfaen"/>
                <w:sz w:val="20"/>
                <w:szCs w:val="20"/>
                <w:lang w:val="ka-GE"/>
              </w:rPr>
            </w:pPr>
            <w:r>
              <w:rPr>
                <w:rFonts w:ascii="Sylfaen" w:hAnsi="Sylfaen"/>
                <w:sz w:val="20"/>
                <w:szCs w:val="20"/>
                <w:lang w:val="ka-GE"/>
              </w:rPr>
              <w:t>საპროექტო</w:t>
            </w:r>
          </w:p>
          <w:p w:rsidR="00F46D47" w:rsidRPr="00A82550" w:rsidRDefault="00F46D47" w:rsidP="00F46D47">
            <w:pPr>
              <w:spacing w:line="276" w:lineRule="auto"/>
              <w:jc w:val="both"/>
              <w:rPr>
                <w:rFonts w:ascii="AcadNusx" w:hAnsi="AcadNusx"/>
                <w:sz w:val="20"/>
                <w:szCs w:val="20"/>
              </w:rPr>
            </w:pPr>
          </w:p>
        </w:tc>
        <w:tc>
          <w:tcPr>
            <w:tcW w:w="1879" w:type="dxa"/>
          </w:tcPr>
          <w:p w:rsidR="00F46D47" w:rsidRPr="00303FC5" w:rsidRDefault="00F46D47" w:rsidP="00F46D47">
            <w:pPr>
              <w:spacing w:line="276" w:lineRule="auto"/>
              <w:jc w:val="both"/>
              <w:rPr>
                <w:rFonts w:ascii="Sylfaen" w:hAnsi="Sylfaen"/>
                <w:sz w:val="20"/>
                <w:szCs w:val="20"/>
                <w:lang w:val="ka-GE"/>
              </w:rPr>
            </w:pPr>
            <w:r>
              <w:rPr>
                <w:rFonts w:ascii="Sylfaen" w:hAnsi="Sylfaen"/>
                <w:sz w:val="20"/>
                <w:szCs w:val="20"/>
                <w:lang w:val="ka-GE"/>
              </w:rPr>
              <w:t>უდიდესი დამაჯერებლობის</w:t>
            </w:r>
          </w:p>
        </w:tc>
        <w:tc>
          <w:tcPr>
            <w:tcW w:w="3298" w:type="dxa"/>
            <w:vAlign w:val="center"/>
          </w:tcPr>
          <w:p w:rsidR="00F46D47" w:rsidRPr="00303FC5" w:rsidRDefault="00F46D47" w:rsidP="00F46D47">
            <w:pPr>
              <w:spacing w:line="276" w:lineRule="auto"/>
              <w:jc w:val="center"/>
              <w:rPr>
                <w:rFonts w:ascii="Sylfaen" w:hAnsi="Sylfaen"/>
                <w:sz w:val="20"/>
                <w:szCs w:val="20"/>
                <w:lang w:val="ka-GE"/>
              </w:rPr>
            </w:pPr>
            <w:r>
              <w:rPr>
                <w:rFonts w:ascii="Sylfaen" w:hAnsi="Sylfaen"/>
                <w:sz w:val="20"/>
                <w:szCs w:val="20"/>
                <w:lang w:val="ka-GE"/>
              </w:rPr>
              <w:t>1666</w:t>
            </w:r>
          </w:p>
        </w:tc>
      </w:tr>
      <w:tr w:rsidR="00F46D47" w:rsidRPr="00A82550" w:rsidTr="00F744D4">
        <w:trPr>
          <w:jc w:val="center"/>
        </w:trPr>
        <w:tc>
          <w:tcPr>
            <w:tcW w:w="1507" w:type="dxa"/>
            <w:vMerge/>
          </w:tcPr>
          <w:p w:rsidR="00F46D47" w:rsidRPr="00A82550" w:rsidRDefault="00F46D47" w:rsidP="00F46D47">
            <w:pPr>
              <w:spacing w:line="276" w:lineRule="auto"/>
              <w:jc w:val="both"/>
              <w:rPr>
                <w:rFonts w:ascii="AcadNusx" w:hAnsi="AcadNusx"/>
                <w:sz w:val="20"/>
                <w:szCs w:val="20"/>
              </w:rPr>
            </w:pPr>
          </w:p>
        </w:tc>
        <w:tc>
          <w:tcPr>
            <w:tcW w:w="1879" w:type="dxa"/>
          </w:tcPr>
          <w:p w:rsidR="00F46D47" w:rsidRPr="00A82550" w:rsidRDefault="00F46D47" w:rsidP="00F46D47">
            <w:pPr>
              <w:spacing w:line="276" w:lineRule="auto"/>
              <w:jc w:val="both"/>
              <w:rPr>
                <w:rFonts w:ascii="AcadNusx" w:hAnsi="AcadNusx"/>
                <w:sz w:val="20"/>
                <w:szCs w:val="20"/>
              </w:rPr>
            </w:pPr>
            <w:r>
              <w:rPr>
                <w:rFonts w:ascii="Sylfaen" w:hAnsi="Sylfaen"/>
                <w:sz w:val="20"/>
                <w:szCs w:val="20"/>
                <w:lang w:val="ka-GE"/>
              </w:rPr>
              <w:t>გუმბელის განაწილება</w:t>
            </w:r>
          </w:p>
        </w:tc>
        <w:tc>
          <w:tcPr>
            <w:tcW w:w="3298" w:type="dxa"/>
            <w:vAlign w:val="center"/>
          </w:tcPr>
          <w:p w:rsidR="00F46D47" w:rsidRPr="00303FC5" w:rsidRDefault="00F46D47" w:rsidP="00F46D47">
            <w:pPr>
              <w:spacing w:line="276" w:lineRule="auto"/>
              <w:jc w:val="center"/>
              <w:rPr>
                <w:rFonts w:ascii="Sylfaen" w:hAnsi="Sylfaen"/>
                <w:sz w:val="20"/>
                <w:szCs w:val="20"/>
                <w:lang w:val="ka-GE"/>
              </w:rPr>
            </w:pPr>
            <w:r>
              <w:rPr>
                <w:rFonts w:ascii="Sylfaen" w:hAnsi="Sylfaen"/>
                <w:sz w:val="20"/>
                <w:szCs w:val="20"/>
                <w:lang w:val="ka-GE"/>
              </w:rPr>
              <w:t>1780</w:t>
            </w:r>
          </w:p>
        </w:tc>
      </w:tr>
    </w:tbl>
    <w:p w:rsidR="00F46D47" w:rsidRPr="00D36642" w:rsidRDefault="00F46D47" w:rsidP="00F46D47">
      <w:pPr>
        <w:spacing w:line="360" w:lineRule="auto"/>
        <w:ind w:firstLine="708"/>
        <w:jc w:val="both"/>
        <w:rPr>
          <w:rFonts w:ascii="AcadNusx" w:hAnsi="AcadNusx"/>
        </w:rPr>
      </w:pPr>
    </w:p>
    <w:p w:rsidR="00F46D47" w:rsidRPr="00D36642" w:rsidRDefault="00F46D47" w:rsidP="00F46D47">
      <w:pPr>
        <w:spacing w:line="276" w:lineRule="auto"/>
        <w:ind w:left="567" w:firstLine="141"/>
        <w:jc w:val="both"/>
        <w:rPr>
          <w:rFonts w:ascii="Grigolia" w:hAnsi="Grigolia"/>
        </w:rPr>
      </w:pPr>
      <w:r>
        <w:rPr>
          <w:rFonts w:ascii="Sylfaen" w:hAnsi="Sylfaen" w:cs="Sylfaen"/>
          <w:lang w:val="ka-GE"/>
        </w:rPr>
        <w:t xml:space="preserve">დამკვეთთან შეთანხმებით საანგარიშოთ ვღებულობთ 3 % უზურნველყოფის ხარჯს, რაც შესაბამის 1% უზურნველყოფის ხარჯის შესაბამისი კოეფიციენტზე გადამრავლებით ვღებულობთ </w:t>
      </w:r>
      <w:r>
        <w:rPr>
          <w:rFonts w:ascii="Sylfaen" w:hAnsi="Sylfaen" w:cs="Sylfaen"/>
        </w:rPr>
        <w:t>Q</w:t>
      </w:r>
      <w:r>
        <w:rPr>
          <w:rFonts w:ascii="Sylfaen" w:hAnsi="Sylfaen" w:cs="Sylfaen"/>
          <w:vertAlign w:val="subscript"/>
        </w:rPr>
        <w:t>3%</w:t>
      </w:r>
      <w:r>
        <w:rPr>
          <w:rFonts w:ascii="Sylfaen" w:hAnsi="Sylfaen" w:cs="Sylfaen"/>
        </w:rPr>
        <w:t>=1369 მ</w:t>
      </w:r>
      <w:r>
        <w:rPr>
          <w:rFonts w:ascii="Sylfaen" w:hAnsi="Sylfaen" w:cs="Sylfaen"/>
          <w:vertAlign w:val="superscript"/>
          <w:lang w:val="ka-GE"/>
        </w:rPr>
        <w:t>3</w:t>
      </w:r>
      <w:r>
        <w:rPr>
          <w:rFonts w:ascii="Sylfaen" w:hAnsi="Sylfaen" w:cs="Sylfaen"/>
          <w:lang w:val="ka-GE"/>
        </w:rPr>
        <w:t xml:space="preserve">/წმ.  </w:t>
      </w:r>
    </w:p>
    <w:p w:rsidR="00F46D47" w:rsidRPr="00F46D47" w:rsidRDefault="00F46D47" w:rsidP="00F46D47">
      <w:pPr>
        <w:tabs>
          <w:tab w:val="left" w:pos="3885"/>
        </w:tabs>
        <w:spacing w:line="276" w:lineRule="auto"/>
        <w:ind w:left="567"/>
        <w:jc w:val="both"/>
        <w:rPr>
          <w:rFonts w:ascii="Sylfaen" w:hAnsi="Sylfaen" w:cs="Sylfaen"/>
          <w:b/>
        </w:rPr>
      </w:pPr>
      <w:proofErr w:type="gramStart"/>
      <w:r w:rsidRPr="005A6BD8">
        <w:rPr>
          <w:rFonts w:ascii="Sylfaen" w:hAnsi="Sylfaen" w:cs="Sylfaen"/>
          <w:b/>
        </w:rPr>
        <w:t>წყლის</w:t>
      </w:r>
      <w:proofErr w:type="gramEnd"/>
      <w:r w:rsidRPr="005A6BD8">
        <w:rPr>
          <w:rFonts w:ascii="AcadNusx" w:hAnsi="AcadNusx"/>
          <w:b/>
        </w:rPr>
        <w:t xml:space="preserve"> </w:t>
      </w:r>
      <w:r w:rsidRPr="005A6BD8">
        <w:rPr>
          <w:rFonts w:ascii="Sylfaen" w:hAnsi="Sylfaen" w:cs="Sylfaen"/>
          <w:b/>
        </w:rPr>
        <w:t>მაქსიმალური</w:t>
      </w:r>
      <w:r w:rsidRPr="005A6BD8">
        <w:rPr>
          <w:rFonts w:ascii="AcadNusx" w:hAnsi="AcadNusx"/>
          <w:b/>
        </w:rPr>
        <w:t xml:space="preserve"> </w:t>
      </w:r>
      <w:r w:rsidRPr="005A6BD8">
        <w:rPr>
          <w:rFonts w:ascii="Sylfaen" w:hAnsi="Sylfaen" w:cs="Sylfaen"/>
          <w:b/>
        </w:rPr>
        <w:t>დონეები</w:t>
      </w:r>
      <w:r>
        <w:rPr>
          <w:rFonts w:ascii="Sylfaen" w:hAnsi="Sylfaen" w:cs="Sylfaen"/>
          <w:b/>
          <w:lang w:val="ka-GE"/>
        </w:rPr>
        <w:t xml:space="preserve">. </w:t>
      </w:r>
      <w:proofErr w:type="gramStart"/>
      <w:r w:rsidRPr="005A6BD8">
        <w:rPr>
          <w:rFonts w:ascii="Sylfaen" w:hAnsi="Sylfaen" w:cs="Sylfaen"/>
        </w:rPr>
        <w:t>მდ</w:t>
      </w:r>
      <w:proofErr w:type="gramEnd"/>
      <w:r w:rsidRPr="005A6BD8">
        <w:rPr>
          <w:rFonts w:ascii="AcadNusx" w:hAnsi="AcadNusx"/>
        </w:rPr>
        <w:t xml:space="preserve">. </w:t>
      </w:r>
      <w:r>
        <w:rPr>
          <w:rFonts w:ascii="Sylfaen" w:hAnsi="Sylfaen" w:cs="Sylfaen"/>
          <w:lang w:val="ka-GE"/>
        </w:rPr>
        <w:t xml:space="preserve">მტკვრის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მაქსიმალური</w:t>
      </w:r>
      <w:r w:rsidRPr="005A6BD8">
        <w:rPr>
          <w:rFonts w:ascii="AcadNusx" w:hAnsi="AcadNusx"/>
        </w:rPr>
        <w:t xml:space="preserve"> </w:t>
      </w:r>
      <w:r w:rsidRPr="005A6BD8">
        <w:rPr>
          <w:rFonts w:ascii="Sylfaen" w:hAnsi="Sylfaen" w:cs="Sylfaen"/>
        </w:rPr>
        <w:t>ხარჯების</w:t>
      </w:r>
      <w:r w:rsidRPr="005A6BD8">
        <w:rPr>
          <w:rFonts w:ascii="AcadNusx" w:hAnsi="AcadNusx"/>
        </w:rPr>
        <w:t xml:space="preserve"> </w:t>
      </w:r>
      <w:r w:rsidRPr="005A6BD8">
        <w:rPr>
          <w:rFonts w:ascii="Sylfaen" w:hAnsi="Sylfaen" w:cs="Sylfaen"/>
        </w:rPr>
        <w:t>შესაბამისი</w:t>
      </w:r>
      <w:r w:rsidRPr="005A6BD8">
        <w:rPr>
          <w:rFonts w:ascii="AcadNusx" w:hAnsi="AcadNusx"/>
        </w:rPr>
        <w:t xml:space="preserve"> </w:t>
      </w:r>
      <w:r w:rsidRPr="005A6BD8">
        <w:rPr>
          <w:rFonts w:ascii="Sylfaen" w:hAnsi="Sylfaen" w:cs="Sylfaen"/>
        </w:rPr>
        <w:t>დონეების</w:t>
      </w:r>
      <w:r w:rsidRPr="005A6BD8">
        <w:rPr>
          <w:rFonts w:ascii="AcadNusx" w:hAnsi="AcadNusx"/>
        </w:rPr>
        <w:t xml:space="preserve"> </w:t>
      </w:r>
      <w:r w:rsidRPr="005A6BD8">
        <w:rPr>
          <w:rFonts w:ascii="Sylfaen" w:hAnsi="Sylfaen" w:cs="Sylfaen"/>
        </w:rPr>
        <w:t>ნიშნულების</w:t>
      </w:r>
      <w:r w:rsidRPr="005A6BD8">
        <w:rPr>
          <w:rFonts w:ascii="AcadNusx" w:hAnsi="AcadNusx"/>
        </w:rPr>
        <w:t xml:space="preserve"> </w:t>
      </w:r>
      <w:r w:rsidRPr="005A6BD8">
        <w:rPr>
          <w:rFonts w:ascii="Sylfaen" w:hAnsi="Sylfaen" w:cs="Sylfaen"/>
        </w:rPr>
        <w:t>დადგენის</w:t>
      </w:r>
      <w:r w:rsidRPr="005A6BD8">
        <w:rPr>
          <w:rFonts w:ascii="AcadNusx" w:hAnsi="AcadNusx"/>
        </w:rPr>
        <w:t xml:space="preserve"> </w:t>
      </w:r>
      <w:r w:rsidRPr="005A6BD8">
        <w:rPr>
          <w:rFonts w:ascii="Sylfaen" w:hAnsi="Sylfaen" w:cs="Sylfaen"/>
        </w:rPr>
        <w:t>მიზნით</w:t>
      </w:r>
      <w:r w:rsidRPr="005A6BD8">
        <w:rPr>
          <w:rFonts w:ascii="AcadNusx" w:hAnsi="AcadNusx"/>
        </w:rPr>
        <w:t xml:space="preserve"> </w:t>
      </w:r>
      <w:r w:rsidRPr="005A6BD8">
        <w:rPr>
          <w:rFonts w:ascii="Sylfaen" w:hAnsi="Sylfaen" w:cs="Sylfaen"/>
        </w:rPr>
        <w:t>საპროექტო</w:t>
      </w:r>
      <w:r w:rsidRPr="005A6BD8">
        <w:rPr>
          <w:rFonts w:ascii="AcadNusx" w:hAnsi="AcadNusx"/>
        </w:rPr>
        <w:t xml:space="preserve"> </w:t>
      </w:r>
      <w:r w:rsidRPr="005A6BD8">
        <w:rPr>
          <w:rFonts w:ascii="Sylfaen" w:hAnsi="Sylfaen" w:cs="Sylfaen"/>
        </w:rPr>
        <w:t>უბანზე</w:t>
      </w:r>
      <w:r w:rsidRPr="005A6BD8">
        <w:rPr>
          <w:rFonts w:ascii="AcadNusx" w:hAnsi="AcadNusx"/>
        </w:rPr>
        <w:t xml:space="preserve">,  </w:t>
      </w:r>
      <w:r w:rsidRPr="005A6BD8">
        <w:rPr>
          <w:rFonts w:ascii="Sylfaen" w:hAnsi="Sylfaen" w:cs="Sylfaen"/>
        </w:rPr>
        <w:t>გადაღებული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კალაპოტის</w:t>
      </w:r>
      <w:r w:rsidRPr="005A6BD8">
        <w:rPr>
          <w:rFonts w:ascii="AcadNusx" w:hAnsi="AcadNusx"/>
        </w:rPr>
        <w:t xml:space="preserve"> </w:t>
      </w:r>
      <w:r w:rsidRPr="005A6BD8">
        <w:rPr>
          <w:rFonts w:ascii="Sylfaen" w:hAnsi="Sylfaen" w:cs="Sylfaen"/>
        </w:rPr>
        <w:t>განივი</w:t>
      </w:r>
      <w:r w:rsidRPr="005A6BD8">
        <w:rPr>
          <w:rFonts w:ascii="AcadNusx" w:hAnsi="AcadNusx"/>
        </w:rPr>
        <w:t xml:space="preserve"> </w:t>
      </w:r>
      <w:r w:rsidRPr="005A6BD8">
        <w:rPr>
          <w:rFonts w:ascii="Sylfaen" w:hAnsi="Sylfaen" w:cs="Sylfaen"/>
        </w:rPr>
        <w:t>კვეთები</w:t>
      </w:r>
      <w:r w:rsidRPr="005A6BD8">
        <w:rPr>
          <w:rFonts w:ascii="AcadNusx" w:hAnsi="AcadNusx"/>
        </w:rPr>
        <w:t xml:space="preserve">, </w:t>
      </w:r>
      <w:r w:rsidRPr="005A6BD8">
        <w:rPr>
          <w:rFonts w:ascii="Sylfaen" w:hAnsi="Sylfaen" w:cs="Sylfaen"/>
        </w:rPr>
        <w:t>რომელთა</w:t>
      </w:r>
      <w:r w:rsidRPr="005A6BD8">
        <w:rPr>
          <w:rFonts w:ascii="AcadNusx" w:hAnsi="AcadNusx"/>
        </w:rPr>
        <w:t xml:space="preserve"> </w:t>
      </w:r>
      <w:r w:rsidRPr="005A6BD8">
        <w:rPr>
          <w:rFonts w:ascii="Sylfaen" w:hAnsi="Sylfaen" w:cs="Sylfaen"/>
        </w:rPr>
        <w:t>საფუძველზე</w:t>
      </w:r>
      <w:r w:rsidRPr="005A6BD8">
        <w:rPr>
          <w:rFonts w:ascii="AcadNusx" w:hAnsi="AcadNusx"/>
        </w:rPr>
        <w:t xml:space="preserve"> </w:t>
      </w:r>
      <w:r w:rsidRPr="005A6BD8">
        <w:rPr>
          <w:rFonts w:ascii="Sylfaen" w:hAnsi="Sylfaen" w:cs="Sylfaen"/>
        </w:rPr>
        <w:t>დადგენილი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მდინარის</w:t>
      </w:r>
      <w:r w:rsidRPr="005A6BD8">
        <w:rPr>
          <w:rFonts w:ascii="AcadNusx" w:hAnsi="AcadNusx"/>
        </w:rPr>
        <w:t xml:space="preserve"> </w:t>
      </w:r>
      <w:r w:rsidRPr="005A6BD8">
        <w:rPr>
          <w:rFonts w:ascii="Sylfaen" w:hAnsi="Sylfaen" w:cs="Sylfaen"/>
        </w:rPr>
        <w:t>ჰიდარავლიკური</w:t>
      </w:r>
      <w:r w:rsidRPr="005A6BD8">
        <w:rPr>
          <w:rFonts w:ascii="AcadNusx" w:hAnsi="AcadNusx"/>
        </w:rPr>
        <w:t xml:space="preserve"> </w:t>
      </w:r>
      <w:r w:rsidRPr="005A6BD8">
        <w:rPr>
          <w:rFonts w:ascii="Sylfaen" w:hAnsi="Sylfaen" w:cs="Sylfaen"/>
        </w:rPr>
        <w:t>ელემენტები</w:t>
      </w:r>
      <w:r w:rsidRPr="005A6BD8">
        <w:rPr>
          <w:rFonts w:ascii="AcadNusx" w:hAnsi="AcadNusx"/>
        </w:rPr>
        <w:t xml:space="preserve">. </w:t>
      </w:r>
    </w:p>
    <w:p w:rsidR="00F46D47" w:rsidRDefault="00F46D47" w:rsidP="00F46D47">
      <w:pPr>
        <w:spacing w:line="276" w:lineRule="auto"/>
        <w:ind w:left="567" w:right="-6"/>
        <w:jc w:val="both"/>
        <w:rPr>
          <w:rFonts w:ascii="AcadNusx" w:hAnsi="AcadNusx" w:cs="Arial"/>
          <w:lang w:val="fr-FR"/>
        </w:rPr>
      </w:pPr>
      <w:proofErr w:type="gramStart"/>
      <w:r w:rsidRPr="005A6BD8">
        <w:rPr>
          <w:rFonts w:ascii="Sylfaen" w:hAnsi="Sylfaen" w:cs="Sylfaen"/>
        </w:rPr>
        <w:t>კვეთში</w:t>
      </w:r>
      <w:proofErr w:type="gramEnd"/>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საშუალო</w:t>
      </w:r>
      <w:r w:rsidRPr="005A6BD8">
        <w:rPr>
          <w:rFonts w:ascii="AcadNusx" w:hAnsi="AcadNusx"/>
        </w:rPr>
        <w:t xml:space="preserve"> </w:t>
      </w:r>
      <w:r w:rsidRPr="005A6BD8">
        <w:rPr>
          <w:rFonts w:ascii="Sylfaen" w:hAnsi="Sylfaen" w:cs="Sylfaen"/>
        </w:rPr>
        <w:t>სიჩქარე</w:t>
      </w:r>
      <w:r w:rsidRPr="005A6BD8">
        <w:rPr>
          <w:rFonts w:ascii="AcadNusx" w:hAnsi="AcadNusx"/>
        </w:rPr>
        <w:t xml:space="preserve"> </w:t>
      </w:r>
      <w:r w:rsidRPr="005A6BD8">
        <w:rPr>
          <w:rFonts w:ascii="Sylfaen" w:hAnsi="Sylfaen" w:cs="Sylfaen"/>
        </w:rPr>
        <w:t>გაანგარიშებულია</w:t>
      </w:r>
      <w:r w:rsidRPr="005A6BD8">
        <w:rPr>
          <w:rFonts w:ascii="AcadNusx" w:hAnsi="AcadNusx"/>
        </w:rPr>
        <w:t xml:space="preserve"> </w:t>
      </w:r>
      <w:r w:rsidRPr="005A6BD8">
        <w:rPr>
          <w:rFonts w:ascii="Sylfaen" w:hAnsi="Sylfaen" w:cs="Sylfaen"/>
        </w:rPr>
        <w:t>შეზი</w:t>
      </w:r>
      <w:r w:rsidRPr="005A6BD8">
        <w:rPr>
          <w:rFonts w:ascii="AcadNusx" w:hAnsi="AcadNusx"/>
        </w:rPr>
        <w:t>-</w:t>
      </w:r>
      <w:r w:rsidRPr="005A6BD8">
        <w:rPr>
          <w:rFonts w:ascii="Sylfaen" w:hAnsi="Sylfaen" w:cs="Sylfaen"/>
        </w:rPr>
        <w:t>მანინგის</w:t>
      </w:r>
      <w:r w:rsidRPr="005A6BD8">
        <w:rPr>
          <w:rFonts w:ascii="AcadNusx" w:hAnsi="AcadNusx"/>
        </w:rPr>
        <w:t xml:space="preserve"> </w:t>
      </w:r>
      <w:r w:rsidRPr="005A6BD8">
        <w:rPr>
          <w:rFonts w:ascii="Sylfaen" w:hAnsi="Sylfaen" w:cs="Sylfaen"/>
        </w:rPr>
        <w:t>ცნობილი</w:t>
      </w:r>
      <w:r w:rsidRPr="005A6BD8">
        <w:rPr>
          <w:rFonts w:ascii="AcadNusx" w:hAnsi="AcadNusx"/>
        </w:rPr>
        <w:t xml:space="preserve">  </w:t>
      </w:r>
      <w:r w:rsidRPr="005A6BD8">
        <w:rPr>
          <w:rFonts w:ascii="Sylfaen" w:hAnsi="Sylfaen" w:cs="Sylfaen"/>
        </w:rPr>
        <w:t>ფორმულით</w:t>
      </w:r>
      <w:r w:rsidRPr="005A6BD8">
        <w:rPr>
          <w:rFonts w:ascii="AcadNusx" w:hAnsi="AcadNusx"/>
        </w:rPr>
        <w:t xml:space="preserve">, </w:t>
      </w:r>
      <w:r w:rsidRPr="005A6BD8">
        <w:rPr>
          <w:rFonts w:ascii="Sylfaen" w:hAnsi="Sylfaen" w:cs="Sylfaen"/>
        </w:rPr>
        <w:t>რომელსაც</w:t>
      </w:r>
      <w:r w:rsidRPr="005A6BD8">
        <w:rPr>
          <w:rFonts w:ascii="AcadNusx" w:hAnsi="AcadNusx"/>
        </w:rPr>
        <w:t xml:space="preserve"> </w:t>
      </w:r>
      <w:r w:rsidRPr="005A6BD8">
        <w:rPr>
          <w:rFonts w:ascii="Sylfaen" w:hAnsi="Sylfaen" w:cs="Sylfaen"/>
        </w:rPr>
        <w:t>შემდეგი</w:t>
      </w:r>
      <w:r w:rsidRPr="005A6BD8">
        <w:rPr>
          <w:rFonts w:ascii="AcadNusx" w:hAnsi="AcadNusx"/>
        </w:rPr>
        <w:t xml:space="preserve"> </w:t>
      </w:r>
      <w:r w:rsidRPr="005A6BD8">
        <w:rPr>
          <w:rFonts w:ascii="Sylfaen" w:hAnsi="Sylfaen" w:cs="Sylfaen"/>
        </w:rPr>
        <w:t>სახე</w:t>
      </w:r>
      <w:r w:rsidRPr="005A6BD8">
        <w:rPr>
          <w:rFonts w:ascii="AcadNusx" w:hAnsi="AcadNusx"/>
        </w:rPr>
        <w:t xml:space="preserve"> </w:t>
      </w:r>
      <w:r w:rsidRPr="005A6BD8">
        <w:rPr>
          <w:rFonts w:ascii="Sylfaen" w:hAnsi="Sylfaen" w:cs="Sylfaen"/>
        </w:rPr>
        <w:t>გააჩნია</w:t>
      </w:r>
      <w:r>
        <w:rPr>
          <w:rFonts w:ascii="Sylfaen" w:hAnsi="Sylfaen" w:cs="Sylfaen"/>
          <w:lang w:val="ka-GE"/>
        </w:rPr>
        <w:t xml:space="preserve">. </w:t>
      </w:r>
      <w:r w:rsidRPr="00D44BF1">
        <w:rPr>
          <w:rFonts w:ascii="AcadNusx" w:hAnsi="AcadNusx" w:cs="Arial"/>
          <w:lang w:val="fr-FR"/>
        </w:rPr>
        <w:t xml:space="preserve"> </w:t>
      </w:r>
    </w:p>
    <w:p w:rsidR="00F46D47" w:rsidRPr="005A6BD8" w:rsidRDefault="00F46D47" w:rsidP="00F46D47">
      <w:pPr>
        <w:spacing w:line="276" w:lineRule="auto"/>
        <w:ind w:left="567" w:right="-6"/>
        <w:jc w:val="both"/>
        <w:rPr>
          <w:rFonts w:ascii="AcadNusx" w:hAnsi="AcadNusx" w:cs="Arial"/>
          <w:lang w:val="fr-FR"/>
        </w:rPr>
      </w:pPr>
      <w:r w:rsidRPr="00D44BF1">
        <w:rPr>
          <w:rFonts w:ascii="AcadNusx" w:hAnsi="AcadNusx" w:cs="Arial"/>
          <w:lang w:val="fr-FR"/>
        </w:rPr>
        <w:t xml:space="preserve">                            </w:t>
      </w:r>
      <w:r w:rsidRPr="00D44BF1">
        <w:rPr>
          <w:rFonts w:ascii="AcadNusx" w:hAnsi="AcadNusx" w:cs="Arial"/>
          <w:position w:val="-24"/>
          <w:lang w:val="fr-FR"/>
        </w:rPr>
        <w:object w:dxaOrig="1380" w:dyaOrig="660">
          <v:shape id="_x0000_i1036" type="#_x0000_t75" style="width:68.75pt;height:33.1pt" o:ole="">
            <v:imagedata r:id="rId30" o:title=""/>
          </v:shape>
          <o:OLEObject Type="Embed" ProgID="Equation.3" ShapeID="_x0000_i1036" DrawAspect="Content" ObjectID="_1652519503" r:id="rId31"/>
        </w:object>
      </w:r>
    </w:p>
    <w:p w:rsidR="00F46D47" w:rsidRPr="00F46D47" w:rsidRDefault="00F46D47" w:rsidP="00F46D47">
      <w:pPr>
        <w:spacing w:line="276" w:lineRule="auto"/>
        <w:ind w:left="567" w:right="-6"/>
        <w:jc w:val="both"/>
        <w:rPr>
          <w:rFonts w:ascii="AcadNusx" w:hAnsi="AcadNusx" w:cs="Arial"/>
          <w:lang w:val="fr-FR"/>
        </w:rPr>
      </w:pPr>
      <w:r>
        <w:rPr>
          <w:rFonts w:ascii="Sylfaen" w:hAnsi="Sylfaen" w:cs="Arial"/>
          <w:lang w:val="ka-GE"/>
        </w:rPr>
        <w:t>სადაც</w:t>
      </w:r>
      <w:r w:rsidRPr="00D44BF1">
        <w:rPr>
          <w:rFonts w:ascii="AcadNusx" w:hAnsi="AcadNusx" w:cs="Arial"/>
          <w:lang w:val="fr-FR"/>
        </w:rPr>
        <w:t xml:space="preserve"> </w:t>
      </w:r>
      <w:r w:rsidRPr="00D44BF1">
        <w:rPr>
          <w:rFonts w:ascii="AcadNusx" w:hAnsi="AcadNusx" w:cs="Arial"/>
          <w:position w:val="-6"/>
          <w:lang w:val="fr-FR"/>
        </w:rPr>
        <w:object w:dxaOrig="200" w:dyaOrig="279">
          <v:shape id="_x0000_i1037" type="#_x0000_t75" style="width:9.75pt;height:14.25pt" o:ole="">
            <v:imagedata r:id="rId32" o:title=""/>
          </v:shape>
          <o:OLEObject Type="Embed" ProgID="Equation.3" ShapeID="_x0000_i1037" DrawAspect="Content" ObjectID="_1652519504" r:id="rId33"/>
        </w:object>
      </w:r>
      <w:r w:rsidRPr="00D44BF1">
        <w:rPr>
          <w:rFonts w:ascii="Arial" w:hAnsi="Arial" w:cs="Arial"/>
          <w:lang w:val="fr-FR"/>
        </w:rPr>
        <w:t xml:space="preserve"> </w:t>
      </w:r>
      <w:r w:rsidRPr="00D44BF1">
        <w:rPr>
          <w:rFonts w:ascii="AcadNusx" w:hAnsi="AcadNusx" w:cs="Arial"/>
          <w:lang w:val="fr-FR"/>
        </w:rPr>
        <w:t xml:space="preserve">–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საშუალო</w:t>
      </w:r>
      <w:r w:rsidRPr="005A6BD8">
        <w:rPr>
          <w:rFonts w:ascii="AcadNusx" w:hAnsi="AcadNusx" w:cs="Arial"/>
          <w:lang w:val="fr-FR"/>
        </w:rPr>
        <w:t xml:space="preserve"> </w:t>
      </w:r>
      <w:r w:rsidRPr="005A6BD8">
        <w:rPr>
          <w:rFonts w:ascii="Sylfaen" w:hAnsi="Sylfaen" w:cs="Sylfaen"/>
          <w:lang w:val="fr-FR"/>
        </w:rPr>
        <w:t>სიღრმეა</w:t>
      </w:r>
      <w:r w:rsidRPr="005A6BD8">
        <w:rPr>
          <w:rFonts w:ascii="AcadNusx" w:hAnsi="AcadNusx" w:cs="Arial"/>
          <w:lang w:val="fr-FR"/>
        </w:rPr>
        <w:t xml:space="preserve"> </w:t>
      </w:r>
      <w:r w:rsidRPr="005A6BD8">
        <w:rPr>
          <w:rFonts w:ascii="Sylfaen" w:hAnsi="Sylfaen" w:cs="Sylfaen"/>
          <w:lang w:val="fr-FR"/>
        </w:rPr>
        <w:t>კვეთში</w:t>
      </w:r>
      <w:r w:rsidRPr="005A6BD8">
        <w:rPr>
          <w:rFonts w:ascii="AcadNusx" w:hAnsi="AcadNusx" w:cs="Arial"/>
          <w:lang w:val="fr-FR"/>
        </w:rPr>
        <w:t xml:space="preserve"> </w:t>
      </w:r>
      <w:r w:rsidRPr="005A6BD8">
        <w:rPr>
          <w:rFonts w:ascii="Sylfaen" w:hAnsi="Sylfaen" w:cs="Sylfaen"/>
          <w:lang w:val="fr-FR"/>
        </w:rPr>
        <w:t>მ</w:t>
      </w:r>
      <w:r w:rsidRPr="005A6BD8">
        <w:rPr>
          <w:rFonts w:ascii="AcadNusx" w:hAnsi="AcadNusx" w:cs="Arial"/>
          <w:lang w:val="fr-FR"/>
        </w:rPr>
        <w:t>-</w:t>
      </w:r>
      <w:r w:rsidRPr="005A6BD8">
        <w:rPr>
          <w:rFonts w:ascii="Sylfaen" w:hAnsi="Sylfaen" w:cs="Sylfaen"/>
          <w:lang w:val="fr-FR"/>
        </w:rPr>
        <w:t>ში</w:t>
      </w:r>
      <w:r w:rsidRPr="005A6BD8">
        <w:rPr>
          <w:rFonts w:ascii="AcadNusx" w:hAnsi="AcadNusx" w:cs="Arial"/>
          <w:lang w:val="fr-FR"/>
        </w:rPr>
        <w:t>;</w:t>
      </w:r>
      <w:r w:rsidRPr="00D44BF1">
        <w:rPr>
          <w:rFonts w:ascii="AcadNusx" w:hAnsi="AcadNusx" w:cs="Arial"/>
          <w:lang w:val="fr-FR"/>
        </w:rPr>
        <w:t xml:space="preserve"> </w:t>
      </w:r>
      <w:r w:rsidRPr="00D44BF1">
        <w:rPr>
          <w:rFonts w:ascii="Arial" w:hAnsi="Arial" w:cs="Arial"/>
          <w:position w:val="-6"/>
          <w:lang w:val="fr-FR"/>
        </w:rPr>
        <w:object w:dxaOrig="139" w:dyaOrig="260">
          <v:shape id="_x0000_i1038" type="#_x0000_t75" style="width:6.5pt;height:12.95pt" o:ole="">
            <v:imagedata r:id="rId34" o:title=""/>
          </v:shape>
          <o:OLEObject Type="Embed" ProgID="Equation.3" ShapeID="_x0000_i1038" DrawAspect="Content" ObjectID="_1652519505" r:id="rId35"/>
        </w:object>
      </w:r>
      <w:r w:rsidRPr="00D44BF1">
        <w:rPr>
          <w:rFonts w:ascii="Arial" w:hAnsi="Arial" w:cs="Arial"/>
          <w:lang w:val="fr-FR"/>
        </w:rPr>
        <w:t xml:space="preserve"> </w:t>
      </w:r>
      <w:r w:rsidRPr="00D44BF1">
        <w:rPr>
          <w:rFonts w:ascii="AcadNusx" w:hAnsi="AcadNusx" w:cs="Arial"/>
          <w:lang w:val="fr-FR"/>
        </w:rPr>
        <w:t xml:space="preserve">_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ჰიდრავლიკური</w:t>
      </w:r>
      <w:r w:rsidRPr="005A6BD8">
        <w:rPr>
          <w:rFonts w:ascii="AcadNusx" w:hAnsi="AcadNusx" w:cs="Arial"/>
          <w:lang w:val="fr-FR"/>
        </w:rPr>
        <w:t xml:space="preserve"> </w:t>
      </w:r>
      <w:r w:rsidRPr="005A6BD8">
        <w:rPr>
          <w:rFonts w:ascii="Sylfaen" w:hAnsi="Sylfaen" w:cs="Sylfaen"/>
          <w:lang w:val="fr-FR"/>
        </w:rPr>
        <w:t>ქანობია</w:t>
      </w:r>
      <w:r w:rsidRPr="005A6BD8">
        <w:rPr>
          <w:rFonts w:ascii="AcadNusx" w:hAnsi="AcadNusx" w:cs="Arial"/>
          <w:lang w:val="fr-FR"/>
        </w:rPr>
        <w:t xml:space="preserve"> </w:t>
      </w:r>
      <w:r w:rsidRPr="005A6BD8">
        <w:rPr>
          <w:rFonts w:ascii="Sylfaen" w:hAnsi="Sylfaen" w:cs="Sylfaen"/>
          <w:lang w:val="fr-FR"/>
        </w:rPr>
        <w:t>ორ</w:t>
      </w:r>
      <w:r w:rsidRPr="005A6BD8">
        <w:rPr>
          <w:rFonts w:ascii="AcadNusx" w:hAnsi="AcadNusx" w:cs="Arial"/>
          <w:lang w:val="fr-FR"/>
        </w:rPr>
        <w:t xml:space="preserve"> </w:t>
      </w:r>
      <w:r w:rsidRPr="005A6BD8">
        <w:rPr>
          <w:rFonts w:ascii="Sylfaen" w:hAnsi="Sylfaen" w:cs="Sylfaen"/>
          <w:lang w:val="fr-FR"/>
        </w:rPr>
        <w:t>მეზობელ</w:t>
      </w:r>
      <w:r w:rsidRPr="005A6BD8">
        <w:rPr>
          <w:rFonts w:ascii="AcadNusx" w:hAnsi="AcadNusx" w:cs="Arial"/>
          <w:lang w:val="fr-FR"/>
        </w:rPr>
        <w:t xml:space="preserve"> </w:t>
      </w:r>
      <w:r w:rsidRPr="005A6BD8">
        <w:rPr>
          <w:rFonts w:ascii="Sylfaen" w:hAnsi="Sylfaen" w:cs="Sylfaen"/>
          <w:lang w:val="fr-FR"/>
        </w:rPr>
        <w:t>კვეთს</w:t>
      </w:r>
      <w:r w:rsidRPr="005A6BD8">
        <w:rPr>
          <w:rFonts w:ascii="AcadNusx" w:hAnsi="AcadNusx" w:cs="Arial"/>
          <w:lang w:val="fr-FR"/>
        </w:rPr>
        <w:t xml:space="preserve"> </w:t>
      </w:r>
      <w:r w:rsidRPr="005A6BD8">
        <w:rPr>
          <w:rFonts w:ascii="Sylfaen" w:hAnsi="Sylfaen" w:cs="Sylfaen"/>
          <w:lang w:val="fr-FR"/>
        </w:rPr>
        <w:t>შორის</w:t>
      </w:r>
      <w:r w:rsidRPr="00D44BF1">
        <w:rPr>
          <w:rFonts w:ascii="AcadNusx" w:hAnsi="AcadNusx" w:cs="Arial"/>
          <w:lang w:val="fr-FR"/>
        </w:rPr>
        <w:t>;</w:t>
      </w:r>
      <w:r>
        <w:rPr>
          <w:rFonts w:ascii="Sylfaen" w:hAnsi="Sylfaen" w:cs="Arial"/>
          <w:lang w:val="ka-GE"/>
        </w:rPr>
        <w:t xml:space="preserve"> </w:t>
      </w:r>
      <w:r w:rsidRPr="00D44BF1">
        <w:rPr>
          <w:rFonts w:ascii="Arial" w:hAnsi="Arial" w:cs="Arial"/>
          <w:position w:val="-6"/>
          <w:lang w:val="fr-FR"/>
        </w:rPr>
        <w:object w:dxaOrig="139" w:dyaOrig="260">
          <v:shape id="_x0000_i1039" type="#_x0000_t75" style="width:6.5pt;height:12.95pt" o:ole="">
            <v:imagedata r:id="rId34" o:title=""/>
          </v:shape>
          <o:OLEObject Type="Embed" ProgID="Equation.3" ShapeID="_x0000_i1039" DrawAspect="Content" ObjectID="_1652519506" r:id="rId36"/>
        </w:object>
      </w:r>
      <w:r>
        <w:rPr>
          <w:rFonts w:ascii="Sylfaen" w:hAnsi="Sylfaen" w:cs="Arial"/>
          <w:lang w:val="ka-GE"/>
        </w:rPr>
        <w:t xml:space="preserve">=0,00127, </w:t>
      </w:r>
      <w:r w:rsidRPr="00D44BF1">
        <w:rPr>
          <w:rFonts w:ascii="Arial" w:hAnsi="Arial" w:cs="Arial"/>
          <w:position w:val="-6"/>
          <w:lang w:val="fr-FR"/>
        </w:rPr>
        <w:object w:dxaOrig="200" w:dyaOrig="220">
          <v:shape id="_x0000_i1040" type="#_x0000_t75" style="width:9.75pt;height:11.05pt" o:ole="">
            <v:imagedata r:id="rId37" o:title=""/>
          </v:shape>
          <o:OLEObject Type="Embed" ProgID="Equation.3" ShapeID="_x0000_i1040" DrawAspect="Content" ObjectID="_1652519507" r:id="rId38"/>
        </w:object>
      </w:r>
      <w:r w:rsidRPr="00D44BF1">
        <w:rPr>
          <w:rFonts w:ascii="AcadNusx" w:hAnsi="AcadNusx" w:cs="Arial"/>
          <w:lang w:val="fr-FR"/>
        </w:rPr>
        <w:t>_</w:t>
      </w:r>
      <w:r w:rsidRPr="009E455C">
        <w:t xml:space="preserve"> </w:t>
      </w:r>
      <w:r w:rsidRPr="009E455C">
        <w:rPr>
          <w:rFonts w:ascii="Sylfaen" w:hAnsi="Sylfaen" w:cs="Sylfaen"/>
          <w:lang w:val="fr-FR"/>
        </w:rPr>
        <w:t>კალაპოტის</w:t>
      </w:r>
      <w:r w:rsidRPr="009E455C">
        <w:rPr>
          <w:rFonts w:ascii="AcadNusx" w:hAnsi="AcadNusx" w:cs="Arial"/>
          <w:lang w:val="fr-FR"/>
        </w:rPr>
        <w:t xml:space="preserve"> </w:t>
      </w:r>
      <w:r w:rsidRPr="009E455C">
        <w:rPr>
          <w:rFonts w:ascii="Sylfaen" w:hAnsi="Sylfaen" w:cs="Sylfaen"/>
          <w:lang w:val="fr-FR"/>
        </w:rPr>
        <w:t>სიმქისის</w:t>
      </w:r>
      <w:r w:rsidRPr="009E455C">
        <w:rPr>
          <w:rFonts w:ascii="AcadNusx" w:hAnsi="AcadNusx" w:cs="Arial"/>
          <w:lang w:val="fr-FR"/>
        </w:rPr>
        <w:t xml:space="preserve"> </w:t>
      </w:r>
      <w:r w:rsidRPr="009E455C">
        <w:rPr>
          <w:rFonts w:ascii="Sylfaen" w:hAnsi="Sylfaen" w:cs="Sylfaen"/>
          <w:lang w:val="fr-FR"/>
        </w:rPr>
        <w:t>კოეფიციენტია</w:t>
      </w:r>
      <w:r w:rsidRPr="00D44BF1">
        <w:rPr>
          <w:rFonts w:ascii="AcadNusx" w:hAnsi="AcadNusx" w:cs="Arial"/>
          <w:lang w:val="fr-FR"/>
        </w:rPr>
        <w:t>;</w:t>
      </w:r>
      <w:r>
        <w:rPr>
          <w:rFonts w:ascii="Sylfaen" w:hAnsi="Sylfaen" w:cs="Arial"/>
          <w:lang w:val="ka-GE"/>
        </w:rPr>
        <w:t xml:space="preserve"> სადაც </w:t>
      </w:r>
      <w:r w:rsidRPr="00D44BF1">
        <w:rPr>
          <w:rFonts w:ascii="Arial" w:hAnsi="Arial" w:cs="Arial"/>
          <w:position w:val="-6"/>
          <w:lang w:val="fr-FR"/>
        </w:rPr>
        <w:object w:dxaOrig="200" w:dyaOrig="220">
          <v:shape id="_x0000_i1041" type="#_x0000_t75" style="width:9.75pt;height:11.05pt" o:ole="">
            <v:imagedata r:id="rId37" o:title=""/>
          </v:shape>
          <o:OLEObject Type="Embed" ProgID="Equation.3" ShapeID="_x0000_i1041" DrawAspect="Content" ObjectID="_1652519508" r:id="rId39"/>
        </w:object>
      </w:r>
      <w:r>
        <w:rPr>
          <w:rFonts w:ascii="Sylfaen" w:hAnsi="Sylfaen" w:cs="Arial"/>
          <w:lang w:val="ka-GE"/>
        </w:rPr>
        <w:t>=0,029</w:t>
      </w:r>
    </w:p>
    <w:p w:rsidR="00F46D47" w:rsidRDefault="00F46D47" w:rsidP="00F46D47">
      <w:pPr>
        <w:tabs>
          <w:tab w:val="left" w:pos="3885"/>
        </w:tabs>
        <w:spacing w:line="276" w:lineRule="auto"/>
        <w:ind w:left="567"/>
        <w:jc w:val="both"/>
        <w:rPr>
          <w:rFonts w:ascii="AcadNusx" w:hAnsi="AcadNusx"/>
          <w:lang w:val="fr-FR"/>
        </w:rPr>
      </w:pPr>
      <w:r w:rsidRPr="009E455C">
        <w:rPr>
          <w:rFonts w:ascii="Sylfaen" w:hAnsi="Sylfaen" w:cs="Sylfaen"/>
          <w:lang w:val="fr-FR"/>
        </w:rPr>
        <w:t>მდინარე</w:t>
      </w:r>
      <w:r w:rsidRPr="009E455C">
        <w:rPr>
          <w:rFonts w:ascii="AcadNusx" w:hAnsi="AcadNusx"/>
          <w:lang w:val="fr-FR"/>
        </w:rPr>
        <w:t xml:space="preserve"> </w:t>
      </w:r>
      <w:r>
        <w:rPr>
          <w:rFonts w:ascii="Sylfaen" w:hAnsi="Sylfaen" w:cs="Sylfaen"/>
          <w:lang w:val="ka-GE"/>
        </w:rPr>
        <w:t>მტკვრის</w:t>
      </w:r>
      <w:r w:rsidRPr="009E455C">
        <w:rPr>
          <w:rFonts w:ascii="AcadNusx" w:hAnsi="AcadNusx"/>
          <w:lang w:val="fr-FR"/>
        </w:rPr>
        <w:t xml:space="preserve"> </w:t>
      </w:r>
      <w:r w:rsidRPr="009E455C">
        <w:rPr>
          <w:rFonts w:ascii="Sylfaen" w:hAnsi="Sylfaen" w:cs="Sylfaen"/>
          <w:lang w:val="fr-FR"/>
        </w:rPr>
        <w:t>წყლის</w:t>
      </w:r>
      <w:r w:rsidRPr="009E455C">
        <w:rPr>
          <w:rFonts w:ascii="AcadNusx" w:hAnsi="AcadNusx"/>
          <w:lang w:val="fr-FR"/>
        </w:rPr>
        <w:t xml:space="preserve"> </w:t>
      </w:r>
      <w:r>
        <w:rPr>
          <w:rFonts w:ascii="Sylfaen" w:hAnsi="Sylfaen" w:cs="Sylfaen"/>
          <w:lang w:val="ka-GE"/>
        </w:rPr>
        <w:t>საანგარიშო</w:t>
      </w:r>
      <w:r w:rsidRPr="009E455C">
        <w:rPr>
          <w:rFonts w:ascii="AcadNusx" w:hAnsi="AcadNusx"/>
          <w:lang w:val="fr-FR"/>
        </w:rPr>
        <w:t xml:space="preserve"> </w:t>
      </w:r>
      <w:r w:rsidRPr="009E455C">
        <w:rPr>
          <w:rFonts w:ascii="Sylfaen" w:hAnsi="Sylfaen" w:cs="Sylfaen"/>
          <w:lang w:val="fr-FR"/>
        </w:rPr>
        <w:t>ხარჯებსი</w:t>
      </w:r>
      <w:r w:rsidRPr="009E455C">
        <w:rPr>
          <w:rFonts w:ascii="AcadNusx" w:hAnsi="AcadNusx"/>
          <w:lang w:val="fr-FR"/>
        </w:rPr>
        <w:t xml:space="preserve"> </w:t>
      </w:r>
      <w:r w:rsidRPr="009E455C">
        <w:rPr>
          <w:rFonts w:ascii="Sylfaen" w:hAnsi="Sylfaen" w:cs="Sylfaen"/>
          <w:lang w:val="fr-FR"/>
        </w:rPr>
        <w:t>შესაბამისი</w:t>
      </w:r>
      <w:r w:rsidRPr="009E455C">
        <w:rPr>
          <w:rFonts w:ascii="AcadNusx" w:hAnsi="AcadNusx"/>
          <w:lang w:val="fr-FR"/>
        </w:rPr>
        <w:t xml:space="preserve"> </w:t>
      </w:r>
      <w:r w:rsidRPr="009E455C">
        <w:rPr>
          <w:rFonts w:ascii="Sylfaen" w:hAnsi="Sylfaen" w:cs="Sylfaen"/>
          <w:lang w:val="fr-FR"/>
        </w:rPr>
        <w:t>დონეების</w:t>
      </w:r>
      <w:r w:rsidRPr="009E455C">
        <w:rPr>
          <w:rFonts w:ascii="AcadNusx" w:hAnsi="AcadNusx"/>
          <w:lang w:val="fr-FR"/>
        </w:rPr>
        <w:t xml:space="preserve"> </w:t>
      </w:r>
      <w:r w:rsidRPr="009E455C">
        <w:rPr>
          <w:rFonts w:ascii="Sylfaen" w:hAnsi="Sylfaen" w:cs="Sylfaen"/>
          <w:lang w:val="fr-FR"/>
        </w:rPr>
        <w:t>ნიშნულები</w:t>
      </w:r>
      <w:r w:rsidRPr="009E455C">
        <w:rPr>
          <w:rFonts w:ascii="AcadNusx" w:hAnsi="AcadNusx"/>
          <w:lang w:val="fr-FR"/>
        </w:rPr>
        <w:t xml:space="preserve"> </w:t>
      </w:r>
      <w:r w:rsidRPr="009E455C">
        <w:rPr>
          <w:rFonts w:ascii="Sylfaen" w:hAnsi="Sylfaen" w:cs="Sylfaen"/>
          <w:lang w:val="fr-FR"/>
        </w:rPr>
        <w:t>საპროექტო</w:t>
      </w:r>
      <w:r w:rsidRPr="009E455C">
        <w:rPr>
          <w:rFonts w:ascii="AcadNusx" w:hAnsi="AcadNusx"/>
          <w:lang w:val="fr-FR"/>
        </w:rPr>
        <w:t xml:space="preserve"> </w:t>
      </w:r>
      <w:r w:rsidRPr="009E455C">
        <w:rPr>
          <w:rFonts w:ascii="Sylfaen" w:hAnsi="Sylfaen" w:cs="Sylfaen"/>
          <w:lang w:val="fr-FR"/>
        </w:rPr>
        <w:t>უბანზე</w:t>
      </w:r>
      <w:r w:rsidRPr="009E455C">
        <w:rPr>
          <w:rFonts w:ascii="AcadNusx" w:hAnsi="AcadNusx"/>
          <w:lang w:val="fr-FR"/>
        </w:rPr>
        <w:t xml:space="preserve">, </w:t>
      </w:r>
      <w:r w:rsidRPr="009E455C">
        <w:rPr>
          <w:rFonts w:ascii="Sylfaen" w:hAnsi="Sylfaen" w:cs="Sylfaen"/>
          <w:lang w:val="fr-FR"/>
        </w:rPr>
        <w:t>მოცემულია</w:t>
      </w:r>
      <w:r>
        <w:rPr>
          <w:rFonts w:ascii="AcadNusx" w:hAnsi="AcadNusx"/>
          <w:lang w:val="fr-FR"/>
        </w:rPr>
        <w:t xml:space="preserve"> #2 </w:t>
      </w:r>
      <w:r w:rsidRPr="009E455C">
        <w:rPr>
          <w:rFonts w:ascii="Sylfaen" w:hAnsi="Sylfaen" w:cs="Sylfaen"/>
          <w:lang w:val="fr-FR"/>
        </w:rPr>
        <w:t>ცხრილში</w:t>
      </w:r>
      <w:r w:rsidRPr="009E455C">
        <w:rPr>
          <w:rFonts w:ascii="AcadNusx" w:hAnsi="AcadNusx"/>
          <w:lang w:val="fr-FR"/>
        </w:rPr>
        <w:t>.</w:t>
      </w:r>
    </w:p>
    <w:p w:rsidR="00F46D47" w:rsidRDefault="00F46D47" w:rsidP="00F46D47">
      <w:pPr>
        <w:tabs>
          <w:tab w:val="left" w:pos="3885"/>
        </w:tabs>
        <w:spacing w:line="276" w:lineRule="auto"/>
        <w:ind w:left="567"/>
        <w:jc w:val="right"/>
        <w:rPr>
          <w:rFonts w:ascii="Sylfaen" w:hAnsi="Sylfaen" w:cs="Sylfaen"/>
          <w:lang w:val="fr-FR"/>
        </w:rPr>
      </w:pPr>
    </w:p>
    <w:p w:rsidR="00F46D47" w:rsidRDefault="00F46D47" w:rsidP="00F46D47">
      <w:pPr>
        <w:tabs>
          <w:tab w:val="left" w:pos="3885"/>
        </w:tabs>
        <w:spacing w:line="276" w:lineRule="auto"/>
        <w:ind w:left="567"/>
        <w:jc w:val="right"/>
        <w:rPr>
          <w:rFonts w:ascii="Sylfaen" w:hAnsi="Sylfaen" w:cs="Sylfaen"/>
          <w:lang w:val="fr-FR"/>
        </w:rPr>
      </w:pPr>
    </w:p>
    <w:p w:rsidR="00F46D47" w:rsidRDefault="00F46D47" w:rsidP="00F46D47">
      <w:pPr>
        <w:tabs>
          <w:tab w:val="left" w:pos="3885"/>
        </w:tabs>
        <w:spacing w:line="276" w:lineRule="auto"/>
        <w:ind w:left="567"/>
        <w:jc w:val="right"/>
        <w:rPr>
          <w:rFonts w:ascii="Sylfaen" w:hAnsi="Sylfaen" w:cs="Sylfaen"/>
          <w:lang w:val="fr-FR"/>
        </w:rPr>
      </w:pPr>
    </w:p>
    <w:p w:rsidR="00F46D47" w:rsidRDefault="00F46D47" w:rsidP="00F46D47">
      <w:pPr>
        <w:tabs>
          <w:tab w:val="left" w:pos="3885"/>
        </w:tabs>
        <w:spacing w:line="276" w:lineRule="auto"/>
        <w:ind w:left="567"/>
        <w:jc w:val="right"/>
        <w:rPr>
          <w:rFonts w:ascii="Sylfaen" w:hAnsi="Sylfaen" w:cs="Sylfaen"/>
          <w:lang w:val="fr-FR"/>
        </w:rPr>
      </w:pPr>
    </w:p>
    <w:p w:rsidR="00F46D47" w:rsidRDefault="00F46D47" w:rsidP="00F46D47">
      <w:pPr>
        <w:tabs>
          <w:tab w:val="left" w:pos="3885"/>
        </w:tabs>
        <w:spacing w:line="276" w:lineRule="auto"/>
        <w:ind w:left="567"/>
        <w:jc w:val="right"/>
        <w:rPr>
          <w:rFonts w:ascii="Sylfaen" w:hAnsi="Sylfaen" w:cs="Sylfaen"/>
          <w:lang w:val="fr-FR"/>
        </w:rPr>
      </w:pPr>
    </w:p>
    <w:p w:rsidR="00F46D47" w:rsidRDefault="00F46D47" w:rsidP="00F46D47">
      <w:pPr>
        <w:tabs>
          <w:tab w:val="left" w:pos="3885"/>
        </w:tabs>
        <w:spacing w:line="276" w:lineRule="auto"/>
        <w:ind w:left="567"/>
        <w:jc w:val="right"/>
        <w:rPr>
          <w:rFonts w:ascii="Sylfaen" w:hAnsi="Sylfaen" w:cs="Sylfaen"/>
          <w:lang w:val="fr-FR"/>
        </w:rPr>
      </w:pPr>
    </w:p>
    <w:p w:rsidR="00F46D47" w:rsidRPr="00D44BF1" w:rsidRDefault="00F46D47" w:rsidP="00F46D47">
      <w:pPr>
        <w:tabs>
          <w:tab w:val="left" w:pos="3885"/>
        </w:tabs>
        <w:spacing w:line="276" w:lineRule="auto"/>
        <w:ind w:left="567"/>
        <w:jc w:val="right"/>
        <w:rPr>
          <w:rFonts w:ascii="AcadNusx" w:hAnsi="AcadNusx"/>
          <w:lang w:val="fr-FR"/>
        </w:rPr>
      </w:pPr>
      <w:r>
        <w:rPr>
          <w:rFonts w:ascii="Sylfaen" w:hAnsi="Sylfaen" w:cs="Sylfaen"/>
          <w:lang w:val="fr-FR"/>
        </w:rPr>
        <w:lastRenderedPageBreak/>
        <w:t>ცხრილი</w:t>
      </w:r>
      <w:r>
        <w:rPr>
          <w:rFonts w:ascii="AcadNusx" w:hAnsi="AcadNusx" w:cs="AcadNusx"/>
          <w:lang w:val="fr-FR"/>
        </w:rPr>
        <w:t xml:space="preserve"> </w:t>
      </w:r>
      <w:r>
        <w:rPr>
          <w:rFonts w:ascii="AcadNusx" w:hAnsi="AcadNusx"/>
          <w:lang w:val="fr-FR"/>
        </w:rPr>
        <w:t xml:space="preserve"> </w:t>
      </w:r>
      <w:r w:rsidRPr="00D44BF1">
        <w:rPr>
          <w:rFonts w:ascii="AcadNusx" w:hAnsi="AcadNusx"/>
          <w:lang w:val="fr-FR"/>
        </w:rPr>
        <w:t>#</w:t>
      </w:r>
      <w:r>
        <w:rPr>
          <w:rFonts w:ascii="Sylfaen" w:hAnsi="Sylfaen"/>
          <w:lang w:val="ka-GE"/>
        </w:rPr>
        <w:t>2</w:t>
      </w:r>
    </w:p>
    <w:p w:rsidR="00F46D47" w:rsidRPr="009E455C" w:rsidRDefault="00F46D47" w:rsidP="00F46D47">
      <w:pPr>
        <w:tabs>
          <w:tab w:val="left" w:pos="3885"/>
        </w:tabs>
        <w:ind w:left="567"/>
        <w:jc w:val="center"/>
        <w:rPr>
          <w:rFonts w:ascii="Sylfaen" w:hAnsi="Sylfaen"/>
          <w:u w:val="single"/>
          <w:lang w:val="ka-GE"/>
        </w:rPr>
      </w:pPr>
      <w:r w:rsidRPr="009E455C">
        <w:rPr>
          <w:rFonts w:ascii="Sylfaen" w:hAnsi="Sylfaen"/>
          <w:u w:val="single"/>
          <w:lang w:val="ka-GE"/>
        </w:rPr>
        <w:t>მდინარე</w:t>
      </w:r>
      <w:r w:rsidRPr="00AD7F1F">
        <w:rPr>
          <w:rFonts w:ascii="AcadNusx" w:hAnsi="AcadNusx"/>
          <w:u w:val="single"/>
          <w:lang w:val="fr-FR"/>
        </w:rPr>
        <w:t xml:space="preserve"> </w:t>
      </w:r>
      <w:r>
        <w:rPr>
          <w:rFonts w:ascii="Sylfaen" w:hAnsi="Sylfaen"/>
          <w:u w:val="single"/>
          <w:lang w:val="ka-GE"/>
        </w:rPr>
        <w:t xml:space="preserve">მტკვრის </w:t>
      </w:r>
      <w:r w:rsidRPr="009E455C">
        <w:rPr>
          <w:rFonts w:ascii="Sylfaen" w:hAnsi="Sylfaen"/>
          <w:u w:val="single"/>
          <w:lang w:val="ka-GE"/>
        </w:rPr>
        <w:t xml:space="preserve"> წყლის მაქსიმალური დონეები</w:t>
      </w:r>
    </w:p>
    <w:p w:rsidR="00F46D47" w:rsidRPr="009E455C" w:rsidRDefault="00F46D47" w:rsidP="00F46D47">
      <w:pPr>
        <w:tabs>
          <w:tab w:val="left" w:pos="3885"/>
        </w:tabs>
        <w:ind w:firstLine="540"/>
        <w:jc w:val="center"/>
        <w:rPr>
          <w:rFonts w:ascii="Sylfaen" w:hAnsi="Sylfaen"/>
          <w:lang w:val="ka-GE"/>
        </w:rPr>
      </w:pPr>
    </w:p>
    <w:tbl>
      <w:tblPr>
        <w:tblW w:w="3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488"/>
        <w:gridCol w:w="1530"/>
      </w:tblGrid>
      <w:tr w:rsidR="00F46D47" w:rsidRPr="00AD7F1F" w:rsidTr="00F744D4">
        <w:trPr>
          <w:trHeight w:val="183"/>
          <w:jc w:val="center"/>
        </w:trPr>
        <w:tc>
          <w:tcPr>
            <w:tcW w:w="720" w:type="dxa"/>
            <w:vMerge w:val="restart"/>
            <w:vAlign w:val="center"/>
          </w:tcPr>
          <w:p w:rsidR="00F46D47" w:rsidRPr="00AD7F1F" w:rsidRDefault="00F46D47" w:rsidP="00F744D4">
            <w:pPr>
              <w:jc w:val="center"/>
              <w:rPr>
                <w:rFonts w:ascii="AcadNusx" w:hAnsi="AcadNusx"/>
                <w:lang w:val="fr-FR"/>
              </w:rPr>
            </w:pPr>
            <w:r w:rsidRPr="00AD7F1F">
              <w:rPr>
                <w:rFonts w:ascii="AcadNusx" w:hAnsi="AcadNusx"/>
                <w:lang w:val="fr-FR"/>
              </w:rPr>
              <w:t>ganivis</w:t>
            </w:r>
          </w:p>
          <w:p w:rsidR="00F46D47" w:rsidRPr="00AD7F1F" w:rsidRDefault="00F46D47" w:rsidP="00F744D4">
            <w:pPr>
              <w:jc w:val="center"/>
              <w:rPr>
                <w:rFonts w:ascii="AcadNusx" w:hAnsi="AcadNusx"/>
                <w:lang w:val="fr-FR"/>
              </w:rPr>
            </w:pPr>
            <w:r w:rsidRPr="00AD7F1F">
              <w:rPr>
                <w:rFonts w:ascii="AcadNusx" w:hAnsi="AcadNusx"/>
                <w:lang w:val="fr-FR"/>
              </w:rPr>
              <w:t>#</w:t>
            </w:r>
          </w:p>
          <w:p w:rsidR="00F46D47" w:rsidRPr="00AD7F1F" w:rsidRDefault="00F46D47" w:rsidP="00F744D4">
            <w:pPr>
              <w:ind w:firstLine="360"/>
              <w:jc w:val="both"/>
              <w:rPr>
                <w:rFonts w:ascii="AcadNusx" w:hAnsi="AcadNusx"/>
                <w:lang w:val="fr-FR"/>
              </w:rPr>
            </w:pPr>
          </w:p>
        </w:tc>
        <w:tc>
          <w:tcPr>
            <w:tcW w:w="1488" w:type="dxa"/>
            <w:vMerge w:val="restart"/>
            <w:vAlign w:val="center"/>
          </w:tcPr>
          <w:p w:rsidR="00F46D47" w:rsidRPr="00AD7F1F" w:rsidRDefault="00F46D47" w:rsidP="00F744D4">
            <w:pPr>
              <w:jc w:val="center"/>
              <w:rPr>
                <w:rFonts w:ascii="AcadNusx" w:hAnsi="AcadNusx"/>
                <w:lang w:val="fr-FR"/>
              </w:rPr>
            </w:pPr>
            <w:r w:rsidRPr="00AD7F1F">
              <w:rPr>
                <w:rFonts w:ascii="AcadNusx" w:hAnsi="AcadNusx"/>
                <w:lang w:val="fr-FR"/>
              </w:rPr>
              <w:t xml:space="preserve">wylis     </w:t>
            </w:r>
            <w:r>
              <w:rPr>
                <w:rFonts w:ascii="Sylfaen" w:hAnsi="Sylfaen"/>
                <w:lang w:val="ka-GE"/>
              </w:rPr>
              <w:t>ზედაპირის</w:t>
            </w:r>
            <w:r w:rsidRPr="00AD7F1F">
              <w:rPr>
                <w:rFonts w:ascii="AcadNusx" w:hAnsi="AcadNusx"/>
                <w:lang w:val="fr-FR"/>
              </w:rPr>
              <w:t xml:space="preserve"> niSnuli</w:t>
            </w:r>
          </w:p>
          <w:p w:rsidR="00F46D47" w:rsidRPr="00AD7F1F" w:rsidRDefault="00F46D47" w:rsidP="00F744D4">
            <w:pPr>
              <w:jc w:val="center"/>
              <w:rPr>
                <w:rFonts w:ascii="AcadNusx" w:hAnsi="AcadNusx"/>
                <w:lang w:val="fr-FR"/>
              </w:rPr>
            </w:pPr>
            <w:r w:rsidRPr="00AD7F1F">
              <w:rPr>
                <w:rFonts w:ascii="AcadNusx" w:hAnsi="AcadNusx"/>
                <w:lang w:val="fr-FR"/>
              </w:rPr>
              <w:t xml:space="preserve">m. </w:t>
            </w:r>
            <w:r>
              <w:rPr>
                <w:rFonts w:ascii="Sylfaen" w:hAnsi="Sylfaen"/>
                <w:lang w:val="ka-GE"/>
              </w:rPr>
              <w:t>აბს</w:t>
            </w:r>
            <w:r w:rsidRPr="00AD7F1F">
              <w:rPr>
                <w:rFonts w:ascii="AcadNusx" w:hAnsi="AcadNusx"/>
                <w:lang w:val="fr-FR"/>
              </w:rPr>
              <w:t>.</w:t>
            </w:r>
          </w:p>
        </w:tc>
        <w:tc>
          <w:tcPr>
            <w:tcW w:w="1530" w:type="dxa"/>
            <w:vAlign w:val="center"/>
          </w:tcPr>
          <w:p w:rsidR="00F46D47" w:rsidRPr="00AD7F1F" w:rsidRDefault="00F46D47" w:rsidP="00F744D4">
            <w:pPr>
              <w:jc w:val="center"/>
              <w:rPr>
                <w:rFonts w:ascii="AcadNusx" w:hAnsi="AcadNusx"/>
                <w:lang w:val="fr-FR"/>
              </w:rPr>
            </w:pPr>
            <w:r w:rsidRPr="00AD7F1F">
              <w:rPr>
                <w:rFonts w:ascii="AcadNusx" w:hAnsi="AcadNusx"/>
                <w:lang w:val="fr-FR"/>
              </w:rPr>
              <w:t>wmd</w:t>
            </w:r>
          </w:p>
        </w:tc>
      </w:tr>
      <w:tr w:rsidR="00F46D47" w:rsidRPr="00D44BF1" w:rsidTr="00F744D4">
        <w:trPr>
          <w:trHeight w:val="1007"/>
          <w:jc w:val="center"/>
        </w:trPr>
        <w:tc>
          <w:tcPr>
            <w:tcW w:w="720" w:type="dxa"/>
            <w:vMerge/>
          </w:tcPr>
          <w:p w:rsidR="00F46D47" w:rsidRPr="00AD7F1F" w:rsidRDefault="00F46D47" w:rsidP="00F744D4">
            <w:pPr>
              <w:ind w:firstLine="360"/>
              <w:jc w:val="center"/>
              <w:rPr>
                <w:rFonts w:ascii="AcadNusx" w:hAnsi="AcadNusx"/>
                <w:lang w:val="fr-FR"/>
              </w:rPr>
            </w:pPr>
          </w:p>
        </w:tc>
        <w:tc>
          <w:tcPr>
            <w:tcW w:w="1488" w:type="dxa"/>
            <w:vMerge/>
          </w:tcPr>
          <w:p w:rsidR="00F46D47" w:rsidRPr="00AD7F1F" w:rsidRDefault="00F46D47" w:rsidP="00F744D4">
            <w:pPr>
              <w:ind w:firstLine="360"/>
              <w:jc w:val="center"/>
              <w:rPr>
                <w:rFonts w:ascii="AcadNusx" w:hAnsi="AcadNusx"/>
                <w:lang w:val="fr-FR"/>
              </w:rPr>
            </w:pPr>
          </w:p>
        </w:tc>
        <w:tc>
          <w:tcPr>
            <w:tcW w:w="1530" w:type="dxa"/>
            <w:vAlign w:val="center"/>
          </w:tcPr>
          <w:p w:rsidR="00F46D47" w:rsidRPr="00D44BF1" w:rsidRDefault="00F46D47" w:rsidP="00F744D4">
            <w:pPr>
              <w:rPr>
                <w:rFonts w:ascii="AcadNusx" w:hAnsi="AcadNusx"/>
                <w:b/>
              </w:rPr>
            </w:pPr>
            <w:r w:rsidRPr="00D44BF1">
              <w:rPr>
                <w:rFonts w:ascii="AcadNusx" w:hAnsi="AcadNusx"/>
                <w:b/>
                <w:position w:val="-10"/>
              </w:rPr>
              <w:object w:dxaOrig="960" w:dyaOrig="320">
                <v:shape id="_x0000_i1042" type="#_x0000_t75" style="width:48pt;height:15.55pt" o:ole="">
                  <v:imagedata r:id="rId40" o:title=""/>
                </v:shape>
                <o:OLEObject Type="Embed" ProgID="Equation.3" ShapeID="_x0000_i1042" DrawAspect="Content" ObjectID="_1652519509" r:id="rId41"/>
              </w:object>
            </w:r>
          </w:p>
          <w:p w:rsidR="00F46D47" w:rsidRPr="00D44BF1" w:rsidRDefault="00F46D47" w:rsidP="00F744D4">
            <w:pPr>
              <w:rPr>
                <w:rFonts w:ascii="AcadNusx" w:hAnsi="AcadNusx"/>
                <w:b/>
              </w:rPr>
            </w:pPr>
            <w:r w:rsidRPr="00D44BF1">
              <w:rPr>
                <w:rFonts w:ascii="AcadNusx" w:hAnsi="AcadNusx"/>
                <w:b/>
              </w:rPr>
              <w:t xml:space="preserve">  m</w:t>
            </w:r>
            <w:r w:rsidRPr="00D44BF1">
              <w:rPr>
                <w:rFonts w:ascii="AcadNusx" w:hAnsi="AcadNusx"/>
                <w:b/>
                <w:vertAlign w:val="superscript"/>
              </w:rPr>
              <w:t>3</w:t>
            </w:r>
            <w:r w:rsidRPr="00D44BF1">
              <w:rPr>
                <w:rFonts w:ascii="AcadNusx" w:hAnsi="AcadNusx"/>
                <w:b/>
              </w:rPr>
              <w:t>/wm</w:t>
            </w:r>
          </w:p>
        </w:tc>
      </w:tr>
      <w:tr w:rsidR="00F46D47" w:rsidRPr="00D44BF1" w:rsidTr="00F744D4">
        <w:trPr>
          <w:trHeight w:val="440"/>
          <w:jc w:val="center"/>
        </w:trPr>
        <w:tc>
          <w:tcPr>
            <w:tcW w:w="720" w:type="dxa"/>
            <w:vAlign w:val="center"/>
          </w:tcPr>
          <w:p w:rsidR="00F46D47" w:rsidRPr="009E455C" w:rsidRDefault="00F46D47" w:rsidP="00F744D4">
            <w:pPr>
              <w:ind w:firstLine="360"/>
              <w:jc w:val="center"/>
              <w:rPr>
                <w:rFonts w:ascii="Sylfaen" w:hAnsi="Sylfaen"/>
                <w:lang w:val="ka-GE"/>
              </w:rPr>
            </w:pPr>
            <w:r>
              <w:rPr>
                <w:rFonts w:ascii="Sylfaen" w:hAnsi="Sylfaen"/>
                <w:lang w:val="ka-GE"/>
              </w:rPr>
              <w:t>1</w:t>
            </w:r>
          </w:p>
        </w:tc>
        <w:tc>
          <w:tcPr>
            <w:tcW w:w="1488" w:type="dxa"/>
            <w:vAlign w:val="center"/>
          </w:tcPr>
          <w:p w:rsidR="00F46D47" w:rsidRPr="009E455C" w:rsidRDefault="00F46D47" w:rsidP="00F744D4">
            <w:pPr>
              <w:jc w:val="center"/>
              <w:rPr>
                <w:rFonts w:ascii="Sylfaen" w:hAnsi="Sylfaen"/>
                <w:lang w:val="ka-GE"/>
              </w:rPr>
            </w:pPr>
            <w:r>
              <w:rPr>
                <w:rFonts w:ascii="Sylfaen" w:hAnsi="Sylfaen"/>
                <w:lang w:val="ka-GE"/>
              </w:rPr>
              <w:t>450,57</w:t>
            </w:r>
          </w:p>
        </w:tc>
        <w:tc>
          <w:tcPr>
            <w:tcW w:w="1530" w:type="dxa"/>
            <w:vAlign w:val="center"/>
          </w:tcPr>
          <w:p w:rsidR="00F46D47" w:rsidRPr="009E455C" w:rsidRDefault="00F46D47" w:rsidP="00F744D4">
            <w:pPr>
              <w:ind w:firstLine="360"/>
              <w:jc w:val="center"/>
              <w:rPr>
                <w:rFonts w:ascii="Sylfaen" w:hAnsi="Sylfaen"/>
                <w:lang w:val="ka-GE"/>
              </w:rPr>
            </w:pPr>
            <w:r>
              <w:rPr>
                <w:rFonts w:ascii="Sylfaen" w:hAnsi="Sylfaen"/>
                <w:lang w:val="ka-GE"/>
              </w:rPr>
              <w:t>454,17</w:t>
            </w:r>
          </w:p>
        </w:tc>
      </w:tr>
      <w:tr w:rsidR="00F46D47" w:rsidRPr="00D44BF1" w:rsidTr="00F744D4">
        <w:trPr>
          <w:trHeight w:val="440"/>
          <w:jc w:val="center"/>
        </w:trPr>
        <w:tc>
          <w:tcPr>
            <w:tcW w:w="720" w:type="dxa"/>
            <w:vAlign w:val="center"/>
          </w:tcPr>
          <w:p w:rsidR="00F46D47" w:rsidRPr="009E455C" w:rsidRDefault="00F46D47" w:rsidP="00F744D4">
            <w:pPr>
              <w:ind w:firstLine="360"/>
              <w:jc w:val="center"/>
              <w:rPr>
                <w:rFonts w:ascii="Sylfaen" w:hAnsi="Sylfaen"/>
                <w:lang w:val="ka-GE"/>
              </w:rPr>
            </w:pPr>
            <w:r>
              <w:rPr>
                <w:rFonts w:ascii="Sylfaen" w:hAnsi="Sylfaen"/>
                <w:lang w:val="ka-GE"/>
              </w:rPr>
              <w:t>2</w:t>
            </w:r>
          </w:p>
        </w:tc>
        <w:tc>
          <w:tcPr>
            <w:tcW w:w="1488" w:type="dxa"/>
            <w:vAlign w:val="center"/>
          </w:tcPr>
          <w:p w:rsidR="00F46D47" w:rsidRPr="009E455C" w:rsidRDefault="00F46D47" w:rsidP="00F744D4">
            <w:pPr>
              <w:jc w:val="center"/>
              <w:rPr>
                <w:rFonts w:ascii="Sylfaen" w:hAnsi="Sylfaen"/>
                <w:lang w:val="ka-GE"/>
              </w:rPr>
            </w:pPr>
            <w:r>
              <w:rPr>
                <w:rFonts w:ascii="Sylfaen" w:hAnsi="Sylfaen"/>
                <w:lang w:val="ka-GE"/>
              </w:rPr>
              <w:t>450,46</w:t>
            </w:r>
          </w:p>
        </w:tc>
        <w:tc>
          <w:tcPr>
            <w:tcW w:w="1530" w:type="dxa"/>
            <w:vAlign w:val="center"/>
          </w:tcPr>
          <w:p w:rsidR="00F46D47" w:rsidRPr="009E455C" w:rsidRDefault="00F46D47" w:rsidP="00F744D4">
            <w:pPr>
              <w:ind w:firstLine="360"/>
              <w:jc w:val="center"/>
              <w:rPr>
                <w:rFonts w:ascii="Sylfaen" w:hAnsi="Sylfaen"/>
                <w:lang w:val="ka-GE"/>
              </w:rPr>
            </w:pPr>
            <w:r>
              <w:rPr>
                <w:rFonts w:ascii="Sylfaen" w:hAnsi="Sylfaen"/>
                <w:lang w:val="ka-GE"/>
              </w:rPr>
              <w:t>454,06</w:t>
            </w:r>
          </w:p>
        </w:tc>
      </w:tr>
    </w:tbl>
    <w:p w:rsidR="00F46D47" w:rsidRDefault="00F46D47" w:rsidP="00F46D47">
      <w:pPr>
        <w:rPr>
          <w:rFonts w:ascii="Sylfaen" w:hAnsi="Sylfaen"/>
          <w:b/>
          <w:lang w:val="ka-GE"/>
        </w:rPr>
      </w:pPr>
    </w:p>
    <w:p w:rsidR="00F46D47" w:rsidRPr="00F46D47" w:rsidRDefault="00F46D47" w:rsidP="00F46D47">
      <w:pPr>
        <w:spacing w:line="276" w:lineRule="auto"/>
        <w:ind w:left="630"/>
        <w:rPr>
          <w:rFonts w:ascii="Grigolia" w:hAnsi="Grigolia"/>
          <w:b/>
        </w:rPr>
      </w:pPr>
      <w:proofErr w:type="gramStart"/>
      <w:r w:rsidRPr="00D36642">
        <w:rPr>
          <w:rFonts w:ascii="Grigolia" w:hAnsi="Grigolia"/>
          <w:b/>
        </w:rPr>
        <w:t>kalapotis</w:t>
      </w:r>
      <w:proofErr w:type="gramEnd"/>
      <w:r w:rsidRPr="00D36642">
        <w:rPr>
          <w:rFonts w:ascii="Grigolia" w:hAnsi="Grigolia"/>
          <w:b/>
        </w:rPr>
        <w:t xml:space="preserve"> zogadi garecxvis siRrme</w:t>
      </w:r>
      <w:r>
        <w:rPr>
          <w:rFonts w:ascii="Sylfaen" w:hAnsi="Sylfaen"/>
          <w:b/>
          <w:lang w:val="ka-GE"/>
        </w:rPr>
        <w:t xml:space="preserve">. </w:t>
      </w:r>
      <w:r>
        <w:rPr>
          <w:rFonts w:ascii="Sylfaen" w:hAnsi="Sylfaen"/>
          <w:lang w:val="ka-GE"/>
        </w:rPr>
        <w:t xml:space="preserve">კალაპოტის ზოგადი წარეცხვცის მაქსიმალური სიღრმე დადგენილია, </w:t>
      </w:r>
      <w:r w:rsidRPr="005C4A1B">
        <w:rPr>
          <w:rFonts w:ascii="Sylfaen" w:hAnsi="Sylfaen"/>
          <w:lang w:val="ka-GE"/>
        </w:rPr>
        <w:t xml:space="preserve"> მეთოდით, რომელიც მოცემულია</w:t>
      </w:r>
      <w:r w:rsidRPr="005C4A1B">
        <w:rPr>
          <w:rFonts w:ascii="Sylfaen" w:hAnsi="Sylfaen" w:cs="Arial"/>
          <w:lang w:val="ka-GE"/>
        </w:rPr>
        <w:t xml:space="preserve"> ,,მთის მდინარეების ალუვიურ კალაპოტებში ჰიდროტექნიკური ნაგებობების პროექტირებისას მდგრადი კალაპოტის საანგარიშო ტექნიკურ მითითებაში</w:t>
      </w:r>
      <w:r w:rsidRPr="005C4A1B">
        <w:rPr>
          <w:rFonts w:ascii="AcadNusx" w:hAnsi="AcadNusx" w:cs="Arial"/>
          <w:lang w:val="ka-GE"/>
        </w:rPr>
        <w:t>"</w:t>
      </w:r>
      <w:r w:rsidRPr="005C4A1B">
        <w:rPr>
          <w:rFonts w:ascii="Sylfaen" w:hAnsi="Sylfaen" w:cs="Arial"/>
          <w:lang w:val="ka-GE"/>
        </w:rPr>
        <w:t>.</w:t>
      </w:r>
    </w:p>
    <w:p w:rsidR="00F46D47" w:rsidRPr="005C4A1B" w:rsidRDefault="00F46D47" w:rsidP="00F46D47">
      <w:pPr>
        <w:spacing w:line="276" w:lineRule="auto"/>
        <w:ind w:left="567" w:firstLine="720"/>
        <w:jc w:val="both"/>
        <w:rPr>
          <w:rFonts w:ascii="Sylfaen" w:hAnsi="Sylfaen"/>
          <w:lang w:val="ka-GE"/>
        </w:rPr>
      </w:pPr>
      <w:r w:rsidRPr="005C4A1B">
        <w:rPr>
          <w:rFonts w:ascii="Sylfaen" w:hAnsi="Sylfaen"/>
          <w:lang w:val="ka-GE"/>
        </w:rPr>
        <w:t>აღნიშნული მეთოდის თანახმად, კალაპოტის მოსალოდნელი ზოგადი გარეცხვის საშუალო სიღრმე მდინარის სწორხაზოვან უბანზე იანგარიშება ფორმულით</w:t>
      </w:r>
    </w:p>
    <w:p w:rsidR="00F46D47" w:rsidRPr="005C4A1B" w:rsidRDefault="00F46D47" w:rsidP="00F46D47">
      <w:pPr>
        <w:spacing w:line="276" w:lineRule="auto"/>
        <w:ind w:left="567" w:firstLine="540"/>
        <w:jc w:val="center"/>
        <w:rPr>
          <w:rFonts w:ascii="Sylfaen" w:hAnsi="Sylfaen" w:cs="Arial"/>
          <w:lang w:val="ka-GE"/>
        </w:rPr>
      </w:pPr>
      <w:r w:rsidRPr="005C4A1B">
        <w:rPr>
          <w:rFonts w:ascii="AcadNusx" w:hAnsi="AcadNusx"/>
          <w:position w:val="-36"/>
          <w:lang w:val="ka-GE"/>
        </w:rPr>
        <w:object w:dxaOrig="2100" w:dyaOrig="880">
          <v:shape id="_x0000_i1043" type="#_x0000_t75" style="width:105.75pt;height:44.75pt" o:ole="">
            <v:imagedata r:id="rId42" o:title=""/>
          </v:shape>
          <o:OLEObject Type="Embed" ProgID="Equation.3" ShapeID="_x0000_i1043" DrawAspect="Content" ObjectID="_1652519510" r:id="rId43"/>
        </w:object>
      </w:r>
    </w:p>
    <w:p w:rsidR="00F46D47" w:rsidRPr="005C4A1B" w:rsidRDefault="00F46D47" w:rsidP="00F46D47">
      <w:pPr>
        <w:spacing w:line="276" w:lineRule="auto"/>
        <w:ind w:left="567" w:firstLine="720"/>
        <w:jc w:val="both"/>
        <w:rPr>
          <w:rFonts w:ascii="Sylfaen" w:hAnsi="Sylfaen"/>
          <w:lang w:val="ka-GE"/>
        </w:rPr>
      </w:pPr>
      <w:r w:rsidRPr="005C4A1B">
        <w:rPr>
          <w:rFonts w:ascii="Sylfaen" w:hAnsi="Sylfaen"/>
          <w:lang w:val="ka-GE"/>
        </w:rPr>
        <w:t xml:space="preserve">სადაც </w:t>
      </w:r>
      <w:r w:rsidRPr="005C4A1B">
        <w:rPr>
          <w:rFonts w:ascii="AcadNusx" w:hAnsi="AcadNusx"/>
          <w:position w:val="-4"/>
          <w:lang w:val="ka-GE"/>
        </w:rPr>
        <w:object w:dxaOrig="260" w:dyaOrig="260">
          <v:shape id="_x0000_i1044" type="#_x0000_t75" style="width:12.95pt;height:12.95pt" o:ole="">
            <v:imagedata r:id="rId44" o:title=""/>
          </v:shape>
          <o:OLEObject Type="Embed" ProgID="Equation.3" ShapeID="_x0000_i1044" DrawAspect="Content" ObjectID="_1652519511" r:id="rId45"/>
        </w:object>
      </w:r>
      <w:r w:rsidRPr="005C4A1B">
        <w:rPr>
          <w:rFonts w:ascii="Sylfaen" w:hAnsi="Sylfaen"/>
          <w:lang w:val="ka-GE"/>
        </w:rPr>
        <w:t xml:space="preserve">_ კოეფიციენტია, რომელიც ითვალისწინებს წყლის ხარჯისა და მასში შეწონილი მყარი ნატანის არაერთგვაროვნებას. მისი სიდიდე, დამოკიდებული წყალში შეტივტივებული მყარი მასალის რაოდენობაზედა ნაკადის საშუალო სიღრმისა და კალაპოტის მომკირწყლავი ნატანის საშუალო დიამეტრის ფარდობაზე, აიღება სპეციალური ცხრილიდან. </w:t>
      </w:r>
    </w:p>
    <w:p w:rsidR="00F46D47" w:rsidRPr="005C4A1B" w:rsidRDefault="00F46D47" w:rsidP="00F46D47">
      <w:pPr>
        <w:spacing w:line="276" w:lineRule="auto"/>
        <w:ind w:left="567" w:firstLine="720"/>
        <w:jc w:val="both"/>
        <w:rPr>
          <w:rFonts w:ascii="Sylfaen" w:hAnsi="Sylfaen"/>
          <w:lang w:val="ka-GE"/>
        </w:rPr>
      </w:pPr>
      <w:r w:rsidRPr="005C4A1B">
        <w:rPr>
          <w:rFonts w:ascii="Sylfaen" w:hAnsi="Sylfaen"/>
          <w:lang w:val="ka-GE"/>
        </w:rPr>
        <w:t xml:space="preserve">მოცემული რიცხვითი სიდიდეების შეტანით ზემოთ მოყვანილ ფორმულაში მიიღება მდ. </w:t>
      </w:r>
      <w:r>
        <w:rPr>
          <w:rFonts w:ascii="Sylfaen" w:hAnsi="Sylfaen"/>
          <w:lang w:val="ka-GE"/>
        </w:rPr>
        <w:t xml:space="preserve">მტკვარის </w:t>
      </w:r>
      <w:r w:rsidRPr="005C4A1B">
        <w:rPr>
          <w:rFonts w:ascii="Sylfaen" w:hAnsi="Sylfaen"/>
          <w:lang w:val="ka-GE"/>
        </w:rPr>
        <w:t xml:space="preserve"> კალაპოტის გარეცხვის საშუალო სიღრმე </w:t>
      </w:r>
      <w:r>
        <w:rPr>
          <w:rFonts w:ascii="Sylfaen" w:hAnsi="Sylfaen"/>
          <w:lang w:val="ka-GE"/>
        </w:rPr>
        <w:t>4,</w:t>
      </w:r>
      <w:r w:rsidRPr="00567E28">
        <w:rPr>
          <w:rFonts w:ascii="Sylfaen" w:hAnsi="Sylfaen"/>
          <w:lang w:val="ka-GE"/>
        </w:rPr>
        <w:t>87</w:t>
      </w:r>
      <w:r w:rsidRPr="005C4A1B">
        <w:rPr>
          <w:rFonts w:ascii="Sylfaen" w:hAnsi="Sylfaen"/>
          <w:lang w:val="ka-GE"/>
        </w:rPr>
        <w:t xml:space="preserve"> მ-ის ტოლი.</w:t>
      </w:r>
    </w:p>
    <w:p w:rsidR="00F46D47" w:rsidRPr="005C4A1B" w:rsidRDefault="00F46D47" w:rsidP="00F46D47">
      <w:pPr>
        <w:spacing w:line="276" w:lineRule="auto"/>
        <w:ind w:left="567" w:firstLine="540"/>
        <w:jc w:val="both"/>
        <w:rPr>
          <w:rFonts w:ascii="Sylfaen" w:hAnsi="Sylfaen"/>
          <w:lang w:val="ka-GE"/>
        </w:rPr>
      </w:pPr>
      <w:r w:rsidRPr="005C4A1B">
        <w:rPr>
          <w:rFonts w:ascii="Sylfaen" w:hAnsi="Sylfaen"/>
          <w:lang w:val="ka-GE"/>
        </w:rPr>
        <w:t>კალაპოტის ზოგადი გარეცხვის მაქსიმალური სიღრმე მიიღება დამოკი- დებულებით</w:t>
      </w:r>
    </w:p>
    <w:p w:rsidR="00F46D47" w:rsidRPr="005C4A1B" w:rsidRDefault="00F46D47" w:rsidP="00F46D47">
      <w:pPr>
        <w:spacing w:line="276" w:lineRule="auto"/>
        <w:ind w:left="567" w:firstLine="540"/>
        <w:jc w:val="both"/>
        <w:rPr>
          <w:rFonts w:ascii="Sylfaen" w:hAnsi="Sylfaen"/>
          <w:lang w:val="ka-GE"/>
        </w:rPr>
      </w:pPr>
      <w:r w:rsidRPr="005C4A1B">
        <w:rPr>
          <w:rFonts w:ascii="AcadNusx" w:hAnsi="AcadNusx"/>
          <w:position w:val="-12"/>
          <w:lang w:val="ka-GE"/>
        </w:rPr>
        <w:object w:dxaOrig="540" w:dyaOrig="360">
          <v:shape id="_x0000_i1045" type="#_x0000_t75" style="width:27.25pt;height:18.8pt" o:ole="">
            <v:imagedata r:id="rId46" o:title=""/>
          </v:shape>
          <o:OLEObject Type="Embed" ProgID="Equation.3" ShapeID="_x0000_i1045" DrawAspect="Content" ObjectID="_1652519512" r:id="rId47"/>
        </w:object>
      </w:r>
      <w:r w:rsidRPr="005C4A1B">
        <w:rPr>
          <w:rFonts w:ascii="Sylfaen" w:hAnsi="Sylfaen"/>
          <w:lang w:val="ka-GE"/>
        </w:rPr>
        <w:t>= 1,6</w:t>
      </w:r>
      <w:r w:rsidRPr="005C4A1B">
        <w:rPr>
          <w:rFonts w:ascii="AcadNusx" w:hAnsi="AcadNusx"/>
          <w:position w:val="-12"/>
          <w:lang w:val="ka-GE"/>
        </w:rPr>
        <w:object w:dxaOrig="440" w:dyaOrig="360">
          <v:shape id="_x0000_i1046" type="#_x0000_t75" style="width:22.05pt;height:18.8pt" o:ole="">
            <v:imagedata r:id="rId48" o:title=""/>
          </v:shape>
          <o:OLEObject Type="Embed" ProgID="Equation.3" ShapeID="_x0000_i1046" DrawAspect="Content" ObjectID="_1652519513" r:id="rId49"/>
        </w:object>
      </w:r>
    </w:p>
    <w:p w:rsidR="00F46D47" w:rsidRPr="005C4A1B" w:rsidRDefault="00F46D47" w:rsidP="00F46D47">
      <w:pPr>
        <w:spacing w:line="276" w:lineRule="auto"/>
        <w:ind w:left="567" w:firstLine="720"/>
        <w:jc w:val="both"/>
        <w:rPr>
          <w:rFonts w:ascii="Sylfaen" w:hAnsi="Sylfaen"/>
          <w:lang w:val="ka-GE"/>
        </w:rPr>
      </w:pPr>
      <w:r w:rsidRPr="005C4A1B">
        <w:rPr>
          <w:rFonts w:ascii="Sylfaen" w:hAnsi="Sylfaen"/>
          <w:lang w:val="ka-GE"/>
        </w:rPr>
        <w:t>მოყვანილი</w:t>
      </w:r>
      <w:r>
        <w:rPr>
          <w:rFonts w:ascii="Sylfaen" w:hAnsi="Sylfaen"/>
          <w:lang w:val="ka-GE"/>
        </w:rPr>
        <w:t xml:space="preserve"> გამოსახულების შესაბამისად, მდ.მტკვრის</w:t>
      </w:r>
      <w:r w:rsidRPr="005C4A1B">
        <w:rPr>
          <w:rFonts w:ascii="Sylfaen" w:hAnsi="Sylfaen"/>
          <w:lang w:val="ka-GE"/>
        </w:rPr>
        <w:t xml:space="preserve"> კალაპოტის ზოგადი გარეცხვის მაქსიმალური სიღრმე ტოლია </w:t>
      </w:r>
      <w:r>
        <w:rPr>
          <w:rFonts w:ascii="Sylfaen" w:hAnsi="Sylfaen"/>
          <w:lang w:val="ka-GE"/>
        </w:rPr>
        <w:t>7,8</w:t>
      </w:r>
      <w:r w:rsidRPr="005C4A1B">
        <w:rPr>
          <w:rFonts w:ascii="Sylfaen" w:hAnsi="Sylfaen"/>
          <w:lang w:val="ka-GE"/>
        </w:rPr>
        <w:t>-ის.</w:t>
      </w:r>
    </w:p>
    <w:p w:rsidR="00F46D47" w:rsidRPr="005C4A1B" w:rsidRDefault="00F46D47" w:rsidP="00F46D47">
      <w:pPr>
        <w:spacing w:line="276" w:lineRule="auto"/>
        <w:ind w:left="567" w:firstLine="720"/>
        <w:jc w:val="both"/>
        <w:rPr>
          <w:rFonts w:ascii="Sylfaen" w:hAnsi="Sylfaen"/>
          <w:lang w:val="ka-GE"/>
        </w:rPr>
      </w:pPr>
      <w:r w:rsidRPr="005C4A1B">
        <w:rPr>
          <w:rFonts w:ascii="Sylfaen" w:hAnsi="Sylfaen"/>
          <w:lang w:val="ka-GE"/>
        </w:rPr>
        <w:t>კალაპოტის ზოგადი გარეცხვის მაქსიმალური სიღრმე (</w:t>
      </w:r>
      <w:r w:rsidRPr="005C4A1B">
        <w:rPr>
          <w:rFonts w:ascii="AcadNusx" w:hAnsi="AcadNusx"/>
          <w:position w:val="-12"/>
          <w:lang w:val="ka-GE"/>
        </w:rPr>
        <w:object w:dxaOrig="760" w:dyaOrig="360">
          <v:shape id="_x0000_i1047" type="#_x0000_t75" style="width:38.25pt;height:18.8pt" o:ole="">
            <v:imagedata r:id="rId50" o:title=""/>
          </v:shape>
          <o:OLEObject Type="Embed" ProgID="Equation.3" ShapeID="_x0000_i1047" DrawAspect="Content" ObjectID="_1652519514" r:id="rId51"/>
        </w:object>
      </w:r>
      <w:r>
        <w:rPr>
          <w:rFonts w:ascii="Sylfaen" w:hAnsi="Sylfaen"/>
          <w:lang w:val="ka-GE"/>
        </w:rPr>
        <w:t xml:space="preserve">7,8 </w:t>
      </w:r>
      <w:r w:rsidRPr="005C4A1B">
        <w:rPr>
          <w:rFonts w:ascii="Sylfaen" w:hAnsi="Sylfaen"/>
          <w:lang w:val="ka-GE"/>
        </w:rPr>
        <w:t>მ) უნდა გადაიზომოს მდ.</w:t>
      </w:r>
      <w:r>
        <w:rPr>
          <w:rFonts w:ascii="Sylfaen" w:hAnsi="Sylfaen"/>
          <w:lang w:val="ka-GE"/>
        </w:rPr>
        <w:t>მტკვრის</w:t>
      </w:r>
      <w:r w:rsidRPr="005C4A1B">
        <w:rPr>
          <w:rFonts w:ascii="Sylfaen" w:hAnsi="Sylfaen"/>
          <w:lang w:val="ka-GE"/>
        </w:rPr>
        <w:t xml:space="preserve"> 100 წლიანი განმეორებადობის წყლის მაქსიმალური ხარჯის შესაბამისი დონის ნიშნულიდან ქვემოთ.</w:t>
      </w:r>
    </w:p>
    <w:p w:rsidR="00F46D47" w:rsidRDefault="00F46D47" w:rsidP="00F46D47">
      <w:pPr>
        <w:spacing w:line="360" w:lineRule="auto"/>
        <w:ind w:left="567" w:firstLine="556"/>
        <w:jc w:val="both"/>
        <w:rPr>
          <w:rFonts w:ascii="Sylfaen" w:hAnsi="Sylfaen"/>
          <w:lang w:val="ka-GE"/>
        </w:rPr>
      </w:pPr>
    </w:p>
    <w:p w:rsidR="00F46D47" w:rsidRPr="00F46D47" w:rsidRDefault="00F46D47" w:rsidP="00F46D47">
      <w:pPr>
        <w:spacing w:line="360" w:lineRule="auto"/>
        <w:ind w:left="567" w:firstLine="556"/>
        <w:jc w:val="both"/>
        <w:rPr>
          <w:rFonts w:ascii="Sylfaen" w:hAnsi="Sylfaen"/>
          <w:lang w:val="ka-GE"/>
        </w:rPr>
      </w:pPr>
    </w:p>
    <w:p w:rsidR="00F46D47" w:rsidRDefault="00F46D47" w:rsidP="00F46D47">
      <w:pPr>
        <w:spacing w:line="360" w:lineRule="auto"/>
        <w:rPr>
          <w:rFonts w:ascii="Sylfaen" w:hAnsi="Sylfaen"/>
          <w:b/>
          <w:lang w:val="ka-GE"/>
        </w:rPr>
      </w:pPr>
      <w:r w:rsidRPr="00567E28">
        <w:rPr>
          <w:lang w:val="ka-GE"/>
        </w:rPr>
        <w:lastRenderedPageBreak/>
        <w:t xml:space="preserve">           </w:t>
      </w:r>
      <w:r>
        <w:rPr>
          <w:rFonts w:ascii="AcadNusx" w:hAnsi="AcadNusx"/>
          <w:b/>
          <w:lang w:val="it-IT"/>
        </w:rPr>
        <w:t>s</w:t>
      </w:r>
      <w:r w:rsidRPr="00B84C68">
        <w:rPr>
          <w:rFonts w:ascii="AcadNusx" w:hAnsi="AcadNusx"/>
          <w:b/>
          <w:lang w:val="it-IT"/>
        </w:rPr>
        <w:t>amSenebloMmoednis sainJinro-geologiuri pirobebis Sefaseba</w:t>
      </w:r>
    </w:p>
    <w:p w:rsidR="00F46D47" w:rsidRPr="00F46D47" w:rsidRDefault="00F46D47" w:rsidP="00F46D47">
      <w:pPr>
        <w:spacing w:line="276" w:lineRule="auto"/>
        <w:ind w:left="567" w:firstLine="142"/>
        <w:rPr>
          <w:rFonts w:ascii="Sylfaen" w:hAnsi="Sylfaen"/>
          <w:b/>
          <w:lang w:val="ka-GE"/>
        </w:rPr>
      </w:pPr>
      <w:r w:rsidRPr="005B6E7F">
        <w:rPr>
          <w:rFonts w:ascii="Sylfaen" w:hAnsi="Sylfaen"/>
          <w:b/>
          <w:lang w:val="ka-GE"/>
        </w:rPr>
        <w:t xml:space="preserve"> გეომორფოლოგია</w:t>
      </w:r>
      <w:r>
        <w:rPr>
          <w:rFonts w:ascii="Sylfaen" w:hAnsi="Sylfaen"/>
          <w:b/>
          <w:lang w:val="ka-GE"/>
        </w:rPr>
        <w:t xml:space="preserve">. </w:t>
      </w:r>
      <w:r>
        <w:rPr>
          <w:rFonts w:ascii="Sylfaen" w:hAnsi="Sylfaen"/>
          <w:lang w:val="ka-GE"/>
        </w:rPr>
        <w:t xml:space="preserve">საკვლევი უბანი მდებარეობს მცხეთის მუნიციპალიტეტის სააგარაკე დასახლებაში (შიომღვიმის მონასთერთან მიმავალი გზის მიმდებარედ) მდ. მტკვრის  ხეობაში. ტექტონიკურად ტერიტორია წარმოდგენს </w:t>
      </w:r>
      <w:r w:rsidRPr="008A1D59">
        <w:rPr>
          <w:rFonts w:ascii="Grigolia" w:hAnsi="Grigolia"/>
          <w:lang w:val="ka-GE"/>
        </w:rPr>
        <w:t>teqtonikurad teritoria warmoadgens Sida qarTlis depresiis kvarnakis azevebis bloks.</w:t>
      </w:r>
    </w:p>
    <w:p w:rsidR="00F46D47" w:rsidRPr="00BC224F" w:rsidRDefault="00F46D47" w:rsidP="00F46D47">
      <w:pPr>
        <w:spacing w:line="276" w:lineRule="auto"/>
        <w:ind w:left="567" w:firstLine="142"/>
        <w:jc w:val="both"/>
        <w:rPr>
          <w:rFonts w:ascii="AcadNusx" w:hAnsi="AcadNusx"/>
          <w:lang w:val="ka-GE"/>
        </w:rPr>
      </w:pPr>
      <w:r w:rsidRPr="00BC224F">
        <w:rPr>
          <w:rFonts w:ascii="Grigolia" w:hAnsi="Grigolia"/>
          <w:lang w:val="ka-GE"/>
        </w:rPr>
        <w:t xml:space="preserve">teritoriis geologiur agebulebaSi monawileobs oligocen-qveda miocenuri asakis </w:t>
      </w:r>
      <w:r w:rsidRPr="00BC224F">
        <w:rPr>
          <w:rFonts w:ascii="AcadNusx" w:hAnsi="AcadNusx"/>
          <w:lang w:val="ka-GE"/>
        </w:rPr>
        <w:t>(</w:t>
      </w:r>
      <w:r w:rsidRPr="00BC224F">
        <w:rPr>
          <w:lang w:val="ka-GE"/>
        </w:rPr>
        <w:t>P</w:t>
      </w:r>
      <w:r w:rsidRPr="00BC224F">
        <w:rPr>
          <w:vertAlign w:val="subscript"/>
          <w:lang w:val="ka-GE"/>
        </w:rPr>
        <w:t>3</w:t>
      </w:r>
      <w:r w:rsidRPr="00BC224F">
        <w:rPr>
          <w:rFonts w:ascii="AcadNusx" w:hAnsi="AcadNusx"/>
          <w:lang w:val="ka-GE"/>
        </w:rPr>
        <w:t>_</w:t>
      </w:r>
      <w:r w:rsidRPr="00BC224F">
        <w:rPr>
          <w:lang w:val="ka-GE"/>
        </w:rPr>
        <w:t>N</w:t>
      </w:r>
      <w:r w:rsidRPr="00BC224F">
        <w:rPr>
          <w:vertAlign w:val="subscript"/>
          <w:lang w:val="ka-GE"/>
        </w:rPr>
        <w:t>1</w:t>
      </w:r>
      <w:r w:rsidRPr="00BC224F">
        <w:rPr>
          <w:vertAlign w:val="superscript"/>
          <w:lang w:val="ka-GE"/>
        </w:rPr>
        <w:t>1</w:t>
      </w:r>
      <w:r w:rsidRPr="00BC224F">
        <w:rPr>
          <w:lang w:val="ka-GE"/>
        </w:rPr>
        <w:t>)</w:t>
      </w:r>
      <w:r w:rsidRPr="00BC224F">
        <w:rPr>
          <w:rFonts w:ascii="AcadNusx" w:hAnsi="AcadNusx"/>
          <w:lang w:val="ka-GE"/>
        </w:rPr>
        <w:t xml:space="preserve"> naleqebi, warmodgenili masiuri qviSaqvebiT, romlebic terasebze da Wala-kalapotSi gadafarulia aluviuri naleqebiT. </w:t>
      </w:r>
    </w:p>
    <w:p w:rsidR="00F46D47" w:rsidRPr="00123BAC" w:rsidRDefault="00F46D47" w:rsidP="00F46D47">
      <w:pPr>
        <w:spacing w:line="276" w:lineRule="auto"/>
        <w:ind w:left="567" w:firstLine="142"/>
        <w:jc w:val="both"/>
        <w:rPr>
          <w:rFonts w:ascii="Grigolia" w:hAnsi="Grigolia"/>
        </w:rPr>
      </w:pPr>
      <w:proofErr w:type="gramStart"/>
      <w:r w:rsidRPr="00123BAC">
        <w:rPr>
          <w:rFonts w:ascii="Grigolia" w:hAnsi="Grigolia"/>
        </w:rPr>
        <w:t>sakvlevi</w:t>
      </w:r>
      <w:proofErr w:type="gramEnd"/>
      <w:r w:rsidRPr="00123BAC">
        <w:rPr>
          <w:rFonts w:ascii="Grigolia" w:hAnsi="Grigolia"/>
        </w:rPr>
        <w:t xml:space="preserve"> ubnis teritoriaze md.mtkvars gamomuSavebuli aqvs pirveli Waliszeda terasa, romelic mdinaris kalapotidan </w:t>
      </w:r>
      <w:r>
        <w:rPr>
          <w:rFonts w:ascii="Grigolia" w:hAnsi="Grigolia"/>
        </w:rPr>
        <w:t>2-3</w:t>
      </w:r>
      <w:r w:rsidRPr="00123BAC">
        <w:rPr>
          <w:rFonts w:ascii="Grigolia" w:hAnsi="Grigolia"/>
        </w:rPr>
        <w:t xml:space="preserve"> m simaRlezea.</w:t>
      </w:r>
    </w:p>
    <w:p w:rsidR="00F46D47" w:rsidRPr="00123BAC" w:rsidRDefault="00F46D47" w:rsidP="00F46D47">
      <w:pPr>
        <w:spacing w:line="276" w:lineRule="auto"/>
        <w:ind w:left="567" w:firstLine="142"/>
        <w:jc w:val="both"/>
        <w:rPr>
          <w:rFonts w:ascii="Grigolia" w:hAnsi="Grigolia"/>
        </w:rPr>
      </w:pPr>
      <w:proofErr w:type="gramStart"/>
      <w:r w:rsidRPr="00123BAC">
        <w:rPr>
          <w:rFonts w:ascii="Grigolia" w:hAnsi="Grigolia"/>
        </w:rPr>
        <w:t>marcxena</w:t>
      </w:r>
      <w:proofErr w:type="gramEnd"/>
      <w:r w:rsidRPr="00123BAC">
        <w:rPr>
          <w:rFonts w:ascii="Grigolia" w:hAnsi="Grigolia"/>
        </w:rPr>
        <w:t xml:space="preserve"> terasaze Wrili zevidan qveviT warmodgenilia Semdegi saxiT:</w:t>
      </w:r>
    </w:p>
    <w:p w:rsidR="00F46D47" w:rsidRPr="00123BAC" w:rsidRDefault="00F46D47" w:rsidP="00F46D47">
      <w:pPr>
        <w:numPr>
          <w:ilvl w:val="0"/>
          <w:numId w:val="11"/>
        </w:numPr>
        <w:tabs>
          <w:tab w:val="clear" w:pos="1440"/>
          <w:tab w:val="num" w:pos="360"/>
        </w:tabs>
        <w:spacing w:after="0" w:line="276" w:lineRule="auto"/>
        <w:ind w:left="567" w:firstLine="142"/>
        <w:jc w:val="both"/>
        <w:rPr>
          <w:rFonts w:ascii="Grigolia" w:hAnsi="Grigolia"/>
        </w:rPr>
      </w:pPr>
      <w:r w:rsidRPr="00123BAC">
        <w:rPr>
          <w:rFonts w:ascii="Grigolia" w:hAnsi="Grigolia"/>
        </w:rPr>
        <w:t>niadagis fena _ Tixnari ruxi feris kenWebis CanarTebiT, simZlavre 0,3 m;</w:t>
      </w:r>
    </w:p>
    <w:p w:rsidR="00F46D47" w:rsidRPr="00123BAC" w:rsidRDefault="00F46D47" w:rsidP="00F46D47">
      <w:pPr>
        <w:numPr>
          <w:ilvl w:val="0"/>
          <w:numId w:val="11"/>
        </w:numPr>
        <w:tabs>
          <w:tab w:val="clear" w:pos="1440"/>
          <w:tab w:val="num" w:pos="360"/>
        </w:tabs>
        <w:spacing w:after="0" w:line="276" w:lineRule="auto"/>
        <w:ind w:left="567" w:firstLine="142"/>
        <w:jc w:val="both"/>
        <w:rPr>
          <w:rFonts w:ascii="Grigolia" w:hAnsi="Grigolia"/>
        </w:rPr>
      </w:pPr>
      <w:r w:rsidRPr="00123BAC">
        <w:rPr>
          <w:rFonts w:ascii="Grigolia" w:hAnsi="Grigolia"/>
        </w:rPr>
        <w:t>wvrili kenWnari, kaWaris CanarTebiT (5-8%) da qviSis SemavsebliT, simZlavre 1,5 m;</w:t>
      </w:r>
    </w:p>
    <w:p w:rsidR="00F46D47" w:rsidRPr="00123BAC" w:rsidRDefault="00F46D47" w:rsidP="00F46D47">
      <w:pPr>
        <w:numPr>
          <w:ilvl w:val="0"/>
          <w:numId w:val="11"/>
        </w:numPr>
        <w:tabs>
          <w:tab w:val="clear" w:pos="1440"/>
          <w:tab w:val="num" w:pos="360"/>
        </w:tabs>
        <w:spacing w:after="0" w:line="276" w:lineRule="auto"/>
        <w:ind w:left="567" w:firstLine="142"/>
        <w:jc w:val="both"/>
        <w:rPr>
          <w:rFonts w:ascii="Grigolia" w:hAnsi="Grigolia"/>
        </w:rPr>
      </w:pPr>
      <w:r w:rsidRPr="00123BAC">
        <w:rPr>
          <w:rFonts w:ascii="Grigolia" w:hAnsi="Grigolia"/>
        </w:rPr>
        <w:t>Tixnari ruxi feris kenWebis CanarTebiT 5%-mde, teniani, plastikuri, simZlavre 1,6 m;</w:t>
      </w:r>
    </w:p>
    <w:p w:rsidR="00F46D47" w:rsidRDefault="00F46D47" w:rsidP="00F46D47">
      <w:pPr>
        <w:numPr>
          <w:ilvl w:val="0"/>
          <w:numId w:val="11"/>
        </w:numPr>
        <w:tabs>
          <w:tab w:val="clear" w:pos="1440"/>
          <w:tab w:val="num" w:pos="360"/>
        </w:tabs>
        <w:spacing w:after="0" w:line="276" w:lineRule="auto"/>
        <w:ind w:left="567" w:firstLine="142"/>
        <w:jc w:val="both"/>
        <w:rPr>
          <w:rFonts w:ascii="Grigolia" w:hAnsi="Grigolia"/>
        </w:rPr>
      </w:pPr>
      <w:proofErr w:type="gramStart"/>
      <w:r w:rsidRPr="00123BAC">
        <w:rPr>
          <w:rFonts w:ascii="Grigolia" w:hAnsi="Grigolia"/>
        </w:rPr>
        <w:t>kenWnari</w:t>
      </w:r>
      <w:proofErr w:type="gramEnd"/>
      <w:r w:rsidRPr="00123BAC">
        <w:rPr>
          <w:rFonts w:ascii="Grigolia" w:hAnsi="Grigolia"/>
        </w:rPr>
        <w:t>, kaWaris CanarTebiT da qviSis SemavsebliT.</w:t>
      </w:r>
    </w:p>
    <w:p w:rsidR="00F46D47" w:rsidRPr="00123BAC" w:rsidRDefault="00F46D47" w:rsidP="00F46D47">
      <w:pPr>
        <w:spacing w:line="276" w:lineRule="auto"/>
        <w:ind w:left="567" w:firstLine="142"/>
        <w:jc w:val="both"/>
        <w:rPr>
          <w:rFonts w:ascii="Grigolia" w:hAnsi="Grigolia"/>
        </w:rPr>
      </w:pPr>
    </w:p>
    <w:p w:rsidR="00F46D47" w:rsidRPr="00123BAC" w:rsidRDefault="00F46D47" w:rsidP="00F46D47">
      <w:pPr>
        <w:spacing w:line="276" w:lineRule="auto"/>
        <w:ind w:left="567" w:firstLine="142"/>
        <w:jc w:val="both"/>
        <w:rPr>
          <w:rFonts w:ascii="Grigolia" w:hAnsi="Grigolia"/>
        </w:rPr>
      </w:pPr>
      <w:proofErr w:type="gramStart"/>
      <w:r w:rsidRPr="00123BAC">
        <w:rPr>
          <w:rFonts w:ascii="Grigolia" w:hAnsi="Grigolia"/>
        </w:rPr>
        <w:t>md.mtkvris</w:t>
      </w:r>
      <w:proofErr w:type="gramEnd"/>
      <w:r w:rsidRPr="00123BAC">
        <w:rPr>
          <w:rFonts w:ascii="Grigolia" w:hAnsi="Grigolia"/>
        </w:rPr>
        <w:t xml:space="preserve"> marcxena napirze, flatisebrad SiSvldeba masiuri qviSaqvebi. </w:t>
      </w:r>
      <w:proofErr w:type="gramStart"/>
      <w:r w:rsidRPr="00123BAC">
        <w:rPr>
          <w:rFonts w:ascii="Grigolia" w:hAnsi="Grigolia"/>
        </w:rPr>
        <w:t>qviSaqvebze</w:t>
      </w:r>
      <w:proofErr w:type="gramEnd"/>
      <w:r w:rsidRPr="00123BAC">
        <w:rPr>
          <w:rFonts w:ascii="Grigolia" w:hAnsi="Grigolia"/>
        </w:rPr>
        <w:t xml:space="preserve"> aRiniSneba rogorc eoluri (qarismieri), aseve fizikuri gamofitva. </w:t>
      </w:r>
      <w:proofErr w:type="gramStart"/>
      <w:r w:rsidRPr="00123BAC">
        <w:rPr>
          <w:rFonts w:ascii="Grigolia" w:hAnsi="Grigolia"/>
        </w:rPr>
        <w:t>kedelze</w:t>
      </w:r>
      <w:proofErr w:type="gramEnd"/>
      <w:r w:rsidRPr="00123BAC">
        <w:rPr>
          <w:rFonts w:ascii="Grigolia" w:hAnsi="Grigolia"/>
        </w:rPr>
        <w:t xml:space="preserve"> aRiniSneba mravalricxovani CaRrmavebebi, romlebic ganviTarebulia qviSaqvebSi arsebuli calkeuli konkreciebis amovardnis adgilebze.</w:t>
      </w:r>
    </w:p>
    <w:p w:rsidR="00F46D47" w:rsidRPr="00123BAC" w:rsidRDefault="00F46D47" w:rsidP="00F46D47">
      <w:pPr>
        <w:spacing w:line="276" w:lineRule="auto"/>
        <w:ind w:left="567" w:firstLine="142"/>
        <w:jc w:val="both"/>
        <w:rPr>
          <w:rFonts w:ascii="Grigolia" w:hAnsi="Grigolia"/>
        </w:rPr>
      </w:pPr>
      <w:proofErr w:type="gramStart"/>
      <w:r w:rsidRPr="00123BAC">
        <w:rPr>
          <w:rFonts w:ascii="Grigolia" w:hAnsi="Grigolia"/>
        </w:rPr>
        <w:t>mdinaris</w:t>
      </w:r>
      <w:proofErr w:type="gramEnd"/>
      <w:r w:rsidRPr="00123BAC">
        <w:rPr>
          <w:rFonts w:ascii="Grigolia" w:hAnsi="Grigolia"/>
        </w:rPr>
        <w:t xml:space="preserve"> Wala-kalapotSi aluviuri naleqebi warmodgenilia mxolod fxvieri gruntebis nairsaxeobebiT. </w:t>
      </w:r>
      <w:proofErr w:type="gramStart"/>
      <w:r w:rsidRPr="00123BAC">
        <w:rPr>
          <w:rFonts w:ascii="Grigolia" w:hAnsi="Grigolia"/>
        </w:rPr>
        <w:t>kenWovani</w:t>
      </w:r>
      <w:proofErr w:type="gramEnd"/>
      <w:r w:rsidRPr="00123BAC">
        <w:rPr>
          <w:rFonts w:ascii="Grigolia" w:hAnsi="Grigolia"/>
        </w:rPr>
        <w:t xml:space="preserve"> masala kargadaa damuSavebuli da daxarisxebuli, Warbobs brtyeli, momrgvalebuli da wagrZelebuli formebi. ZiriTadi dinebis marcxena mxares aRiniSneba kunZulebi, romlebic kalapotidan maRldeba 0</w:t>
      </w:r>
      <w:proofErr w:type="gramStart"/>
      <w:r w:rsidRPr="00123BAC">
        <w:rPr>
          <w:rFonts w:ascii="Grigolia" w:hAnsi="Grigolia"/>
        </w:rPr>
        <w:t>,3</w:t>
      </w:r>
      <w:proofErr w:type="gramEnd"/>
      <w:r w:rsidRPr="00123BAC">
        <w:rPr>
          <w:rFonts w:ascii="Grigolia" w:hAnsi="Grigolia"/>
        </w:rPr>
        <w:t xml:space="preserve">-1,5 m-iT. </w:t>
      </w:r>
      <w:proofErr w:type="gramStart"/>
      <w:r w:rsidRPr="00123BAC">
        <w:rPr>
          <w:rFonts w:ascii="Grigolia" w:hAnsi="Grigolia"/>
        </w:rPr>
        <w:t>kunZulebze</w:t>
      </w:r>
      <w:proofErr w:type="gramEnd"/>
      <w:r w:rsidRPr="00123BAC">
        <w:rPr>
          <w:rFonts w:ascii="Grigolia" w:hAnsi="Grigolia"/>
        </w:rPr>
        <w:t xml:space="preserve"> masala zedapirulad wvrilmarcvlovania, sadac qviSis Semavsebeli 30-35%-mdea, xolo gantotebebis napirebTan matulobs da gvxvdeba kaWaris CanarTebi.</w:t>
      </w:r>
    </w:p>
    <w:p w:rsidR="00F46D47" w:rsidRPr="00123BAC" w:rsidRDefault="00F46D47" w:rsidP="00F46D47">
      <w:pPr>
        <w:spacing w:line="276" w:lineRule="auto"/>
        <w:ind w:left="567" w:firstLine="142"/>
        <w:jc w:val="both"/>
        <w:rPr>
          <w:rFonts w:ascii="Grigolia" w:hAnsi="Grigolia"/>
        </w:rPr>
      </w:pPr>
      <w:proofErr w:type="gramStart"/>
      <w:r w:rsidRPr="00123BAC">
        <w:rPr>
          <w:rFonts w:ascii="Grigolia" w:hAnsi="Grigolia"/>
        </w:rPr>
        <w:t>aluviuri</w:t>
      </w:r>
      <w:proofErr w:type="gramEnd"/>
      <w:r w:rsidRPr="00123BAC">
        <w:rPr>
          <w:rFonts w:ascii="Grigolia" w:hAnsi="Grigolia"/>
        </w:rPr>
        <w:t xml:space="preserve"> masala liTologiurad warmodgenilia ZiriTadad qviSaqvebiT, SedarebiT naklebi raodenobiT kirqvebiT da magmuri qanebiT. </w:t>
      </w:r>
      <w:proofErr w:type="gramStart"/>
      <w:r w:rsidRPr="00123BAC">
        <w:rPr>
          <w:rFonts w:ascii="Grigolia" w:hAnsi="Grigolia"/>
        </w:rPr>
        <w:t>aluviuri</w:t>
      </w:r>
      <w:proofErr w:type="gramEnd"/>
      <w:r w:rsidRPr="00123BAC">
        <w:rPr>
          <w:rFonts w:ascii="Grigolia" w:hAnsi="Grigolia"/>
        </w:rPr>
        <w:t xml:space="preserve"> naleqebis simZlavre mdinaris marcxena napirTan 5-6 m-s aWarbebs. </w:t>
      </w:r>
    </w:p>
    <w:p w:rsidR="00F46D47" w:rsidRPr="00123BAC" w:rsidRDefault="00F46D47" w:rsidP="00F46D47">
      <w:pPr>
        <w:spacing w:line="276" w:lineRule="auto"/>
        <w:ind w:left="567" w:firstLine="142"/>
        <w:jc w:val="both"/>
        <w:rPr>
          <w:rFonts w:ascii="Grigolia" w:hAnsi="Grigolia"/>
        </w:rPr>
      </w:pPr>
    </w:p>
    <w:p w:rsidR="00F46D47" w:rsidRPr="00F46D47" w:rsidRDefault="00F46D47" w:rsidP="00F46D47">
      <w:pPr>
        <w:spacing w:line="360" w:lineRule="auto"/>
        <w:ind w:left="540"/>
        <w:jc w:val="both"/>
        <w:rPr>
          <w:rFonts w:ascii="AcadNusx" w:hAnsi="AcadNusx"/>
          <w:b/>
          <w:i/>
        </w:rPr>
      </w:pPr>
      <w:proofErr w:type="gramStart"/>
      <w:r>
        <w:rPr>
          <w:rFonts w:ascii="AcadNusx" w:hAnsi="AcadNusx"/>
          <w:b/>
          <w:i/>
        </w:rPr>
        <w:t>hidrogeologiuri</w:t>
      </w:r>
      <w:proofErr w:type="gramEnd"/>
      <w:r>
        <w:rPr>
          <w:rFonts w:ascii="AcadNusx" w:hAnsi="AcadNusx"/>
          <w:b/>
          <w:i/>
        </w:rPr>
        <w:t xml:space="preserve"> pirobebი. </w:t>
      </w:r>
      <w:proofErr w:type="gramStart"/>
      <w:r w:rsidRPr="00123BAC">
        <w:rPr>
          <w:rFonts w:ascii="Grigolia" w:hAnsi="Grigolia"/>
        </w:rPr>
        <w:t>obieqtis</w:t>
      </w:r>
      <w:proofErr w:type="gramEnd"/>
      <w:r w:rsidRPr="00123BAC">
        <w:rPr>
          <w:rFonts w:ascii="Grigolia" w:hAnsi="Grigolia"/>
        </w:rPr>
        <w:t xml:space="preserve"> farglebSi gruntis wylebi fiqsirdeba mxolod md.mtkvris Walasa da kalapotSi. </w:t>
      </w:r>
      <w:proofErr w:type="gramStart"/>
      <w:r w:rsidRPr="00123BAC">
        <w:rPr>
          <w:rFonts w:ascii="Grigolia" w:hAnsi="Grigolia"/>
        </w:rPr>
        <w:t>miuxedavad</w:t>
      </w:r>
      <w:proofErr w:type="gramEnd"/>
      <w:r w:rsidRPr="00123BAC">
        <w:rPr>
          <w:rFonts w:ascii="Grigolia" w:hAnsi="Grigolia"/>
        </w:rPr>
        <w:t xml:space="preserve"> imisa, rom md.mtkvars marcxena mxares gamomuSavebuli aqvs Waliszeda pirveli terasa, romelic mdinaris kalapotidan maRldeba 3,5-4,0 m-iT, kalapotis gaswvriv gruntis wylebis gamosavlebi ar aRiniSneba.</w:t>
      </w:r>
    </w:p>
    <w:p w:rsidR="00F46D47" w:rsidRDefault="00F46D47" w:rsidP="00F46D47">
      <w:pPr>
        <w:spacing w:line="360" w:lineRule="auto"/>
        <w:ind w:left="540" w:firstLine="720"/>
        <w:jc w:val="both"/>
        <w:rPr>
          <w:rFonts w:ascii="Grigolia" w:hAnsi="Grigolia"/>
        </w:rPr>
      </w:pPr>
      <w:proofErr w:type="gramStart"/>
      <w:r w:rsidRPr="00123BAC">
        <w:rPr>
          <w:rFonts w:ascii="Grigolia" w:hAnsi="Grigolia"/>
        </w:rPr>
        <w:t>mdinaris</w:t>
      </w:r>
      <w:proofErr w:type="gramEnd"/>
      <w:r w:rsidRPr="00123BAC">
        <w:rPr>
          <w:rFonts w:ascii="Grigolia" w:hAnsi="Grigolia"/>
        </w:rPr>
        <w:t xml:space="preserve"> ganStoebebs Soris arsebul kunZulebze, romlebic cocxali kalapotidan maRldeba 0,3-2,0 m-iT, gruntis wylebis ganlagebis siRrme Sesabamisad </w:t>
      </w:r>
      <w:r w:rsidRPr="00123BAC">
        <w:rPr>
          <w:rFonts w:ascii="Grigolia" w:hAnsi="Grigolia"/>
        </w:rPr>
        <w:lastRenderedPageBreak/>
        <w:t xml:space="preserve">0,3-2,0 m-is farglebSi unda vivaraudod, radgan cirkulacia xdeba napirebidan mdinaris RerZis mimarTulebiT. </w:t>
      </w:r>
    </w:p>
    <w:p w:rsidR="00F46D47" w:rsidRPr="00F46D47" w:rsidRDefault="00F46D47" w:rsidP="00F46D47">
      <w:pPr>
        <w:spacing w:line="360" w:lineRule="auto"/>
        <w:ind w:left="540" w:right="-186" w:firstLine="180"/>
        <w:jc w:val="both"/>
        <w:rPr>
          <w:rFonts w:ascii="Grigolia" w:hAnsi="Grigolia"/>
          <w:lang w:val="ka-GE"/>
        </w:rPr>
      </w:pPr>
      <w:r w:rsidRPr="005B6E7F">
        <w:rPr>
          <w:rFonts w:ascii="Sylfaen" w:hAnsi="Sylfaen"/>
          <w:b/>
          <w:lang w:val="ka-GE"/>
        </w:rPr>
        <w:t xml:space="preserve">  სამშენებლო მოედნის საინჟინრო - გეოლოგიური პირობები</w:t>
      </w:r>
      <w:r>
        <w:rPr>
          <w:rFonts w:ascii="Sylfaen" w:hAnsi="Sylfaen"/>
          <w:lang w:val="ka-GE"/>
        </w:rPr>
        <w:t>.  საკვლევი უბანი მდებარეობს მცხეთის მუნიციპალიტეტის სააგარაკე დასახლებაში მდ.მტვრის ხეობაში, დინების  ქვემო წელში. მდინარის გასწვრივ ტერიტორიის საინჟინრო - გეოლოგიური პირობები განპირობებულია ამგები გრუნტების შემადგენლობით, რელიეფის თავისებურებებით, ფერდობებზე და მდინარის კალაპოტში მიმდინარე გეოლოგიური, ჰიდროგეოლოგიური და ჰიდროლოგიური პირობების ერთობლიობით.</w:t>
      </w:r>
    </w:p>
    <w:p w:rsidR="00F46D47" w:rsidRDefault="00F46D47" w:rsidP="00F46D47">
      <w:pPr>
        <w:spacing w:line="360" w:lineRule="auto"/>
        <w:ind w:left="540" w:right="-186" w:firstLine="180"/>
        <w:jc w:val="both"/>
        <w:rPr>
          <w:rFonts w:ascii="Sylfaen" w:hAnsi="Sylfaen"/>
          <w:lang w:val="ka-GE"/>
        </w:rPr>
      </w:pPr>
      <w:r>
        <w:rPr>
          <w:rFonts w:ascii="Sylfaen" w:hAnsi="Sylfaen"/>
          <w:lang w:val="ka-GE"/>
        </w:rPr>
        <w:t xml:space="preserve">      დამუშავების სიძნელის მიხედვით მიეკუთვნება 6</w:t>
      </w:r>
      <w:r w:rsidRPr="00CE3D0F">
        <w:rPr>
          <w:rFonts w:ascii="Sylfaen" w:hAnsi="Sylfaen"/>
          <w:vertAlign w:val="subscript"/>
          <w:lang w:val="ka-GE"/>
        </w:rPr>
        <w:t>ა</w:t>
      </w:r>
      <w:r>
        <w:rPr>
          <w:rFonts w:ascii="Sylfaen" w:hAnsi="Sylfaen"/>
          <w:lang w:val="ka-GE"/>
        </w:rPr>
        <w:t xml:space="preserve"> - რიგს, ერთციცხვიანი ექსკავატორით, ხელით და ბულდოზერით დამუშავების III კატეგორია  (ს ნ და წ   </w:t>
      </w:r>
      <w:r w:rsidRPr="0060247F">
        <w:rPr>
          <w:rFonts w:ascii="Sylfaen" w:hAnsi="Sylfaen"/>
          <w:lang w:val="ka-GE"/>
        </w:rPr>
        <w:t>IV</w:t>
      </w:r>
      <w:r>
        <w:rPr>
          <w:rFonts w:ascii="Sylfaen" w:hAnsi="Sylfaen"/>
          <w:lang w:val="ka-GE"/>
        </w:rPr>
        <w:t xml:space="preserve"> -5 – 82).</w:t>
      </w:r>
    </w:p>
    <w:p w:rsidR="00F46D47" w:rsidRPr="005B6E7F" w:rsidRDefault="00F46D47" w:rsidP="00F46D47">
      <w:pPr>
        <w:spacing w:line="276" w:lineRule="auto"/>
        <w:ind w:left="567" w:firstLine="142"/>
        <w:jc w:val="both"/>
        <w:rPr>
          <w:rFonts w:ascii="Sylfaen" w:hAnsi="Sylfaen"/>
          <w:b/>
          <w:lang w:val="ka-GE"/>
        </w:rPr>
      </w:pPr>
      <w:r>
        <w:rPr>
          <w:rFonts w:ascii="Sylfaen" w:hAnsi="Sylfaen"/>
          <w:b/>
          <w:lang w:val="ka-GE"/>
        </w:rPr>
        <w:t xml:space="preserve"> </w:t>
      </w:r>
      <w:r w:rsidRPr="005B6E7F">
        <w:rPr>
          <w:rFonts w:ascii="Sylfaen" w:hAnsi="Sylfaen"/>
          <w:b/>
          <w:lang w:val="ka-GE"/>
        </w:rPr>
        <w:t>საშიში გეოლოგიური პროცესები</w:t>
      </w:r>
    </w:p>
    <w:p w:rsidR="00F46D47" w:rsidRDefault="00F46D47" w:rsidP="00F46D47">
      <w:pPr>
        <w:spacing w:line="276" w:lineRule="auto"/>
        <w:ind w:left="567" w:firstLine="142"/>
        <w:jc w:val="both"/>
        <w:rPr>
          <w:rFonts w:ascii="Sylfaen" w:hAnsi="Sylfaen"/>
          <w:lang w:val="ka-GE"/>
        </w:rPr>
      </w:pPr>
      <w:r>
        <w:rPr>
          <w:rFonts w:ascii="Sylfaen" w:hAnsi="Sylfaen"/>
          <w:lang w:val="ka-GE"/>
        </w:rPr>
        <w:t xml:space="preserve">      საშიში გეოლოგიური პროცესებისგან ობიექტის ფარგლებში ფიქსირდება მდ. მტკვრის ნაპირის  წარეცხვა. </w:t>
      </w:r>
    </w:p>
    <w:p w:rsidR="00F46D47" w:rsidRPr="005B6E7F" w:rsidRDefault="00F46D47" w:rsidP="00F46D47">
      <w:pPr>
        <w:tabs>
          <w:tab w:val="left" w:pos="2890"/>
        </w:tabs>
        <w:spacing w:line="276" w:lineRule="auto"/>
        <w:ind w:left="567" w:firstLine="142"/>
        <w:jc w:val="both"/>
        <w:rPr>
          <w:rFonts w:ascii="Sylfaen" w:hAnsi="Sylfaen"/>
          <w:b/>
          <w:lang w:val="ka-GE"/>
        </w:rPr>
      </w:pPr>
      <w:r w:rsidRPr="005B6E7F">
        <w:rPr>
          <w:rFonts w:ascii="Sylfaen" w:hAnsi="Sylfaen"/>
          <w:b/>
          <w:lang w:val="ka-GE"/>
        </w:rPr>
        <w:t xml:space="preserve">  1.3.5  დასკვნები და რეკომენდაციები </w:t>
      </w:r>
    </w:p>
    <w:p w:rsidR="00F46D47" w:rsidRDefault="00F46D47" w:rsidP="00F46D47">
      <w:pPr>
        <w:spacing w:line="276" w:lineRule="auto"/>
        <w:ind w:left="567" w:firstLine="142"/>
        <w:jc w:val="both"/>
        <w:rPr>
          <w:rFonts w:ascii="Sylfaen" w:hAnsi="Sylfaen"/>
          <w:lang w:val="ka-GE"/>
        </w:rPr>
      </w:pPr>
      <w:r>
        <w:rPr>
          <w:rFonts w:ascii="Sylfaen" w:hAnsi="Sylfaen"/>
          <w:lang w:val="ka-GE"/>
        </w:rPr>
        <w:t>1. საკვლევი უბანი მდებარეობს მცხეთის მუნიციპალიტეტის სააგარაკე დასახლებაში (შიომღვიმის მონასთერთან მიმავალი გზის მიმდებარედ) მდ. მტკვრის  ხეობაში.</w:t>
      </w:r>
    </w:p>
    <w:p w:rsidR="00F46D47" w:rsidRDefault="00F46D47" w:rsidP="00F46D47">
      <w:pPr>
        <w:spacing w:line="276" w:lineRule="auto"/>
        <w:ind w:left="567" w:firstLine="142"/>
        <w:jc w:val="both"/>
        <w:rPr>
          <w:rFonts w:ascii="Sylfaen" w:hAnsi="Sylfaen"/>
          <w:lang w:val="ka-GE"/>
        </w:rPr>
      </w:pPr>
      <w:r>
        <w:rPr>
          <w:rFonts w:ascii="Sylfaen" w:hAnsi="Sylfaen"/>
          <w:lang w:val="ka-GE"/>
        </w:rPr>
        <w:t xml:space="preserve">2. საშიში გეოლოგიური პროცესებიდან აღინიშნება ნაპირების გარეცხვა; </w:t>
      </w:r>
    </w:p>
    <w:p w:rsidR="00F46D47" w:rsidRDefault="00F46D47" w:rsidP="00F46D47">
      <w:pPr>
        <w:spacing w:line="276" w:lineRule="auto"/>
        <w:ind w:left="567" w:firstLine="142"/>
        <w:jc w:val="both"/>
        <w:rPr>
          <w:rFonts w:ascii="Sylfaen" w:hAnsi="Sylfaen"/>
          <w:lang w:val="ka-GE"/>
        </w:rPr>
      </w:pPr>
      <w:r>
        <w:rPr>
          <w:rFonts w:ascii="Sylfaen" w:hAnsi="Sylfaen"/>
          <w:lang w:val="ka-GE"/>
        </w:rPr>
        <w:t xml:space="preserve">3. საინჟინრო - გეოლოგიური პირობების სირთულის მიხედვით მიეკუთვნება </w:t>
      </w:r>
      <w:r w:rsidRPr="0060247F">
        <w:rPr>
          <w:rFonts w:ascii="Sylfaen" w:hAnsi="Sylfaen"/>
          <w:lang w:val="ka-GE"/>
        </w:rPr>
        <w:t>I</w:t>
      </w:r>
      <w:r>
        <w:rPr>
          <w:rFonts w:ascii="Sylfaen" w:hAnsi="Sylfaen"/>
          <w:lang w:val="ka-GE"/>
        </w:rPr>
        <w:t xml:space="preserve"> (მარტივი) კატეგორიას (სნ და წ 1.02.07.87 დანართი 10);</w:t>
      </w:r>
    </w:p>
    <w:p w:rsidR="00F46D47" w:rsidRDefault="00F46D47" w:rsidP="00F46D47">
      <w:pPr>
        <w:spacing w:line="276" w:lineRule="auto"/>
        <w:ind w:left="567" w:firstLine="142"/>
        <w:jc w:val="both"/>
        <w:rPr>
          <w:rFonts w:ascii="Sylfaen" w:hAnsi="Sylfaen"/>
          <w:lang w:val="ka-GE"/>
        </w:rPr>
      </w:pPr>
      <w:r>
        <w:rPr>
          <w:rFonts w:ascii="Sylfaen" w:hAnsi="Sylfaen"/>
          <w:lang w:val="ka-GE"/>
        </w:rPr>
        <w:t>4. დამუშავების სიძნელის მიხედვით მიეკუთვნება 6</w:t>
      </w:r>
      <w:r>
        <w:rPr>
          <w:rFonts w:ascii="Sylfaen" w:hAnsi="Sylfaen"/>
          <w:vertAlign w:val="subscript"/>
          <w:lang w:val="ka-GE"/>
        </w:rPr>
        <w:t>ა</w:t>
      </w:r>
      <w:r>
        <w:rPr>
          <w:rFonts w:ascii="Sylfaen" w:hAnsi="Sylfaen"/>
          <w:lang w:val="ka-GE"/>
        </w:rPr>
        <w:t xml:space="preserve"> - რიგს, ერთციცხვიანი ექსკავატორით, ხელით და ბულდოზერით დამუშავების IIIკატეგორია;      </w:t>
      </w:r>
    </w:p>
    <w:p w:rsidR="00F46D47" w:rsidRDefault="00F46D47" w:rsidP="00F46D47">
      <w:pPr>
        <w:spacing w:line="276" w:lineRule="auto"/>
        <w:ind w:left="567" w:firstLine="142"/>
        <w:jc w:val="both"/>
        <w:rPr>
          <w:rFonts w:ascii="Sylfaen" w:hAnsi="Sylfaen"/>
          <w:lang w:val="ka-GE"/>
        </w:rPr>
      </w:pPr>
      <w:r>
        <w:rPr>
          <w:rFonts w:ascii="Sylfaen" w:hAnsi="Sylfaen"/>
          <w:lang w:val="ka-GE"/>
        </w:rPr>
        <w:t xml:space="preserve">5. საქართველოს ეკონომიკური განვითარების მინისტრის ბრძანება </w:t>
      </w:r>
      <w:r w:rsidRPr="009E7C18">
        <w:rPr>
          <w:rFonts w:ascii="AcadNusx" w:hAnsi="AcadNusx"/>
          <w:lang w:val="ka-GE"/>
        </w:rPr>
        <w:t>#</w:t>
      </w:r>
      <w:r>
        <w:rPr>
          <w:rFonts w:ascii="Sylfaen" w:hAnsi="Sylfaen"/>
          <w:lang w:val="ka-GE"/>
        </w:rPr>
        <w:t>1-1/2284 2009 წლის 7 ოქტომბერი ქ.თბილისი, სამშენებლო ნორმებისა და წესების-,,სეისმომედეგი მშენებლობა’’ (პნ 01.01-09) დამტკიცების შესახებ, თანახმად ტერიტორია მიეკუთვნება 8 ბალიანი ინტენსიობის ზონას, სეისმურობის უგანზომილებო კოეფიციენტი სოფ. კვახჭირი  0,14.</w:t>
      </w:r>
    </w:p>
    <w:p w:rsidR="00F46D47" w:rsidRPr="00F46D47" w:rsidRDefault="00F46D47" w:rsidP="00F46D47">
      <w:pPr>
        <w:spacing w:after="200" w:line="360" w:lineRule="auto"/>
        <w:ind w:right="566"/>
        <w:jc w:val="both"/>
        <w:rPr>
          <w:rFonts w:eastAsia="Calibri"/>
          <w:b/>
          <w:lang w:val="es-ES"/>
        </w:rPr>
      </w:pPr>
      <w:r>
        <w:rPr>
          <w:rFonts w:ascii="Sylfaen" w:eastAsia="Calibri" w:hAnsi="Sylfaen" w:cs="Sylfaen"/>
          <w:b/>
          <w:lang w:val="ka-GE"/>
        </w:rPr>
        <w:t xml:space="preserve">        </w:t>
      </w:r>
      <w:r>
        <w:rPr>
          <w:rFonts w:ascii="Sylfaen" w:eastAsia="Calibri" w:hAnsi="Sylfaen"/>
          <w:b/>
          <w:lang w:val="ka-GE"/>
        </w:rPr>
        <w:t xml:space="preserve"> </w:t>
      </w:r>
      <w:r w:rsidRPr="002F40D3">
        <w:rPr>
          <w:rFonts w:eastAsia="Calibri"/>
          <w:b/>
          <w:lang w:val="es-ES"/>
        </w:rPr>
        <w:t xml:space="preserve"> </w:t>
      </w:r>
      <w:proofErr w:type="gramStart"/>
      <w:r w:rsidRPr="00F46D47">
        <w:rPr>
          <w:rFonts w:ascii="Sylfaen" w:eastAsia="Calibri" w:hAnsi="Sylfaen" w:cs="Sylfaen"/>
          <w:b/>
          <w:lang w:val="es-ES"/>
        </w:rPr>
        <w:t>კონსტრუქციული</w:t>
      </w:r>
      <w:proofErr w:type="gramEnd"/>
      <w:r w:rsidRPr="00F46D47">
        <w:rPr>
          <w:rFonts w:eastAsia="Calibri"/>
          <w:b/>
          <w:lang w:val="es-ES"/>
        </w:rPr>
        <w:t xml:space="preserve"> </w:t>
      </w:r>
      <w:r w:rsidRPr="00F46D47">
        <w:rPr>
          <w:rFonts w:ascii="Sylfaen" w:eastAsia="Calibri" w:hAnsi="Sylfaen" w:cs="Sylfaen"/>
          <w:b/>
          <w:lang w:val="es-ES"/>
        </w:rPr>
        <w:t>ნაწილი</w:t>
      </w:r>
      <w:r w:rsidRPr="00F46D47">
        <w:rPr>
          <w:rFonts w:eastAsia="Calibri"/>
          <w:b/>
          <w:lang w:val="es-ES"/>
        </w:rPr>
        <w:t xml:space="preserve"> </w:t>
      </w:r>
    </w:p>
    <w:p w:rsidR="00F46D47" w:rsidRPr="00F46D47" w:rsidRDefault="00F46D47" w:rsidP="00F46D47">
      <w:pPr>
        <w:spacing w:line="276" w:lineRule="auto"/>
        <w:ind w:left="567" w:firstLine="284"/>
        <w:jc w:val="both"/>
        <w:rPr>
          <w:rFonts w:ascii="Sylfaen" w:hAnsi="Sylfaen"/>
          <w:lang w:val="ka-GE"/>
        </w:rPr>
      </w:pPr>
      <w:r w:rsidRPr="00F46D47">
        <w:rPr>
          <w:rFonts w:ascii="Sylfaen" w:hAnsi="Sylfaen"/>
          <w:lang w:val="ka-GE"/>
        </w:rPr>
        <w:t>ავარიული უბანი მდებარეობს მცხეთის მუნიციპალიტეტში მდინარე მტკვრის მარცხენა ნაპირზე სააგარაკე დასახლების მიმდებარედ.  წყლადიდობის დროს შეინიშვნება ნაპირის ეროზიული პროცესები.</w:t>
      </w:r>
    </w:p>
    <w:p w:rsidR="00F46D47" w:rsidRPr="00F46D47" w:rsidRDefault="00F46D47" w:rsidP="00F46D47">
      <w:pPr>
        <w:pStyle w:val="BodyText"/>
        <w:spacing w:line="276" w:lineRule="auto"/>
        <w:ind w:left="567" w:firstLine="284"/>
        <w:jc w:val="both"/>
        <w:rPr>
          <w:rFonts w:ascii="Sylfaen" w:hAnsi="Sylfaen"/>
          <w:sz w:val="22"/>
          <w:szCs w:val="22"/>
          <w:lang w:val="ka-GE"/>
        </w:rPr>
      </w:pPr>
      <w:r w:rsidRPr="00F46D47">
        <w:rPr>
          <w:rFonts w:ascii="Sylfaen" w:hAnsi="Sylfaen"/>
          <w:sz w:val="22"/>
          <w:szCs w:val="22"/>
          <w:lang w:val="ka-GE"/>
        </w:rPr>
        <w:t>პროექტით გათვალისწინებული ავარიული უბნების დასაცავად 90 მ სიგრძის ქვანაყარი ბერმის მოწყობა.  ბერმის ფლეთილი ლოდების საანგარიშო დიამეტრი დადგინდა შესაბამისი ტექნიკური მითითებების მიხედვით და შეადგენს 1,0 მეტრს, ქვის მოცულობითი წონა  უნდა იყოს - 2,6 ტ/მ</w:t>
      </w:r>
      <w:r w:rsidRPr="00F46D47">
        <w:rPr>
          <w:rFonts w:ascii="Sylfaen" w:hAnsi="Sylfaen"/>
          <w:sz w:val="22"/>
          <w:szCs w:val="22"/>
          <w:vertAlign w:val="superscript"/>
          <w:lang w:val="ka-GE"/>
        </w:rPr>
        <w:t>3</w:t>
      </w:r>
      <w:r w:rsidRPr="00F46D47">
        <w:rPr>
          <w:rFonts w:ascii="Sylfaen" w:hAnsi="Sylfaen"/>
          <w:sz w:val="22"/>
          <w:szCs w:val="22"/>
          <w:lang w:val="ka-GE"/>
        </w:rPr>
        <w:t xml:space="preserve">. ნაგებობის სადაწნაო (გარე) ფერობის </w:t>
      </w:r>
      <w:r w:rsidRPr="00F46D47">
        <w:rPr>
          <w:rFonts w:ascii="Sylfaen" w:hAnsi="Sylfaen"/>
          <w:sz w:val="22"/>
          <w:szCs w:val="22"/>
          <w:lang w:val="ka-GE"/>
        </w:rPr>
        <w:lastRenderedPageBreak/>
        <w:t xml:space="preserve">დახრილობა შეადგებს </w:t>
      </w:r>
      <w:r w:rsidRPr="00F46D47">
        <w:rPr>
          <w:sz w:val="22"/>
          <w:szCs w:val="22"/>
          <w:lang w:val="es-ES"/>
        </w:rPr>
        <w:t>m</w:t>
      </w:r>
      <w:r w:rsidRPr="00F46D47">
        <w:rPr>
          <w:rFonts w:ascii="AcadNusx" w:hAnsi="AcadNusx"/>
          <w:sz w:val="22"/>
          <w:szCs w:val="22"/>
          <w:lang w:val="es-ES"/>
        </w:rPr>
        <w:t>=1.5.</w:t>
      </w:r>
      <w:r w:rsidRPr="00F46D47">
        <w:rPr>
          <w:rFonts w:ascii="Sylfaen" w:hAnsi="Sylfaen"/>
          <w:sz w:val="22"/>
          <w:szCs w:val="22"/>
          <w:lang w:val="ka-GE"/>
        </w:rPr>
        <w:t xml:space="preserve">  ბერმის თხემის სიგანე  5,0  მეტრს შეადგენს. ნაგებობის 1 გრძ.მ-ზე საშუალოდ გათვალისიწნებულია 25,6 კუბ.მ მუცულობის საანგარიშო ლოდების ჩაყრა. ქვანაყარი ბერმა ეწყობა პიონერული მეთოდით. </w:t>
      </w:r>
    </w:p>
    <w:p w:rsidR="00F46D47" w:rsidRPr="00F46D47" w:rsidRDefault="00F46D47" w:rsidP="00F46D47">
      <w:pPr>
        <w:spacing w:line="276" w:lineRule="auto"/>
        <w:ind w:left="567" w:firstLine="284"/>
        <w:jc w:val="both"/>
        <w:rPr>
          <w:rFonts w:ascii="AcadNusx" w:eastAsia="Calibri" w:hAnsi="AcadNusx"/>
          <w:lang w:val="es-ES"/>
        </w:rPr>
      </w:pPr>
      <w:r w:rsidRPr="00F46D47">
        <w:rPr>
          <w:rFonts w:ascii="AcadNusx" w:eastAsia="Calibri" w:hAnsi="AcadNusx"/>
          <w:lang w:val="es-ES"/>
        </w:rPr>
        <w:t xml:space="preserve"> </w:t>
      </w:r>
      <w:proofErr w:type="gramStart"/>
      <w:r w:rsidRPr="00F46D47">
        <w:rPr>
          <w:rFonts w:ascii="Sylfaen" w:eastAsia="Calibri" w:hAnsi="Sylfaen" w:cs="Sylfaen"/>
          <w:lang w:val="es-ES"/>
        </w:rPr>
        <w:t>საპროექტო</w:t>
      </w:r>
      <w:proofErr w:type="gramEnd"/>
      <w:r w:rsidRPr="00F46D47">
        <w:rPr>
          <w:rFonts w:ascii="AcadNusx" w:eastAsia="Calibri" w:hAnsi="AcadNusx"/>
          <w:lang w:val="es-ES"/>
        </w:rPr>
        <w:t xml:space="preserve"> </w:t>
      </w:r>
      <w:r w:rsidRPr="00F46D47">
        <w:rPr>
          <w:rFonts w:ascii="Sylfaen" w:eastAsia="Calibri" w:hAnsi="Sylfaen" w:cs="Sylfaen"/>
          <w:lang w:val="es-ES"/>
        </w:rPr>
        <w:t>ნაგებობა</w:t>
      </w:r>
      <w:r w:rsidRPr="00F46D47">
        <w:rPr>
          <w:rFonts w:ascii="AcadNusx" w:eastAsia="Calibri" w:hAnsi="AcadNusx"/>
          <w:lang w:val="es-ES"/>
        </w:rPr>
        <w:t xml:space="preserve"> </w:t>
      </w:r>
      <w:r w:rsidRPr="00F46D47">
        <w:rPr>
          <w:rFonts w:ascii="Sylfaen" w:eastAsia="Calibri" w:hAnsi="Sylfaen" w:cs="Sylfaen"/>
          <w:lang w:val="es-ES"/>
        </w:rPr>
        <w:t>გაანგარიშებულია</w:t>
      </w:r>
      <w:r w:rsidRPr="00F46D47">
        <w:rPr>
          <w:rFonts w:ascii="AcadNusx" w:eastAsia="Calibri" w:hAnsi="AcadNusx"/>
          <w:lang w:val="es-ES"/>
        </w:rPr>
        <w:t xml:space="preserve"> 1% </w:t>
      </w:r>
      <w:r w:rsidRPr="00F46D47">
        <w:rPr>
          <w:rFonts w:ascii="Sylfaen" w:eastAsia="Calibri" w:hAnsi="Sylfaen" w:cs="Sylfaen"/>
          <w:lang w:val="es-ES"/>
        </w:rPr>
        <w:t>უზრუნველყოფის</w:t>
      </w:r>
      <w:r w:rsidRPr="00F46D47">
        <w:rPr>
          <w:rFonts w:ascii="AcadNusx" w:eastAsia="Calibri" w:hAnsi="AcadNusx"/>
          <w:lang w:val="es-ES"/>
        </w:rPr>
        <w:t xml:space="preserve"> </w:t>
      </w:r>
      <w:r w:rsidRPr="00F46D47">
        <w:rPr>
          <w:rFonts w:ascii="Sylfaen" w:eastAsia="Calibri" w:hAnsi="Sylfaen" w:cs="Sylfaen"/>
          <w:lang w:val="es-ES"/>
        </w:rPr>
        <w:t>საანგარიშო</w:t>
      </w:r>
      <w:r w:rsidRPr="00F46D47">
        <w:rPr>
          <w:rFonts w:ascii="AcadNusx" w:eastAsia="Calibri" w:hAnsi="AcadNusx"/>
          <w:lang w:val="es-ES"/>
        </w:rPr>
        <w:t xml:space="preserve"> </w:t>
      </w:r>
      <w:r w:rsidRPr="00F46D47">
        <w:rPr>
          <w:rFonts w:ascii="Sylfaen" w:eastAsia="Calibri" w:hAnsi="Sylfaen" w:cs="Sylfaen"/>
          <w:lang w:val="es-ES"/>
        </w:rPr>
        <w:t>ხარჯზე</w:t>
      </w:r>
      <w:r w:rsidRPr="00F46D47">
        <w:rPr>
          <w:rFonts w:ascii="AcadNusx" w:eastAsia="Calibri" w:hAnsi="AcadNusx"/>
          <w:lang w:val="es-ES"/>
        </w:rPr>
        <w:t xml:space="preserve">. </w:t>
      </w:r>
    </w:p>
    <w:p w:rsidR="00F46D47" w:rsidRDefault="00F46D47" w:rsidP="00F46D47">
      <w:pPr>
        <w:pStyle w:val="BodyText"/>
        <w:spacing w:line="360" w:lineRule="auto"/>
        <w:jc w:val="center"/>
        <w:rPr>
          <w:rFonts w:ascii="Sylfaen" w:hAnsi="Sylfaen"/>
          <w:lang w:val="ka-GE"/>
        </w:rPr>
      </w:pPr>
    </w:p>
    <w:p w:rsidR="00F46D47" w:rsidRPr="00F46D47" w:rsidRDefault="00F46D47" w:rsidP="00F46D47">
      <w:pPr>
        <w:pStyle w:val="BodyText"/>
        <w:spacing w:line="276" w:lineRule="auto"/>
        <w:jc w:val="center"/>
        <w:rPr>
          <w:rFonts w:ascii="Sylfaen" w:hAnsi="Sylfaen"/>
          <w:sz w:val="22"/>
          <w:szCs w:val="22"/>
          <w:lang w:val="ka-GE"/>
        </w:rPr>
      </w:pPr>
      <w:r>
        <w:rPr>
          <w:rFonts w:ascii="Sylfaen" w:hAnsi="Sylfaen"/>
          <w:sz w:val="22"/>
          <w:szCs w:val="22"/>
          <w:lang w:val="ka-GE"/>
        </w:rPr>
        <w:t>სამშენებლო სამუსაოების მოცულობათა უწყისი</w:t>
      </w:r>
    </w:p>
    <w:p w:rsidR="00F46D47" w:rsidRDefault="00F46D47" w:rsidP="00F46D47">
      <w:pPr>
        <w:spacing w:line="276" w:lineRule="auto"/>
        <w:ind w:right="-6" w:firstLine="540"/>
        <w:jc w:val="center"/>
        <w:rPr>
          <w:rFonts w:ascii="AcadNusx" w:hAnsi="AcadNusx"/>
        </w:rPr>
      </w:pPr>
    </w:p>
    <w:tbl>
      <w:tblPr>
        <w:tblpPr w:leftFromText="180" w:rightFromText="180" w:vertAnchor="text" w:tblpXSpec="center" w:tblpY="1"/>
        <w:tblOverlap w:val="neve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5130"/>
        <w:gridCol w:w="1440"/>
        <w:gridCol w:w="1710"/>
      </w:tblGrid>
      <w:tr w:rsidR="00F46D47" w:rsidRPr="00A55080" w:rsidTr="00F744D4">
        <w:trPr>
          <w:trHeight w:val="268"/>
        </w:trPr>
        <w:tc>
          <w:tcPr>
            <w:tcW w:w="558" w:type="dxa"/>
            <w:shd w:val="clear" w:color="auto" w:fill="auto"/>
            <w:noWrap/>
            <w:vAlign w:val="center"/>
          </w:tcPr>
          <w:p w:rsidR="00F46D47" w:rsidRPr="00FA03F2" w:rsidRDefault="00F46D47" w:rsidP="00F744D4">
            <w:pPr>
              <w:spacing w:line="276" w:lineRule="auto"/>
              <w:jc w:val="center"/>
              <w:rPr>
                <w:rFonts w:ascii="AcadNusx" w:hAnsi="AcadNusx"/>
                <w:sz w:val="20"/>
                <w:szCs w:val="20"/>
              </w:rPr>
            </w:pPr>
          </w:p>
        </w:tc>
        <w:tc>
          <w:tcPr>
            <w:tcW w:w="5130" w:type="dxa"/>
            <w:shd w:val="clear" w:color="auto" w:fill="auto"/>
            <w:noWrap/>
            <w:vAlign w:val="center"/>
          </w:tcPr>
          <w:p w:rsidR="00F46D47" w:rsidRPr="00FA03F2" w:rsidRDefault="00F46D47" w:rsidP="00F744D4">
            <w:pPr>
              <w:spacing w:line="276" w:lineRule="auto"/>
              <w:jc w:val="center"/>
              <w:rPr>
                <w:rFonts w:ascii="Sylfaen" w:hAnsi="Sylfaen"/>
                <w:sz w:val="20"/>
                <w:szCs w:val="20"/>
                <w:lang w:val="ka-GE"/>
              </w:rPr>
            </w:pPr>
            <w:r w:rsidRPr="00FA03F2">
              <w:rPr>
                <w:rFonts w:ascii="Sylfaen" w:hAnsi="Sylfaen"/>
                <w:sz w:val="20"/>
                <w:szCs w:val="20"/>
                <w:lang w:val="ka-GE"/>
              </w:rPr>
              <w:t xml:space="preserve">სამუშაოს დასახელება </w:t>
            </w:r>
          </w:p>
        </w:tc>
        <w:tc>
          <w:tcPr>
            <w:tcW w:w="1440" w:type="dxa"/>
            <w:shd w:val="clear" w:color="auto" w:fill="auto"/>
            <w:noWrap/>
            <w:vAlign w:val="center"/>
          </w:tcPr>
          <w:p w:rsidR="00F46D47" w:rsidRPr="00FA03F2" w:rsidRDefault="00F46D47" w:rsidP="00F744D4">
            <w:pPr>
              <w:spacing w:line="276" w:lineRule="auto"/>
              <w:jc w:val="center"/>
              <w:rPr>
                <w:rFonts w:ascii="Sylfaen" w:hAnsi="Sylfaen"/>
                <w:sz w:val="20"/>
                <w:szCs w:val="20"/>
                <w:lang w:val="ka-GE"/>
              </w:rPr>
            </w:pPr>
            <w:r w:rsidRPr="00FA03F2">
              <w:rPr>
                <w:rFonts w:ascii="Sylfaen" w:hAnsi="Sylfaen"/>
                <w:sz w:val="20"/>
                <w:szCs w:val="20"/>
                <w:lang w:val="ka-GE"/>
              </w:rPr>
              <w:t>განზ.ერთ.</w:t>
            </w:r>
          </w:p>
        </w:tc>
        <w:tc>
          <w:tcPr>
            <w:tcW w:w="1710" w:type="dxa"/>
            <w:shd w:val="clear" w:color="auto" w:fill="auto"/>
            <w:noWrap/>
            <w:vAlign w:val="center"/>
          </w:tcPr>
          <w:p w:rsidR="00F46D47" w:rsidRPr="00FA03F2" w:rsidRDefault="00F46D47" w:rsidP="00F744D4">
            <w:pPr>
              <w:spacing w:line="276" w:lineRule="auto"/>
              <w:jc w:val="center"/>
              <w:rPr>
                <w:rFonts w:ascii="Sylfaen" w:hAnsi="Sylfaen"/>
                <w:sz w:val="20"/>
                <w:szCs w:val="20"/>
                <w:lang w:val="ka-GE"/>
              </w:rPr>
            </w:pPr>
            <w:r w:rsidRPr="00FA03F2">
              <w:rPr>
                <w:rFonts w:ascii="Sylfaen" w:hAnsi="Sylfaen"/>
                <w:sz w:val="20"/>
                <w:szCs w:val="20"/>
                <w:lang w:val="ka-GE"/>
              </w:rPr>
              <w:t>რაოდენობა</w:t>
            </w:r>
          </w:p>
        </w:tc>
      </w:tr>
      <w:tr w:rsidR="00F46D47" w:rsidRPr="00A55080" w:rsidTr="00F744D4">
        <w:trPr>
          <w:trHeight w:val="268"/>
        </w:trPr>
        <w:tc>
          <w:tcPr>
            <w:tcW w:w="558" w:type="dxa"/>
            <w:shd w:val="clear" w:color="auto" w:fill="auto"/>
            <w:noWrap/>
            <w:vAlign w:val="center"/>
          </w:tcPr>
          <w:p w:rsidR="00F46D47" w:rsidRPr="00FA03F2" w:rsidRDefault="00F46D47" w:rsidP="00F744D4">
            <w:pPr>
              <w:jc w:val="center"/>
              <w:rPr>
                <w:rFonts w:ascii="Sylfaen" w:hAnsi="Sylfaen"/>
                <w:sz w:val="20"/>
                <w:szCs w:val="20"/>
                <w:lang w:val="ka-GE"/>
              </w:rPr>
            </w:pPr>
            <w:r w:rsidRPr="00FA03F2">
              <w:rPr>
                <w:rFonts w:ascii="Sylfaen" w:hAnsi="Sylfaen"/>
                <w:sz w:val="20"/>
                <w:szCs w:val="20"/>
                <w:lang w:val="ka-GE"/>
              </w:rPr>
              <w:t>1</w:t>
            </w:r>
          </w:p>
        </w:tc>
        <w:tc>
          <w:tcPr>
            <w:tcW w:w="5130" w:type="dxa"/>
            <w:shd w:val="clear" w:color="auto" w:fill="auto"/>
            <w:noWrap/>
            <w:vAlign w:val="center"/>
          </w:tcPr>
          <w:p w:rsidR="00F46D47" w:rsidRPr="00FA03F2" w:rsidRDefault="00F46D47" w:rsidP="00F744D4">
            <w:pPr>
              <w:jc w:val="center"/>
              <w:rPr>
                <w:rFonts w:ascii="Sylfaen" w:hAnsi="Sylfaen"/>
                <w:sz w:val="20"/>
                <w:szCs w:val="20"/>
                <w:lang w:val="ka-GE"/>
              </w:rPr>
            </w:pPr>
            <w:r w:rsidRPr="00FA03F2">
              <w:rPr>
                <w:rFonts w:ascii="Sylfaen" w:hAnsi="Sylfaen"/>
                <w:sz w:val="20"/>
                <w:szCs w:val="20"/>
                <w:lang w:val="ka-GE"/>
              </w:rPr>
              <w:t>2</w:t>
            </w:r>
          </w:p>
        </w:tc>
        <w:tc>
          <w:tcPr>
            <w:tcW w:w="1440" w:type="dxa"/>
            <w:shd w:val="clear" w:color="auto" w:fill="auto"/>
            <w:noWrap/>
            <w:vAlign w:val="center"/>
          </w:tcPr>
          <w:p w:rsidR="00F46D47" w:rsidRPr="00FA03F2" w:rsidRDefault="00F46D47" w:rsidP="00F744D4">
            <w:pPr>
              <w:jc w:val="center"/>
              <w:rPr>
                <w:rFonts w:ascii="Sylfaen" w:hAnsi="Sylfaen"/>
                <w:sz w:val="20"/>
                <w:szCs w:val="20"/>
                <w:lang w:val="ka-GE"/>
              </w:rPr>
            </w:pPr>
            <w:r w:rsidRPr="00FA03F2">
              <w:rPr>
                <w:rFonts w:ascii="Sylfaen" w:hAnsi="Sylfaen"/>
                <w:sz w:val="20"/>
                <w:szCs w:val="20"/>
                <w:lang w:val="ka-GE"/>
              </w:rPr>
              <w:t>3</w:t>
            </w:r>
          </w:p>
        </w:tc>
        <w:tc>
          <w:tcPr>
            <w:tcW w:w="1710" w:type="dxa"/>
            <w:shd w:val="clear" w:color="auto" w:fill="auto"/>
            <w:noWrap/>
            <w:vAlign w:val="center"/>
          </w:tcPr>
          <w:p w:rsidR="00F46D47" w:rsidRPr="00FA03F2" w:rsidRDefault="00F46D47" w:rsidP="00F744D4">
            <w:pPr>
              <w:jc w:val="center"/>
              <w:rPr>
                <w:rFonts w:ascii="Sylfaen" w:hAnsi="Sylfaen"/>
                <w:sz w:val="20"/>
                <w:szCs w:val="20"/>
                <w:lang w:val="ka-GE"/>
              </w:rPr>
            </w:pPr>
            <w:r w:rsidRPr="00FA03F2">
              <w:rPr>
                <w:rFonts w:ascii="Sylfaen" w:hAnsi="Sylfaen"/>
                <w:sz w:val="20"/>
                <w:szCs w:val="20"/>
                <w:lang w:val="ka-GE"/>
              </w:rPr>
              <w:t>4</w:t>
            </w:r>
          </w:p>
        </w:tc>
      </w:tr>
      <w:tr w:rsidR="00F46D47" w:rsidTr="00F744D4">
        <w:trPr>
          <w:trHeight w:val="330"/>
        </w:trPr>
        <w:tc>
          <w:tcPr>
            <w:tcW w:w="558" w:type="dxa"/>
            <w:shd w:val="clear" w:color="auto" w:fill="auto"/>
            <w:noWrap/>
            <w:vAlign w:val="center"/>
          </w:tcPr>
          <w:p w:rsidR="00F46D47" w:rsidRPr="00FA03F2" w:rsidRDefault="00F46D47" w:rsidP="00F744D4">
            <w:pPr>
              <w:jc w:val="center"/>
              <w:rPr>
                <w:rFonts w:ascii="Sylfaen" w:hAnsi="Sylfaen"/>
                <w:sz w:val="20"/>
                <w:szCs w:val="20"/>
                <w:lang w:val="ka-GE"/>
              </w:rPr>
            </w:pPr>
            <w:r w:rsidRPr="00FA03F2">
              <w:rPr>
                <w:rFonts w:ascii="Sylfaen" w:hAnsi="Sylfaen"/>
                <w:sz w:val="20"/>
                <w:szCs w:val="20"/>
                <w:lang w:val="ka-GE"/>
              </w:rPr>
              <w:t>1</w:t>
            </w:r>
          </w:p>
        </w:tc>
        <w:tc>
          <w:tcPr>
            <w:tcW w:w="5130" w:type="dxa"/>
            <w:shd w:val="clear" w:color="auto" w:fill="auto"/>
            <w:noWrap/>
            <w:vAlign w:val="center"/>
          </w:tcPr>
          <w:p w:rsidR="00F46D47" w:rsidRPr="00FA03F2" w:rsidRDefault="00F46D47" w:rsidP="00F744D4">
            <w:pPr>
              <w:rPr>
                <w:rFonts w:ascii="Sylfaen" w:hAnsi="Sylfaen"/>
                <w:sz w:val="20"/>
                <w:szCs w:val="20"/>
                <w:lang w:val="ka-GE"/>
              </w:rPr>
            </w:pPr>
            <w:r w:rsidRPr="00FA03F2">
              <w:rPr>
                <w:rFonts w:ascii="Sylfaen" w:hAnsi="Sylfaen"/>
                <w:sz w:val="20"/>
                <w:szCs w:val="20"/>
                <w:lang w:val="ka-GE"/>
              </w:rPr>
              <w:t xml:space="preserve">ნაგებობის ქვაბულის მოსაწყობად  </w:t>
            </w:r>
            <w:r w:rsidRPr="00FA03F2">
              <w:rPr>
                <w:rFonts w:ascii="Sylfaen" w:hAnsi="Sylfaen"/>
                <w:sz w:val="20"/>
                <w:szCs w:val="20"/>
              </w:rPr>
              <w:t xml:space="preserve">III </w:t>
            </w:r>
            <w:r w:rsidRPr="00FA03F2">
              <w:rPr>
                <w:rFonts w:ascii="Sylfaen" w:hAnsi="Sylfaen"/>
                <w:sz w:val="20"/>
                <w:szCs w:val="20"/>
                <w:lang w:val="ka-GE"/>
              </w:rPr>
              <w:t xml:space="preserve">კატეგორიის გრუნტის დამუშავება ექსკავატორით ამოღებული გრუნტის  ადგილზე დაყრით </w:t>
            </w:r>
          </w:p>
        </w:tc>
        <w:tc>
          <w:tcPr>
            <w:tcW w:w="1440" w:type="dxa"/>
            <w:shd w:val="clear" w:color="auto" w:fill="auto"/>
            <w:noWrap/>
            <w:vAlign w:val="center"/>
          </w:tcPr>
          <w:p w:rsidR="00F46D47" w:rsidRPr="00FA03F2" w:rsidRDefault="00F46D47" w:rsidP="00F744D4">
            <w:pPr>
              <w:jc w:val="center"/>
              <w:rPr>
                <w:rFonts w:ascii="AcadNusx" w:hAnsi="AcadNusx"/>
                <w:sz w:val="20"/>
                <w:szCs w:val="20"/>
              </w:rPr>
            </w:pPr>
            <w:r w:rsidRPr="00FA03F2">
              <w:rPr>
                <w:rFonts w:ascii="AcadNusx" w:hAnsi="AcadNusx"/>
                <w:sz w:val="20"/>
                <w:szCs w:val="20"/>
              </w:rPr>
              <w:t>m</w:t>
            </w:r>
            <w:r w:rsidRPr="00FA03F2">
              <w:rPr>
                <w:rFonts w:ascii="AcadNusx" w:hAnsi="AcadNusx"/>
                <w:sz w:val="20"/>
                <w:szCs w:val="20"/>
                <w:vertAlign w:val="superscript"/>
              </w:rPr>
              <w:t>3</w:t>
            </w:r>
          </w:p>
        </w:tc>
        <w:tc>
          <w:tcPr>
            <w:tcW w:w="1710" w:type="dxa"/>
            <w:shd w:val="clear" w:color="auto" w:fill="auto"/>
            <w:noWrap/>
            <w:vAlign w:val="center"/>
          </w:tcPr>
          <w:p w:rsidR="00F46D47" w:rsidRPr="00FA03F2" w:rsidRDefault="00F46D47" w:rsidP="00F744D4">
            <w:pPr>
              <w:jc w:val="center"/>
              <w:rPr>
                <w:rFonts w:ascii="Sylfaen" w:hAnsi="Sylfaen"/>
                <w:sz w:val="20"/>
                <w:szCs w:val="20"/>
                <w:lang w:val="ka-GE"/>
              </w:rPr>
            </w:pPr>
            <w:r>
              <w:rPr>
                <w:rFonts w:ascii="Sylfaen" w:hAnsi="Sylfaen"/>
                <w:sz w:val="20"/>
                <w:szCs w:val="20"/>
                <w:lang w:val="ka-GE"/>
              </w:rPr>
              <w:t>1355</w:t>
            </w:r>
          </w:p>
        </w:tc>
      </w:tr>
      <w:tr w:rsidR="00F46D47" w:rsidTr="00F744D4">
        <w:trPr>
          <w:trHeight w:val="330"/>
        </w:trPr>
        <w:tc>
          <w:tcPr>
            <w:tcW w:w="558" w:type="dxa"/>
            <w:shd w:val="clear" w:color="auto" w:fill="auto"/>
            <w:noWrap/>
            <w:vAlign w:val="center"/>
          </w:tcPr>
          <w:p w:rsidR="00F46D47" w:rsidRPr="00FA03F2" w:rsidRDefault="00F46D47" w:rsidP="00F744D4">
            <w:pPr>
              <w:jc w:val="center"/>
              <w:rPr>
                <w:rFonts w:ascii="AcadNusx" w:hAnsi="AcadNusx"/>
                <w:sz w:val="20"/>
                <w:szCs w:val="20"/>
              </w:rPr>
            </w:pPr>
            <w:r w:rsidRPr="00FA03F2">
              <w:rPr>
                <w:rFonts w:ascii="AcadNusx" w:hAnsi="AcadNusx"/>
                <w:sz w:val="20"/>
                <w:szCs w:val="20"/>
              </w:rPr>
              <w:t>2</w:t>
            </w:r>
          </w:p>
        </w:tc>
        <w:tc>
          <w:tcPr>
            <w:tcW w:w="5130" w:type="dxa"/>
            <w:shd w:val="clear" w:color="auto" w:fill="auto"/>
            <w:noWrap/>
            <w:vAlign w:val="center"/>
          </w:tcPr>
          <w:p w:rsidR="00F46D47" w:rsidRPr="00FA03F2" w:rsidRDefault="00F46D47" w:rsidP="00F744D4">
            <w:pPr>
              <w:jc w:val="both"/>
              <w:rPr>
                <w:rFonts w:ascii="AcadNusx" w:hAnsi="AcadNusx"/>
                <w:sz w:val="20"/>
                <w:szCs w:val="20"/>
              </w:rPr>
            </w:pPr>
            <w:r w:rsidRPr="00FA03F2">
              <w:rPr>
                <w:rFonts w:ascii="Sylfaen" w:hAnsi="Sylfaen"/>
                <w:sz w:val="20"/>
                <w:szCs w:val="20"/>
                <w:lang w:val="ka-GE"/>
              </w:rPr>
              <w:t>ქვანაყარი ბერმ</w:t>
            </w:r>
            <w:r>
              <w:rPr>
                <w:rFonts w:ascii="Sylfaen" w:hAnsi="Sylfaen"/>
                <w:sz w:val="20"/>
                <w:szCs w:val="20"/>
                <w:lang w:val="ka-GE"/>
              </w:rPr>
              <w:t xml:space="preserve">ის მოწყობა პიონერილი მეთოდით 1,0 </w:t>
            </w:r>
            <w:r w:rsidRPr="00FA03F2">
              <w:rPr>
                <w:rFonts w:ascii="Sylfaen" w:hAnsi="Sylfaen"/>
                <w:sz w:val="20"/>
                <w:szCs w:val="20"/>
                <w:lang w:val="ka-GE"/>
              </w:rPr>
              <w:t>მ დიამეტრის ლოდებისაგან (მოცულობითი წონა 2,6 ტ/მ</w:t>
            </w:r>
            <w:r w:rsidRPr="00FA03F2">
              <w:rPr>
                <w:rFonts w:ascii="Sylfaen" w:hAnsi="Sylfaen"/>
                <w:sz w:val="20"/>
                <w:szCs w:val="20"/>
                <w:vertAlign w:val="superscript"/>
                <w:lang w:val="ka-GE"/>
              </w:rPr>
              <w:t>3</w:t>
            </w:r>
            <w:r w:rsidRPr="00FA03F2">
              <w:rPr>
                <w:rFonts w:ascii="Sylfaen" w:hAnsi="Sylfaen"/>
                <w:sz w:val="20"/>
                <w:szCs w:val="20"/>
                <w:lang w:val="ka-GE"/>
              </w:rPr>
              <w:t xml:space="preserve">) </w:t>
            </w:r>
          </w:p>
        </w:tc>
        <w:tc>
          <w:tcPr>
            <w:tcW w:w="1440" w:type="dxa"/>
            <w:shd w:val="clear" w:color="auto" w:fill="auto"/>
            <w:noWrap/>
            <w:vAlign w:val="center"/>
          </w:tcPr>
          <w:p w:rsidR="00F46D47" w:rsidRPr="00FA03F2" w:rsidRDefault="00F46D47" w:rsidP="00F744D4">
            <w:pPr>
              <w:jc w:val="center"/>
              <w:rPr>
                <w:rFonts w:ascii="Sylfaen" w:hAnsi="Sylfaen"/>
                <w:sz w:val="20"/>
                <w:szCs w:val="20"/>
                <w:lang w:val="ka-GE"/>
              </w:rPr>
            </w:pPr>
            <w:r w:rsidRPr="00FA03F2">
              <w:rPr>
                <w:rFonts w:ascii="AcadNusx" w:hAnsi="AcadNusx"/>
                <w:sz w:val="20"/>
                <w:szCs w:val="20"/>
              </w:rPr>
              <w:t>M m</w:t>
            </w:r>
            <w:r w:rsidRPr="00FA03F2">
              <w:rPr>
                <w:rFonts w:ascii="Sylfaen" w:hAnsi="Sylfaen"/>
                <w:sz w:val="20"/>
                <w:szCs w:val="20"/>
                <w:vertAlign w:val="superscript"/>
                <w:lang w:val="ka-GE"/>
              </w:rPr>
              <w:t>3</w:t>
            </w:r>
          </w:p>
        </w:tc>
        <w:tc>
          <w:tcPr>
            <w:tcW w:w="1710" w:type="dxa"/>
            <w:shd w:val="clear" w:color="auto" w:fill="auto"/>
            <w:noWrap/>
            <w:vAlign w:val="center"/>
          </w:tcPr>
          <w:p w:rsidR="00F46D47" w:rsidRPr="00FA03F2" w:rsidRDefault="00F46D47" w:rsidP="00F744D4">
            <w:pPr>
              <w:jc w:val="center"/>
              <w:rPr>
                <w:rFonts w:ascii="Sylfaen" w:hAnsi="Sylfaen"/>
                <w:sz w:val="20"/>
                <w:szCs w:val="20"/>
                <w:lang w:val="ka-GE"/>
              </w:rPr>
            </w:pPr>
            <w:r>
              <w:rPr>
                <w:rFonts w:ascii="Sylfaen" w:hAnsi="Sylfaen"/>
                <w:sz w:val="20"/>
                <w:szCs w:val="20"/>
                <w:lang w:val="ka-GE"/>
              </w:rPr>
              <w:t>2304</w:t>
            </w:r>
          </w:p>
        </w:tc>
      </w:tr>
      <w:tr w:rsidR="00F46D47" w:rsidTr="00F744D4">
        <w:trPr>
          <w:trHeight w:val="330"/>
        </w:trPr>
        <w:tc>
          <w:tcPr>
            <w:tcW w:w="558" w:type="dxa"/>
            <w:shd w:val="clear" w:color="auto" w:fill="auto"/>
            <w:noWrap/>
            <w:vAlign w:val="center"/>
          </w:tcPr>
          <w:p w:rsidR="00F46D47" w:rsidRPr="00FA03F2" w:rsidRDefault="00F46D47" w:rsidP="00F744D4">
            <w:pPr>
              <w:jc w:val="center"/>
              <w:rPr>
                <w:rFonts w:ascii="Sylfaen" w:hAnsi="Sylfaen"/>
                <w:sz w:val="20"/>
                <w:szCs w:val="20"/>
                <w:lang w:val="ka-GE"/>
              </w:rPr>
            </w:pPr>
            <w:r w:rsidRPr="00FA03F2">
              <w:rPr>
                <w:rFonts w:ascii="Sylfaen" w:hAnsi="Sylfaen"/>
                <w:sz w:val="20"/>
                <w:szCs w:val="20"/>
                <w:lang w:val="ka-GE"/>
              </w:rPr>
              <w:t>3</w:t>
            </w:r>
          </w:p>
        </w:tc>
        <w:tc>
          <w:tcPr>
            <w:tcW w:w="5130" w:type="dxa"/>
            <w:shd w:val="clear" w:color="auto" w:fill="auto"/>
            <w:noWrap/>
            <w:vAlign w:val="center"/>
          </w:tcPr>
          <w:p w:rsidR="00F46D47" w:rsidRPr="00FA03F2" w:rsidRDefault="00F46D47" w:rsidP="00F744D4">
            <w:pPr>
              <w:rPr>
                <w:rFonts w:ascii="Sylfaen" w:hAnsi="Sylfaen"/>
                <w:sz w:val="20"/>
                <w:szCs w:val="20"/>
                <w:lang w:val="ka-GE"/>
              </w:rPr>
            </w:pPr>
            <w:r w:rsidRPr="00FA03F2">
              <w:rPr>
                <w:rFonts w:ascii="Sylfaen" w:hAnsi="Sylfaen"/>
                <w:sz w:val="20"/>
                <w:szCs w:val="20"/>
                <w:lang w:val="ka-GE"/>
              </w:rPr>
              <w:t xml:space="preserve">მშენებლობის პროცესში, ბერმის თხემზე სამშენებლო ტექნიკის მოძრაობის უზრუნველსაყოფად მისი ზედაპირის  მოხრეშვა </w:t>
            </w:r>
          </w:p>
        </w:tc>
        <w:tc>
          <w:tcPr>
            <w:tcW w:w="1440" w:type="dxa"/>
            <w:shd w:val="clear" w:color="auto" w:fill="auto"/>
            <w:noWrap/>
            <w:vAlign w:val="center"/>
          </w:tcPr>
          <w:p w:rsidR="00F46D47" w:rsidRPr="00FA03F2" w:rsidRDefault="00F46D47" w:rsidP="00F744D4">
            <w:pPr>
              <w:jc w:val="center"/>
              <w:rPr>
                <w:rFonts w:ascii="Sylfaen" w:hAnsi="Sylfaen"/>
                <w:sz w:val="20"/>
                <w:szCs w:val="20"/>
                <w:lang w:val="ka-GE"/>
              </w:rPr>
            </w:pPr>
            <w:r w:rsidRPr="00FA03F2">
              <w:rPr>
                <w:rFonts w:ascii="AcadNusx" w:hAnsi="AcadNusx"/>
                <w:sz w:val="20"/>
                <w:szCs w:val="20"/>
              </w:rPr>
              <w:t>m</w:t>
            </w:r>
            <w:r w:rsidRPr="00FA03F2">
              <w:rPr>
                <w:rFonts w:ascii="Sylfaen" w:hAnsi="Sylfaen"/>
                <w:sz w:val="20"/>
                <w:szCs w:val="20"/>
                <w:vertAlign w:val="superscript"/>
                <w:lang w:val="ka-GE"/>
              </w:rPr>
              <w:t>3</w:t>
            </w:r>
          </w:p>
        </w:tc>
        <w:tc>
          <w:tcPr>
            <w:tcW w:w="1710" w:type="dxa"/>
            <w:shd w:val="clear" w:color="auto" w:fill="auto"/>
            <w:noWrap/>
            <w:vAlign w:val="center"/>
          </w:tcPr>
          <w:p w:rsidR="00F46D47" w:rsidRPr="00FA03F2" w:rsidRDefault="00F46D47" w:rsidP="00F744D4">
            <w:pPr>
              <w:jc w:val="center"/>
              <w:rPr>
                <w:rFonts w:ascii="Sylfaen" w:hAnsi="Sylfaen"/>
                <w:sz w:val="20"/>
                <w:szCs w:val="20"/>
                <w:lang w:val="ka-GE"/>
              </w:rPr>
            </w:pPr>
            <w:r>
              <w:rPr>
                <w:rFonts w:ascii="Sylfaen" w:hAnsi="Sylfaen"/>
                <w:sz w:val="20"/>
                <w:szCs w:val="20"/>
                <w:lang w:val="ka-GE"/>
              </w:rPr>
              <w:t>100</w:t>
            </w:r>
          </w:p>
        </w:tc>
      </w:tr>
      <w:tr w:rsidR="00F46D47" w:rsidTr="00F744D4">
        <w:trPr>
          <w:trHeight w:val="966"/>
        </w:trPr>
        <w:tc>
          <w:tcPr>
            <w:tcW w:w="558" w:type="dxa"/>
            <w:shd w:val="clear" w:color="auto" w:fill="auto"/>
            <w:noWrap/>
            <w:vAlign w:val="center"/>
          </w:tcPr>
          <w:p w:rsidR="00F46D47" w:rsidRPr="00FA03F2" w:rsidRDefault="00F46D47" w:rsidP="00F744D4">
            <w:pPr>
              <w:jc w:val="center"/>
              <w:rPr>
                <w:rFonts w:ascii="Sylfaen" w:hAnsi="Sylfaen"/>
                <w:sz w:val="20"/>
                <w:szCs w:val="20"/>
                <w:lang w:val="ka-GE"/>
              </w:rPr>
            </w:pPr>
            <w:r w:rsidRPr="00FA03F2">
              <w:rPr>
                <w:rFonts w:ascii="Sylfaen" w:hAnsi="Sylfaen"/>
                <w:sz w:val="20"/>
                <w:szCs w:val="20"/>
                <w:lang w:val="ka-GE"/>
              </w:rPr>
              <w:t>4</w:t>
            </w:r>
          </w:p>
        </w:tc>
        <w:tc>
          <w:tcPr>
            <w:tcW w:w="5130" w:type="dxa"/>
            <w:shd w:val="clear" w:color="auto" w:fill="auto"/>
            <w:noWrap/>
            <w:vAlign w:val="center"/>
          </w:tcPr>
          <w:p w:rsidR="00F46D47" w:rsidRPr="00FA03F2" w:rsidRDefault="00F46D47" w:rsidP="00F744D4">
            <w:pPr>
              <w:rPr>
                <w:rFonts w:ascii="Sylfaen" w:hAnsi="Sylfaen"/>
                <w:sz w:val="20"/>
                <w:szCs w:val="20"/>
                <w:lang w:val="ka-GE"/>
              </w:rPr>
            </w:pPr>
            <w:r w:rsidRPr="00FA03F2">
              <w:rPr>
                <w:rFonts w:ascii="Sylfaen" w:hAnsi="Sylfaen"/>
                <w:sz w:val="20"/>
                <w:szCs w:val="20"/>
                <w:lang w:val="ka-GE"/>
              </w:rPr>
              <w:t>ქვაბულიდან ამოღებული გრუნტის ადგილზე  გასწორება ბულდორებით 10 მ-ზე გადაადგილებით</w:t>
            </w:r>
          </w:p>
        </w:tc>
        <w:tc>
          <w:tcPr>
            <w:tcW w:w="1440" w:type="dxa"/>
            <w:shd w:val="clear" w:color="auto" w:fill="auto"/>
            <w:noWrap/>
            <w:vAlign w:val="center"/>
          </w:tcPr>
          <w:p w:rsidR="00F46D47" w:rsidRPr="00FA03F2" w:rsidRDefault="00F46D47" w:rsidP="00F744D4">
            <w:pPr>
              <w:jc w:val="center"/>
              <w:rPr>
                <w:rFonts w:ascii="AcadNusx" w:hAnsi="AcadNusx"/>
                <w:sz w:val="20"/>
                <w:szCs w:val="20"/>
              </w:rPr>
            </w:pPr>
            <w:r w:rsidRPr="00FA03F2">
              <w:rPr>
                <w:rFonts w:ascii="AcadNusx" w:hAnsi="AcadNusx"/>
                <w:sz w:val="20"/>
                <w:szCs w:val="20"/>
              </w:rPr>
              <w:t>m</w:t>
            </w:r>
            <w:r w:rsidRPr="00FA03F2">
              <w:rPr>
                <w:rFonts w:ascii="Sylfaen" w:hAnsi="Sylfaen"/>
                <w:sz w:val="20"/>
                <w:szCs w:val="20"/>
                <w:vertAlign w:val="superscript"/>
                <w:lang w:val="ka-GE"/>
              </w:rPr>
              <w:t>3</w:t>
            </w:r>
          </w:p>
        </w:tc>
        <w:tc>
          <w:tcPr>
            <w:tcW w:w="1710" w:type="dxa"/>
            <w:shd w:val="clear" w:color="auto" w:fill="auto"/>
            <w:noWrap/>
            <w:vAlign w:val="center"/>
          </w:tcPr>
          <w:p w:rsidR="00F46D47" w:rsidRPr="00FA03F2" w:rsidRDefault="00F46D47" w:rsidP="00F744D4">
            <w:pPr>
              <w:jc w:val="center"/>
              <w:rPr>
                <w:rFonts w:ascii="Sylfaen" w:hAnsi="Sylfaen"/>
                <w:sz w:val="20"/>
                <w:szCs w:val="20"/>
                <w:lang w:val="ka-GE"/>
              </w:rPr>
            </w:pPr>
            <w:r>
              <w:rPr>
                <w:rFonts w:ascii="Sylfaen" w:hAnsi="Sylfaen"/>
                <w:sz w:val="20"/>
                <w:szCs w:val="20"/>
                <w:lang w:val="ka-GE"/>
              </w:rPr>
              <w:t>1255</w:t>
            </w:r>
          </w:p>
        </w:tc>
      </w:tr>
    </w:tbl>
    <w:p w:rsidR="00F46D47" w:rsidRDefault="00F46D47" w:rsidP="00F46D47">
      <w:pPr>
        <w:spacing w:line="360" w:lineRule="auto"/>
        <w:ind w:firstLine="556"/>
        <w:jc w:val="center"/>
        <w:rPr>
          <w:rFonts w:ascii="Sylfaen" w:hAnsi="Sylfaen"/>
          <w:lang w:val="ka-GE"/>
        </w:rPr>
      </w:pPr>
    </w:p>
    <w:tbl>
      <w:tblPr>
        <w:tblW w:w="8813" w:type="dxa"/>
        <w:jc w:val="center"/>
        <w:tblLook w:val="0000" w:firstRow="0" w:lastRow="0" w:firstColumn="0" w:lastColumn="0" w:noHBand="0" w:noVBand="0"/>
      </w:tblPr>
      <w:tblGrid>
        <w:gridCol w:w="777"/>
        <w:gridCol w:w="4843"/>
        <w:gridCol w:w="3193"/>
      </w:tblGrid>
      <w:tr w:rsidR="00F46D47" w:rsidTr="00F744D4">
        <w:trPr>
          <w:trHeight w:val="330"/>
          <w:jc w:val="center"/>
        </w:trPr>
        <w:tc>
          <w:tcPr>
            <w:tcW w:w="8813" w:type="dxa"/>
            <w:gridSpan w:val="3"/>
            <w:tcBorders>
              <w:top w:val="nil"/>
              <w:left w:val="nil"/>
              <w:bottom w:val="single" w:sz="4" w:space="0" w:color="auto"/>
              <w:right w:val="nil"/>
            </w:tcBorders>
            <w:shd w:val="clear" w:color="auto" w:fill="auto"/>
            <w:noWrap/>
            <w:vAlign w:val="bottom"/>
          </w:tcPr>
          <w:p w:rsidR="00F46D47" w:rsidRDefault="00F46D47" w:rsidP="00F744D4">
            <w:pPr>
              <w:jc w:val="center"/>
              <w:rPr>
                <w:rFonts w:ascii="Sylfaen" w:hAnsi="Sylfaen"/>
                <w:b/>
                <w:bCs/>
                <w:lang w:val="ka-GE"/>
              </w:rPr>
            </w:pPr>
            <w:r w:rsidRPr="00EF41B5">
              <w:rPr>
                <w:rFonts w:ascii="AcadNusx" w:hAnsi="AcadNusx"/>
                <w:b/>
                <w:bCs/>
              </w:rPr>
              <w:t>ZiriTadi samSeneblo meqanizmebis CamonaTvali</w:t>
            </w:r>
          </w:p>
          <w:p w:rsidR="00F46D47" w:rsidRPr="00FA03F2" w:rsidRDefault="00F46D47" w:rsidP="00F744D4">
            <w:pPr>
              <w:jc w:val="center"/>
              <w:rPr>
                <w:rFonts w:ascii="Sylfaen" w:hAnsi="Sylfaen"/>
                <w:b/>
                <w:bCs/>
                <w:lang w:val="ka-GE"/>
              </w:rPr>
            </w:pPr>
          </w:p>
        </w:tc>
      </w:tr>
      <w:tr w:rsidR="00F46D47" w:rsidTr="00F744D4">
        <w:trPr>
          <w:trHeight w:val="330"/>
          <w:jc w:val="center"/>
        </w:trPr>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6D47" w:rsidRPr="00FA03F2" w:rsidRDefault="00F46D47" w:rsidP="00F744D4">
            <w:pPr>
              <w:rPr>
                <w:rFonts w:ascii="Sylfaen" w:hAnsi="Sylfaen"/>
                <w:lang w:val="ka-GE"/>
              </w:rPr>
            </w:pPr>
          </w:p>
        </w:tc>
        <w:tc>
          <w:tcPr>
            <w:tcW w:w="4843" w:type="dxa"/>
            <w:tcBorders>
              <w:top w:val="single" w:sz="4" w:space="0" w:color="auto"/>
              <w:left w:val="nil"/>
              <w:bottom w:val="single" w:sz="4" w:space="0" w:color="auto"/>
              <w:right w:val="single" w:sz="4" w:space="0" w:color="auto"/>
            </w:tcBorders>
            <w:shd w:val="clear" w:color="auto" w:fill="auto"/>
            <w:noWrap/>
            <w:vAlign w:val="center"/>
          </w:tcPr>
          <w:p w:rsidR="00F46D47" w:rsidRPr="00EF41B5" w:rsidRDefault="00F46D47" w:rsidP="00F744D4">
            <w:pPr>
              <w:jc w:val="center"/>
              <w:rPr>
                <w:rFonts w:ascii="AcadNusx" w:hAnsi="AcadNusx"/>
              </w:rPr>
            </w:pPr>
            <w:r w:rsidRPr="00EF41B5">
              <w:rPr>
                <w:rFonts w:ascii="AcadNusx" w:hAnsi="AcadNusx"/>
              </w:rPr>
              <w:t>samSeneblo manqana -meqanizmebi</w:t>
            </w:r>
          </w:p>
        </w:tc>
        <w:tc>
          <w:tcPr>
            <w:tcW w:w="3193" w:type="dxa"/>
            <w:tcBorders>
              <w:top w:val="single" w:sz="4" w:space="0" w:color="auto"/>
              <w:left w:val="nil"/>
              <w:bottom w:val="single" w:sz="4" w:space="0" w:color="auto"/>
              <w:right w:val="single" w:sz="4" w:space="0" w:color="auto"/>
            </w:tcBorders>
            <w:shd w:val="clear" w:color="auto" w:fill="auto"/>
            <w:noWrap/>
            <w:vAlign w:val="center"/>
          </w:tcPr>
          <w:p w:rsidR="00F46D47" w:rsidRPr="00EF41B5" w:rsidRDefault="00F46D47" w:rsidP="00F744D4">
            <w:pPr>
              <w:jc w:val="center"/>
              <w:rPr>
                <w:rFonts w:ascii="AcadNusx" w:hAnsi="AcadNusx"/>
              </w:rPr>
            </w:pPr>
            <w:r w:rsidRPr="00EF41B5">
              <w:rPr>
                <w:rFonts w:ascii="AcadNusx" w:hAnsi="AcadNusx"/>
              </w:rPr>
              <w:t>raodenoba</w:t>
            </w:r>
          </w:p>
        </w:tc>
      </w:tr>
      <w:tr w:rsidR="00F46D47" w:rsidTr="00F744D4">
        <w:trPr>
          <w:trHeight w:val="330"/>
          <w:jc w:val="center"/>
        </w:trPr>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6D47" w:rsidRPr="00FA03F2" w:rsidRDefault="00F46D47" w:rsidP="00F744D4">
            <w:pPr>
              <w:jc w:val="center"/>
              <w:rPr>
                <w:rFonts w:ascii="Sylfaen" w:hAnsi="Sylfaen"/>
                <w:lang w:val="ka-GE"/>
              </w:rPr>
            </w:pPr>
            <w:r>
              <w:rPr>
                <w:rFonts w:ascii="Sylfaen" w:hAnsi="Sylfaen"/>
                <w:lang w:val="ka-GE"/>
              </w:rPr>
              <w:t>1</w:t>
            </w:r>
          </w:p>
        </w:tc>
        <w:tc>
          <w:tcPr>
            <w:tcW w:w="4843" w:type="dxa"/>
            <w:tcBorders>
              <w:top w:val="single" w:sz="4" w:space="0" w:color="auto"/>
              <w:left w:val="nil"/>
              <w:bottom w:val="single" w:sz="4" w:space="0" w:color="auto"/>
              <w:right w:val="single" w:sz="4" w:space="0" w:color="auto"/>
            </w:tcBorders>
            <w:shd w:val="clear" w:color="auto" w:fill="auto"/>
            <w:noWrap/>
            <w:vAlign w:val="center"/>
          </w:tcPr>
          <w:p w:rsidR="00F46D47" w:rsidRPr="00EF41B5" w:rsidRDefault="00F46D47" w:rsidP="00F744D4">
            <w:pPr>
              <w:jc w:val="center"/>
              <w:rPr>
                <w:rFonts w:ascii="AcadNusx" w:hAnsi="AcadNusx"/>
              </w:rPr>
            </w:pPr>
            <w:r w:rsidRPr="00EF41B5">
              <w:rPr>
                <w:rFonts w:ascii="AcadNusx" w:hAnsi="AcadNusx"/>
              </w:rPr>
              <w:t>2</w:t>
            </w:r>
          </w:p>
        </w:tc>
        <w:tc>
          <w:tcPr>
            <w:tcW w:w="3193" w:type="dxa"/>
            <w:tcBorders>
              <w:top w:val="single" w:sz="4" w:space="0" w:color="auto"/>
              <w:left w:val="nil"/>
              <w:bottom w:val="single" w:sz="4" w:space="0" w:color="auto"/>
              <w:right w:val="single" w:sz="4" w:space="0" w:color="auto"/>
            </w:tcBorders>
            <w:shd w:val="clear" w:color="auto" w:fill="auto"/>
            <w:noWrap/>
            <w:vAlign w:val="center"/>
          </w:tcPr>
          <w:p w:rsidR="00F46D47" w:rsidRPr="00EF41B5" w:rsidRDefault="00F46D47" w:rsidP="00F744D4">
            <w:pPr>
              <w:jc w:val="center"/>
              <w:rPr>
                <w:rFonts w:ascii="AcadNusx" w:hAnsi="AcadNusx"/>
              </w:rPr>
            </w:pPr>
            <w:r w:rsidRPr="00EF41B5">
              <w:rPr>
                <w:rFonts w:ascii="AcadNusx" w:hAnsi="AcadNusx"/>
              </w:rPr>
              <w:t>3</w:t>
            </w:r>
          </w:p>
        </w:tc>
      </w:tr>
      <w:tr w:rsidR="00F46D47" w:rsidTr="00F744D4">
        <w:trPr>
          <w:trHeight w:val="349"/>
          <w:jc w:val="center"/>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F46D47" w:rsidRPr="0078134B" w:rsidRDefault="00F46D47" w:rsidP="00F744D4">
            <w:pPr>
              <w:jc w:val="center"/>
              <w:rPr>
                <w:rFonts w:ascii="AcadNusx" w:hAnsi="AcadNusx"/>
                <w:sz w:val="18"/>
                <w:szCs w:val="18"/>
              </w:rPr>
            </w:pPr>
            <w:r w:rsidRPr="0078134B">
              <w:rPr>
                <w:rFonts w:ascii="AcadNusx" w:hAnsi="AcadNusx"/>
                <w:sz w:val="18"/>
                <w:szCs w:val="18"/>
              </w:rPr>
              <w:t>1</w:t>
            </w:r>
          </w:p>
        </w:tc>
        <w:tc>
          <w:tcPr>
            <w:tcW w:w="4843" w:type="dxa"/>
            <w:tcBorders>
              <w:top w:val="single" w:sz="4" w:space="0" w:color="auto"/>
              <w:left w:val="nil"/>
              <w:bottom w:val="single" w:sz="4" w:space="0" w:color="auto"/>
              <w:right w:val="single" w:sz="4" w:space="0" w:color="auto"/>
            </w:tcBorders>
            <w:shd w:val="clear" w:color="auto" w:fill="auto"/>
            <w:vAlign w:val="center"/>
          </w:tcPr>
          <w:p w:rsidR="00F46D47" w:rsidRPr="0078134B" w:rsidRDefault="00F46D47" w:rsidP="00F744D4">
            <w:pPr>
              <w:rPr>
                <w:rFonts w:ascii="Sylfaen" w:hAnsi="Sylfaen"/>
                <w:sz w:val="18"/>
                <w:szCs w:val="18"/>
                <w:lang w:val="ka-GE"/>
              </w:rPr>
            </w:pPr>
            <w:r w:rsidRPr="0078134B">
              <w:rPr>
                <w:rFonts w:ascii="Sylfaen" w:hAnsi="Sylfaen"/>
                <w:sz w:val="18"/>
                <w:szCs w:val="18"/>
                <w:lang w:val="ka-GE"/>
              </w:rPr>
              <w:t>ავტოთვითმცლელი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F46D47" w:rsidRPr="0078134B" w:rsidRDefault="00F46D47" w:rsidP="00F744D4">
            <w:pPr>
              <w:jc w:val="center"/>
              <w:rPr>
                <w:rFonts w:ascii="Sylfaen" w:hAnsi="Sylfaen" w:cs="Arial"/>
                <w:sz w:val="18"/>
                <w:szCs w:val="18"/>
                <w:lang w:val="ka-GE"/>
              </w:rPr>
            </w:pPr>
            <w:r w:rsidRPr="0078134B">
              <w:rPr>
                <w:rFonts w:ascii="Sylfaen" w:hAnsi="Sylfaen" w:cs="Arial"/>
                <w:sz w:val="18"/>
                <w:szCs w:val="18"/>
                <w:lang w:val="ka-GE"/>
              </w:rPr>
              <w:t>1</w:t>
            </w:r>
          </w:p>
        </w:tc>
      </w:tr>
      <w:tr w:rsidR="00F46D47" w:rsidTr="00F744D4">
        <w:trPr>
          <w:trHeight w:val="369"/>
          <w:jc w:val="center"/>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F46D47" w:rsidRPr="0078134B" w:rsidRDefault="00F46D47" w:rsidP="00F744D4">
            <w:pPr>
              <w:jc w:val="center"/>
              <w:rPr>
                <w:rFonts w:ascii="AcadNusx" w:hAnsi="AcadNusx"/>
                <w:sz w:val="18"/>
                <w:szCs w:val="18"/>
              </w:rPr>
            </w:pPr>
            <w:r w:rsidRPr="0078134B">
              <w:rPr>
                <w:rFonts w:ascii="AcadNusx" w:hAnsi="AcadNusx"/>
                <w:sz w:val="18"/>
                <w:szCs w:val="18"/>
              </w:rPr>
              <w:t>2</w:t>
            </w:r>
          </w:p>
        </w:tc>
        <w:tc>
          <w:tcPr>
            <w:tcW w:w="4843" w:type="dxa"/>
            <w:tcBorders>
              <w:top w:val="single" w:sz="4" w:space="0" w:color="auto"/>
              <w:left w:val="nil"/>
              <w:bottom w:val="single" w:sz="4" w:space="0" w:color="auto"/>
              <w:right w:val="single" w:sz="4" w:space="0" w:color="auto"/>
            </w:tcBorders>
            <w:shd w:val="clear" w:color="auto" w:fill="auto"/>
            <w:vAlign w:val="center"/>
          </w:tcPr>
          <w:p w:rsidR="00F46D47" w:rsidRPr="0078134B" w:rsidRDefault="00F46D47" w:rsidP="00F744D4">
            <w:pPr>
              <w:rPr>
                <w:rFonts w:ascii="Sylfaen" w:hAnsi="Sylfaen"/>
                <w:sz w:val="18"/>
                <w:szCs w:val="18"/>
                <w:lang w:val="ka-GE"/>
              </w:rPr>
            </w:pPr>
            <w:r w:rsidRPr="0078134B">
              <w:rPr>
                <w:rFonts w:ascii="Sylfaen" w:hAnsi="Sylfaen"/>
                <w:sz w:val="18"/>
                <w:szCs w:val="18"/>
                <w:lang w:val="ka-GE"/>
              </w:rPr>
              <w:t>ბულდოზერი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F46D47" w:rsidRPr="0078134B" w:rsidRDefault="00F46D47" w:rsidP="00F744D4">
            <w:pPr>
              <w:jc w:val="center"/>
              <w:rPr>
                <w:rFonts w:ascii="Sylfaen" w:hAnsi="Sylfaen" w:cs="Arial"/>
                <w:sz w:val="18"/>
                <w:szCs w:val="18"/>
                <w:lang w:val="ka-GE"/>
              </w:rPr>
            </w:pPr>
            <w:r w:rsidRPr="0078134B">
              <w:rPr>
                <w:rFonts w:ascii="Sylfaen" w:hAnsi="Sylfaen" w:cs="Arial"/>
                <w:sz w:val="18"/>
                <w:szCs w:val="18"/>
                <w:lang w:val="ka-GE"/>
              </w:rPr>
              <w:t>1</w:t>
            </w:r>
          </w:p>
        </w:tc>
      </w:tr>
      <w:tr w:rsidR="00F46D47" w:rsidTr="00F744D4">
        <w:trPr>
          <w:trHeight w:val="261"/>
          <w:jc w:val="center"/>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F46D47" w:rsidRPr="0078134B" w:rsidRDefault="00F46D47" w:rsidP="00F744D4">
            <w:pPr>
              <w:jc w:val="center"/>
              <w:rPr>
                <w:rFonts w:ascii="Sylfaen" w:hAnsi="Sylfaen"/>
                <w:sz w:val="18"/>
                <w:szCs w:val="18"/>
                <w:lang w:val="ka-GE"/>
              </w:rPr>
            </w:pPr>
            <w:r w:rsidRPr="0078134B">
              <w:rPr>
                <w:rFonts w:ascii="Sylfaen" w:hAnsi="Sylfaen"/>
                <w:sz w:val="18"/>
                <w:szCs w:val="18"/>
                <w:lang w:val="ka-GE"/>
              </w:rPr>
              <w:t>3</w:t>
            </w:r>
          </w:p>
        </w:tc>
        <w:tc>
          <w:tcPr>
            <w:tcW w:w="4843" w:type="dxa"/>
            <w:tcBorders>
              <w:top w:val="single" w:sz="4" w:space="0" w:color="auto"/>
              <w:left w:val="nil"/>
              <w:bottom w:val="single" w:sz="4" w:space="0" w:color="auto"/>
              <w:right w:val="single" w:sz="4" w:space="0" w:color="auto"/>
            </w:tcBorders>
            <w:shd w:val="clear" w:color="auto" w:fill="auto"/>
            <w:vAlign w:val="center"/>
          </w:tcPr>
          <w:p w:rsidR="00F46D47" w:rsidRPr="0078134B" w:rsidRDefault="00F46D47" w:rsidP="00F744D4">
            <w:pPr>
              <w:rPr>
                <w:rFonts w:ascii="Sylfaen" w:hAnsi="Sylfaen"/>
                <w:sz w:val="18"/>
                <w:szCs w:val="18"/>
                <w:lang w:val="ka-GE"/>
              </w:rPr>
            </w:pPr>
            <w:r w:rsidRPr="0078134B">
              <w:rPr>
                <w:rFonts w:ascii="Sylfaen" w:hAnsi="Sylfaen"/>
                <w:sz w:val="18"/>
                <w:szCs w:val="18"/>
                <w:lang w:val="ka-GE"/>
              </w:rPr>
              <w:t>ექსკავატორი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F46D47" w:rsidRPr="0078134B" w:rsidRDefault="00F46D47" w:rsidP="00F744D4">
            <w:pPr>
              <w:jc w:val="center"/>
              <w:rPr>
                <w:rFonts w:ascii="Sylfaen" w:hAnsi="Sylfaen" w:cs="Arial"/>
                <w:sz w:val="18"/>
                <w:szCs w:val="18"/>
                <w:lang w:val="ka-GE"/>
              </w:rPr>
            </w:pPr>
            <w:r w:rsidRPr="0078134B">
              <w:rPr>
                <w:rFonts w:ascii="Sylfaen" w:hAnsi="Sylfaen" w:cs="Arial"/>
                <w:sz w:val="18"/>
                <w:szCs w:val="18"/>
                <w:lang w:val="ka-GE"/>
              </w:rPr>
              <w:t>1</w:t>
            </w:r>
          </w:p>
        </w:tc>
      </w:tr>
    </w:tbl>
    <w:p w:rsidR="00F46D47" w:rsidRDefault="00F46D47" w:rsidP="00F46D47">
      <w:pPr>
        <w:rPr>
          <w:rFonts w:ascii="AcadNusx" w:hAnsi="AcadNusx"/>
          <w:lang w:val="sv-SE"/>
        </w:rPr>
      </w:pPr>
    </w:p>
    <w:p w:rsidR="00F46D47" w:rsidRDefault="00F46D47" w:rsidP="00F46D47">
      <w:pPr>
        <w:rPr>
          <w:rFonts w:ascii="AcadNusx" w:hAnsi="AcadNusx"/>
          <w:lang w:val="sv-SE"/>
        </w:rPr>
      </w:pPr>
    </w:p>
    <w:p w:rsidR="00F46D47" w:rsidRDefault="00F46D47" w:rsidP="00F46D47">
      <w:pPr>
        <w:rPr>
          <w:rFonts w:ascii="AcadNusx" w:hAnsi="AcadNusx"/>
          <w:lang w:val="sv-SE"/>
        </w:rPr>
      </w:pPr>
    </w:p>
    <w:p w:rsidR="00F46D47" w:rsidRDefault="00F46D47" w:rsidP="00F46D47">
      <w:pPr>
        <w:rPr>
          <w:rFonts w:ascii="AcadNusx" w:hAnsi="AcadNusx"/>
          <w:lang w:val="sv-SE"/>
        </w:rPr>
      </w:pPr>
    </w:p>
    <w:p w:rsidR="00F46D47" w:rsidRDefault="00F46D47" w:rsidP="00F46D47">
      <w:pPr>
        <w:rPr>
          <w:rFonts w:ascii="AcadNusx" w:hAnsi="AcadNusx"/>
          <w:lang w:val="sv-SE"/>
        </w:rPr>
      </w:pPr>
    </w:p>
    <w:tbl>
      <w:tblPr>
        <w:tblW w:w="7726" w:type="dxa"/>
        <w:jc w:val="center"/>
        <w:tblLook w:val="04A0" w:firstRow="1" w:lastRow="0" w:firstColumn="1" w:lastColumn="0" w:noHBand="0" w:noVBand="1"/>
      </w:tblPr>
      <w:tblGrid>
        <w:gridCol w:w="653"/>
        <w:gridCol w:w="3510"/>
        <w:gridCol w:w="450"/>
        <w:gridCol w:w="340"/>
        <w:gridCol w:w="340"/>
        <w:gridCol w:w="400"/>
        <w:gridCol w:w="340"/>
        <w:gridCol w:w="340"/>
        <w:gridCol w:w="400"/>
        <w:gridCol w:w="480"/>
        <w:gridCol w:w="473"/>
      </w:tblGrid>
      <w:tr w:rsidR="00F46D47" w:rsidTr="00F744D4">
        <w:trPr>
          <w:trHeight w:val="963"/>
          <w:jc w:val="center"/>
        </w:trPr>
        <w:tc>
          <w:tcPr>
            <w:tcW w:w="653" w:type="dxa"/>
            <w:tcBorders>
              <w:top w:val="nil"/>
              <w:left w:val="nil"/>
              <w:bottom w:val="single" w:sz="4" w:space="0" w:color="auto"/>
              <w:right w:val="nil"/>
            </w:tcBorders>
          </w:tcPr>
          <w:p w:rsidR="00F46D47" w:rsidRDefault="00F46D47" w:rsidP="00F744D4">
            <w:pPr>
              <w:jc w:val="center"/>
              <w:rPr>
                <w:rFonts w:ascii="AcadNusx" w:hAnsi="AcadNusx" w:cs="Arial CYR"/>
                <w:b/>
                <w:bCs/>
              </w:rPr>
            </w:pPr>
          </w:p>
        </w:tc>
        <w:tc>
          <w:tcPr>
            <w:tcW w:w="7073" w:type="dxa"/>
            <w:gridSpan w:val="10"/>
            <w:tcBorders>
              <w:top w:val="nil"/>
              <w:left w:val="nil"/>
              <w:bottom w:val="single" w:sz="4" w:space="0" w:color="auto"/>
              <w:right w:val="nil"/>
            </w:tcBorders>
            <w:shd w:val="clear" w:color="auto" w:fill="auto"/>
            <w:noWrap/>
            <w:vAlign w:val="bottom"/>
            <w:hideMark/>
          </w:tcPr>
          <w:p w:rsidR="00F46D47" w:rsidRDefault="00F46D47" w:rsidP="00F744D4">
            <w:pPr>
              <w:jc w:val="center"/>
              <w:rPr>
                <w:rFonts w:ascii="Sylfaen" w:hAnsi="Sylfaen" w:cs="Arial CYR"/>
                <w:b/>
                <w:bCs/>
                <w:lang w:val="ka-GE"/>
              </w:rPr>
            </w:pPr>
          </w:p>
          <w:p w:rsidR="00F46D47" w:rsidRDefault="00F46D47" w:rsidP="00F744D4">
            <w:pPr>
              <w:jc w:val="center"/>
              <w:rPr>
                <w:rFonts w:ascii="Sylfaen" w:hAnsi="Sylfaen" w:cs="Arial CYR"/>
                <w:b/>
                <w:bCs/>
                <w:lang w:val="ka-GE"/>
              </w:rPr>
            </w:pPr>
            <w:r>
              <w:rPr>
                <w:rFonts w:ascii="AcadNusx" w:hAnsi="AcadNusx" w:cs="Arial CYR"/>
                <w:b/>
                <w:bCs/>
              </w:rPr>
              <w:t>mSeneblobis warmoebis kalendaruli grafiki</w:t>
            </w:r>
          </w:p>
          <w:p w:rsidR="00F46D47" w:rsidRDefault="00F46D47" w:rsidP="00F744D4">
            <w:pPr>
              <w:jc w:val="center"/>
              <w:rPr>
                <w:rFonts w:ascii="Sylfaen" w:hAnsi="Sylfaen" w:cs="Arial CYR"/>
                <w:b/>
                <w:bCs/>
                <w:lang w:val="ka-GE"/>
              </w:rPr>
            </w:pPr>
          </w:p>
          <w:p w:rsidR="00F46D47" w:rsidRPr="00BD5F91" w:rsidRDefault="00F46D47" w:rsidP="00F744D4">
            <w:pPr>
              <w:jc w:val="center"/>
              <w:rPr>
                <w:rFonts w:ascii="Sylfaen" w:hAnsi="Sylfaen" w:cs="Arial CYR"/>
                <w:b/>
                <w:bCs/>
                <w:lang w:val="ka-GE"/>
              </w:rPr>
            </w:pPr>
          </w:p>
        </w:tc>
      </w:tr>
      <w:tr w:rsidR="00F46D47" w:rsidTr="00F744D4">
        <w:trPr>
          <w:trHeight w:val="780"/>
          <w:jc w:val="center"/>
        </w:trPr>
        <w:tc>
          <w:tcPr>
            <w:tcW w:w="653" w:type="dxa"/>
            <w:vMerge w:val="restart"/>
            <w:tcBorders>
              <w:top w:val="nil"/>
              <w:left w:val="single" w:sz="4" w:space="0" w:color="auto"/>
              <w:right w:val="single" w:sz="4" w:space="0" w:color="auto"/>
            </w:tcBorders>
          </w:tcPr>
          <w:p w:rsidR="00F46D47" w:rsidRDefault="00F46D47" w:rsidP="00F744D4">
            <w:pPr>
              <w:jc w:val="center"/>
              <w:rPr>
                <w:rFonts w:ascii="AcadNusx" w:hAnsi="AcadNusx" w:cs="Arial CYR"/>
              </w:rPr>
            </w:pPr>
          </w:p>
        </w:tc>
        <w:tc>
          <w:tcPr>
            <w:tcW w:w="3510" w:type="dxa"/>
            <w:vMerge w:val="restart"/>
            <w:tcBorders>
              <w:top w:val="nil"/>
              <w:left w:val="single" w:sz="4" w:space="0" w:color="auto"/>
              <w:bottom w:val="single" w:sz="4" w:space="0" w:color="auto"/>
              <w:right w:val="single" w:sz="4" w:space="0" w:color="auto"/>
            </w:tcBorders>
            <w:shd w:val="clear" w:color="auto" w:fill="auto"/>
            <w:vAlign w:val="center"/>
            <w:hideMark/>
          </w:tcPr>
          <w:p w:rsidR="00F46D47" w:rsidRDefault="00F46D47" w:rsidP="00F744D4">
            <w:pPr>
              <w:jc w:val="center"/>
              <w:rPr>
                <w:rFonts w:ascii="AcadNusx" w:hAnsi="AcadNusx" w:cs="Arial CYR"/>
              </w:rPr>
            </w:pPr>
            <w:r>
              <w:rPr>
                <w:rFonts w:ascii="AcadNusx" w:hAnsi="AcadNusx" w:cs="Arial CYR"/>
              </w:rPr>
              <w:t xml:space="preserve">samuSaos  dasaxeleba </w:t>
            </w:r>
          </w:p>
        </w:tc>
        <w:tc>
          <w:tcPr>
            <w:tcW w:w="3563" w:type="dxa"/>
            <w:gridSpan w:val="9"/>
            <w:tcBorders>
              <w:top w:val="single" w:sz="4" w:space="0" w:color="auto"/>
              <w:left w:val="nil"/>
              <w:bottom w:val="single" w:sz="4" w:space="0" w:color="auto"/>
              <w:right w:val="single" w:sz="4" w:space="0" w:color="auto"/>
            </w:tcBorders>
            <w:shd w:val="clear" w:color="auto" w:fill="auto"/>
            <w:vAlign w:val="center"/>
            <w:hideMark/>
          </w:tcPr>
          <w:p w:rsidR="00F46D47" w:rsidRDefault="00F46D47" w:rsidP="00F744D4">
            <w:pPr>
              <w:jc w:val="center"/>
              <w:rPr>
                <w:rFonts w:ascii="AcadNusx" w:hAnsi="AcadNusx" w:cs="Arial CYR"/>
                <w:sz w:val="18"/>
                <w:szCs w:val="18"/>
              </w:rPr>
            </w:pPr>
            <w:r>
              <w:rPr>
                <w:rFonts w:ascii="AcadNusx" w:hAnsi="AcadNusx" w:cs="Arial CYR"/>
                <w:sz w:val="18"/>
                <w:szCs w:val="18"/>
              </w:rPr>
              <w:t xml:space="preserve">mSeneblobis xangrZlivoba </w:t>
            </w:r>
            <w:r>
              <w:rPr>
                <w:rFonts w:ascii="Sylfaen" w:hAnsi="Sylfaen" w:cs="Arial CYR"/>
                <w:sz w:val="18"/>
                <w:szCs w:val="18"/>
                <w:lang w:val="ka-GE"/>
              </w:rPr>
              <w:t>90</w:t>
            </w:r>
            <w:r>
              <w:rPr>
                <w:rFonts w:ascii="AcadNusx" w:hAnsi="AcadNusx" w:cs="Arial CYR"/>
                <w:sz w:val="18"/>
                <w:szCs w:val="18"/>
              </w:rPr>
              <w:t xml:space="preserve">dRe  </w:t>
            </w:r>
          </w:p>
        </w:tc>
      </w:tr>
      <w:tr w:rsidR="00F46D47" w:rsidTr="00F744D4">
        <w:trPr>
          <w:trHeight w:val="780"/>
          <w:jc w:val="center"/>
        </w:trPr>
        <w:tc>
          <w:tcPr>
            <w:tcW w:w="653" w:type="dxa"/>
            <w:vMerge/>
            <w:tcBorders>
              <w:top w:val="nil"/>
              <w:left w:val="single" w:sz="4" w:space="0" w:color="auto"/>
              <w:right w:val="single" w:sz="4" w:space="0" w:color="auto"/>
            </w:tcBorders>
          </w:tcPr>
          <w:p w:rsidR="00F46D47" w:rsidRDefault="00F46D47" w:rsidP="00F744D4">
            <w:pPr>
              <w:jc w:val="center"/>
              <w:rPr>
                <w:rFonts w:ascii="AcadNusx" w:hAnsi="AcadNusx" w:cs="Arial CYR"/>
              </w:rPr>
            </w:pPr>
          </w:p>
        </w:tc>
        <w:tc>
          <w:tcPr>
            <w:tcW w:w="3510" w:type="dxa"/>
            <w:vMerge/>
            <w:tcBorders>
              <w:top w:val="nil"/>
              <w:left w:val="single" w:sz="4" w:space="0" w:color="auto"/>
              <w:bottom w:val="single" w:sz="4" w:space="0" w:color="auto"/>
              <w:right w:val="single" w:sz="4" w:space="0" w:color="auto"/>
            </w:tcBorders>
            <w:shd w:val="clear" w:color="auto" w:fill="auto"/>
            <w:vAlign w:val="center"/>
          </w:tcPr>
          <w:p w:rsidR="00F46D47" w:rsidRDefault="00F46D47" w:rsidP="00F744D4">
            <w:pPr>
              <w:jc w:val="center"/>
              <w:rPr>
                <w:rFonts w:ascii="AcadNusx" w:hAnsi="AcadNusx" w:cs="Arial CYR"/>
              </w:rPr>
            </w:pPr>
          </w:p>
        </w:tc>
        <w:tc>
          <w:tcPr>
            <w:tcW w:w="3563" w:type="dxa"/>
            <w:gridSpan w:val="9"/>
            <w:tcBorders>
              <w:top w:val="single" w:sz="4" w:space="0" w:color="auto"/>
              <w:left w:val="nil"/>
              <w:bottom w:val="single" w:sz="4" w:space="0" w:color="auto"/>
              <w:right w:val="single" w:sz="4" w:space="0" w:color="auto"/>
            </w:tcBorders>
            <w:shd w:val="clear" w:color="auto" w:fill="auto"/>
            <w:vAlign w:val="center"/>
          </w:tcPr>
          <w:p w:rsidR="00F46D47" w:rsidRDefault="00F46D47" w:rsidP="00F744D4">
            <w:pPr>
              <w:jc w:val="center"/>
              <w:rPr>
                <w:rFonts w:ascii="AcadNusx" w:hAnsi="AcadNusx" w:cs="Arial CYR"/>
                <w:sz w:val="18"/>
                <w:szCs w:val="18"/>
              </w:rPr>
            </w:pPr>
          </w:p>
        </w:tc>
      </w:tr>
      <w:tr w:rsidR="00F46D47" w:rsidTr="00F744D4">
        <w:trPr>
          <w:trHeight w:val="386"/>
          <w:jc w:val="center"/>
        </w:trPr>
        <w:tc>
          <w:tcPr>
            <w:tcW w:w="653" w:type="dxa"/>
            <w:vMerge/>
            <w:tcBorders>
              <w:left w:val="single" w:sz="4" w:space="0" w:color="auto"/>
              <w:right w:val="single" w:sz="4" w:space="0" w:color="auto"/>
            </w:tcBorders>
          </w:tcPr>
          <w:p w:rsidR="00F46D47" w:rsidRDefault="00F46D47" w:rsidP="00F744D4">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F46D47" w:rsidRDefault="00F46D47" w:rsidP="00F744D4">
            <w:pPr>
              <w:rPr>
                <w:rFonts w:ascii="AcadNusx" w:hAnsi="AcadNusx" w:cs="Arial CYR"/>
              </w:rPr>
            </w:pPr>
          </w:p>
        </w:tc>
        <w:tc>
          <w:tcPr>
            <w:tcW w:w="1130" w:type="dxa"/>
            <w:gridSpan w:val="3"/>
            <w:tcBorders>
              <w:top w:val="single" w:sz="4" w:space="0" w:color="auto"/>
              <w:left w:val="nil"/>
              <w:bottom w:val="single" w:sz="4" w:space="0" w:color="auto"/>
              <w:right w:val="single" w:sz="4" w:space="0" w:color="auto"/>
            </w:tcBorders>
            <w:shd w:val="clear" w:color="auto" w:fill="auto"/>
            <w:vAlign w:val="center"/>
            <w:hideMark/>
          </w:tcPr>
          <w:p w:rsidR="00F46D47" w:rsidRDefault="00F46D47" w:rsidP="00F744D4">
            <w:pPr>
              <w:jc w:val="center"/>
              <w:rPr>
                <w:rFonts w:ascii="AcadNusx" w:hAnsi="AcadNusx" w:cs="Arial CYR"/>
                <w:sz w:val="18"/>
                <w:szCs w:val="18"/>
              </w:rPr>
            </w:pPr>
            <w:r>
              <w:rPr>
                <w:rFonts w:ascii="AcadNusx" w:hAnsi="AcadNusx" w:cs="Arial CYR"/>
                <w:sz w:val="18"/>
                <w:szCs w:val="18"/>
              </w:rPr>
              <w:t>I Tve</w:t>
            </w:r>
          </w:p>
        </w:tc>
        <w:tc>
          <w:tcPr>
            <w:tcW w:w="1080" w:type="dxa"/>
            <w:gridSpan w:val="3"/>
            <w:tcBorders>
              <w:top w:val="single" w:sz="4" w:space="0" w:color="auto"/>
              <w:left w:val="nil"/>
              <w:bottom w:val="single" w:sz="4" w:space="0" w:color="auto"/>
              <w:right w:val="single" w:sz="4" w:space="0" w:color="auto"/>
            </w:tcBorders>
            <w:shd w:val="clear" w:color="auto" w:fill="auto"/>
            <w:vAlign w:val="center"/>
            <w:hideMark/>
          </w:tcPr>
          <w:p w:rsidR="00F46D47" w:rsidRDefault="00F46D47" w:rsidP="00F744D4">
            <w:pPr>
              <w:jc w:val="center"/>
              <w:rPr>
                <w:rFonts w:ascii="AcadNusx" w:hAnsi="AcadNusx" w:cs="Arial CYR"/>
                <w:sz w:val="18"/>
                <w:szCs w:val="18"/>
              </w:rPr>
            </w:pPr>
            <w:r>
              <w:rPr>
                <w:rFonts w:ascii="AcadNusx" w:hAnsi="AcadNusx" w:cs="Arial CYR"/>
                <w:sz w:val="18"/>
                <w:szCs w:val="18"/>
              </w:rPr>
              <w:t>II Tve</w:t>
            </w:r>
          </w:p>
        </w:tc>
        <w:tc>
          <w:tcPr>
            <w:tcW w:w="1353" w:type="dxa"/>
            <w:gridSpan w:val="3"/>
            <w:tcBorders>
              <w:top w:val="single" w:sz="4" w:space="0" w:color="auto"/>
              <w:left w:val="nil"/>
              <w:bottom w:val="single" w:sz="4" w:space="0" w:color="auto"/>
              <w:right w:val="single" w:sz="4" w:space="0" w:color="auto"/>
            </w:tcBorders>
            <w:shd w:val="clear" w:color="auto" w:fill="auto"/>
            <w:vAlign w:val="center"/>
            <w:hideMark/>
          </w:tcPr>
          <w:p w:rsidR="00F46D47" w:rsidRDefault="00F46D47" w:rsidP="00F744D4">
            <w:pPr>
              <w:jc w:val="center"/>
              <w:rPr>
                <w:rFonts w:ascii="AcadNusx" w:hAnsi="AcadNusx" w:cs="Arial CYR"/>
                <w:sz w:val="18"/>
                <w:szCs w:val="18"/>
              </w:rPr>
            </w:pPr>
            <w:r>
              <w:rPr>
                <w:rFonts w:ascii="AcadNusx" w:hAnsi="AcadNusx" w:cs="Arial CYR"/>
                <w:sz w:val="18"/>
                <w:szCs w:val="18"/>
              </w:rPr>
              <w:t>III Tve</w:t>
            </w:r>
          </w:p>
        </w:tc>
      </w:tr>
      <w:tr w:rsidR="00F46D47" w:rsidTr="00F744D4">
        <w:trPr>
          <w:trHeight w:val="287"/>
          <w:jc w:val="center"/>
        </w:trPr>
        <w:tc>
          <w:tcPr>
            <w:tcW w:w="653" w:type="dxa"/>
            <w:vMerge/>
            <w:tcBorders>
              <w:left w:val="single" w:sz="4" w:space="0" w:color="auto"/>
              <w:right w:val="single" w:sz="4" w:space="0" w:color="auto"/>
            </w:tcBorders>
          </w:tcPr>
          <w:p w:rsidR="00F46D47" w:rsidRDefault="00F46D47" w:rsidP="00F744D4">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F46D47" w:rsidRDefault="00F46D47" w:rsidP="00F744D4">
            <w:pPr>
              <w:rPr>
                <w:rFonts w:ascii="AcadNusx" w:hAnsi="AcadNusx" w:cs="Arial CYR"/>
              </w:rPr>
            </w:pPr>
          </w:p>
        </w:tc>
        <w:tc>
          <w:tcPr>
            <w:tcW w:w="356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F46D47" w:rsidRDefault="00F46D47" w:rsidP="00F744D4">
            <w:pPr>
              <w:jc w:val="center"/>
              <w:rPr>
                <w:rFonts w:ascii="AcadNusx" w:hAnsi="AcadNusx" w:cs="Arial CYR"/>
                <w:sz w:val="18"/>
                <w:szCs w:val="18"/>
              </w:rPr>
            </w:pPr>
            <w:r>
              <w:rPr>
                <w:rFonts w:ascii="AcadNusx" w:hAnsi="AcadNusx" w:cs="Arial CYR"/>
                <w:sz w:val="18"/>
                <w:szCs w:val="18"/>
              </w:rPr>
              <w:t>dekada</w:t>
            </w:r>
          </w:p>
        </w:tc>
      </w:tr>
      <w:tr w:rsidR="00F46D47" w:rsidTr="00F744D4">
        <w:trPr>
          <w:trHeight w:val="359"/>
          <w:jc w:val="center"/>
        </w:trPr>
        <w:tc>
          <w:tcPr>
            <w:tcW w:w="653" w:type="dxa"/>
            <w:vMerge/>
            <w:tcBorders>
              <w:left w:val="single" w:sz="4" w:space="0" w:color="auto"/>
              <w:bottom w:val="single" w:sz="4" w:space="0" w:color="auto"/>
              <w:right w:val="single" w:sz="4" w:space="0" w:color="auto"/>
            </w:tcBorders>
          </w:tcPr>
          <w:p w:rsidR="00F46D47" w:rsidRDefault="00F46D47" w:rsidP="00F744D4">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F46D47" w:rsidRDefault="00F46D47" w:rsidP="00F744D4">
            <w:pPr>
              <w:rPr>
                <w:rFonts w:ascii="AcadNusx" w:hAnsi="AcadNusx" w:cs="Arial CYR"/>
              </w:rPr>
            </w:pPr>
          </w:p>
        </w:tc>
        <w:tc>
          <w:tcPr>
            <w:tcW w:w="450" w:type="dxa"/>
            <w:tcBorders>
              <w:top w:val="nil"/>
              <w:left w:val="single" w:sz="4" w:space="0" w:color="auto"/>
              <w:bottom w:val="single" w:sz="4" w:space="0" w:color="auto"/>
              <w:right w:val="single" w:sz="4" w:space="0" w:color="auto"/>
            </w:tcBorders>
            <w:shd w:val="clear" w:color="auto" w:fill="auto"/>
            <w:vAlign w:val="center"/>
            <w:hideMark/>
          </w:tcPr>
          <w:p w:rsidR="00F46D47" w:rsidRPr="00F5626E" w:rsidRDefault="00F46D47" w:rsidP="00F744D4">
            <w:pPr>
              <w:jc w:val="center"/>
              <w:rPr>
                <w:rFonts w:ascii="AcadNusx" w:hAnsi="AcadNusx" w:cs="Arial CYR"/>
                <w:sz w:val="20"/>
                <w:szCs w:val="20"/>
              </w:rPr>
            </w:pPr>
            <w:r w:rsidRPr="00F5626E">
              <w:rPr>
                <w:rFonts w:ascii="AcadNusx" w:hAnsi="AcadNusx" w:cs="Arial CYR"/>
                <w:sz w:val="20"/>
                <w:szCs w:val="20"/>
              </w:rPr>
              <w:t>1</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F46D47" w:rsidRPr="00F5626E" w:rsidRDefault="00F46D47" w:rsidP="00F744D4">
            <w:pPr>
              <w:jc w:val="center"/>
              <w:rPr>
                <w:rFonts w:ascii="AcadNusx" w:hAnsi="AcadNusx" w:cs="Arial CYR"/>
                <w:sz w:val="20"/>
                <w:szCs w:val="20"/>
              </w:rPr>
            </w:pPr>
            <w:r w:rsidRPr="00F5626E">
              <w:rPr>
                <w:rFonts w:ascii="AcadNusx" w:hAnsi="AcadNusx" w:cs="Arial CYR"/>
                <w:sz w:val="20"/>
                <w:szCs w:val="20"/>
              </w:rPr>
              <w:t>2</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F46D47" w:rsidRPr="00F5626E" w:rsidRDefault="00F46D47" w:rsidP="00F744D4">
            <w:pPr>
              <w:jc w:val="center"/>
              <w:rPr>
                <w:rFonts w:ascii="AcadNusx" w:hAnsi="AcadNusx" w:cs="Arial CYR"/>
                <w:sz w:val="20"/>
                <w:szCs w:val="20"/>
              </w:rPr>
            </w:pPr>
            <w:r w:rsidRPr="00F5626E">
              <w:rPr>
                <w:rFonts w:ascii="AcadNusx" w:hAnsi="AcadNusx" w:cs="Arial CYR"/>
                <w:sz w:val="20"/>
                <w:szCs w:val="20"/>
              </w:rPr>
              <w:t>3</w:t>
            </w:r>
          </w:p>
        </w:tc>
        <w:tc>
          <w:tcPr>
            <w:tcW w:w="400" w:type="dxa"/>
            <w:tcBorders>
              <w:top w:val="nil"/>
              <w:left w:val="single" w:sz="4" w:space="0" w:color="auto"/>
              <w:bottom w:val="single" w:sz="4" w:space="0" w:color="auto"/>
              <w:right w:val="single" w:sz="4" w:space="0" w:color="auto"/>
            </w:tcBorders>
            <w:shd w:val="clear" w:color="auto" w:fill="auto"/>
            <w:vAlign w:val="center"/>
            <w:hideMark/>
          </w:tcPr>
          <w:p w:rsidR="00F46D47" w:rsidRPr="00F5626E" w:rsidRDefault="00F46D47" w:rsidP="00F744D4">
            <w:pPr>
              <w:jc w:val="center"/>
              <w:rPr>
                <w:rFonts w:ascii="AcadNusx" w:hAnsi="AcadNusx" w:cs="Arial CYR"/>
                <w:sz w:val="20"/>
                <w:szCs w:val="20"/>
              </w:rPr>
            </w:pPr>
            <w:r w:rsidRPr="00F5626E">
              <w:rPr>
                <w:rFonts w:ascii="AcadNusx" w:hAnsi="AcadNusx" w:cs="Arial CYR"/>
                <w:sz w:val="20"/>
                <w:szCs w:val="20"/>
              </w:rPr>
              <w:t>4</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F46D47" w:rsidRPr="00F5626E" w:rsidRDefault="00F46D47" w:rsidP="00F744D4">
            <w:pPr>
              <w:jc w:val="center"/>
              <w:rPr>
                <w:rFonts w:ascii="AcadNusx" w:hAnsi="AcadNusx" w:cs="Arial CYR"/>
                <w:sz w:val="20"/>
                <w:szCs w:val="20"/>
              </w:rPr>
            </w:pPr>
            <w:r w:rsidRPr="00F5626E">
              <w:rPr>
                <w:rFonts w:ascii="AcadNusx" w:hAnsi="AcadNusx" w:cs="Arial CYR"/>
                <w:sz w:val="20"/>
                <w:szCs w:val="20"/>
              </w:rPr>
              <w:t>5</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F46D47" w:rsidRPr="00F5626E" w:rsidRDefault="00F46D47" w:rsidP="00F744D4">
            <w:pPr>
              <w:jc w:val="center"/>
              <w:rPr>
                <w:rFonts w:ascii="AcadNusx" w:hAnsi="AcadNusx" w:cs="Arial CYR"/>
                <w:sz w:val="20"/>
                <w:szCs w:val="20"/>
              </w:rPr>
            </w:pPr>
            <w:r w:rsidRPr="00F5626E">
              <w:rPr>
                <w:rFonts w:ascii="AcadNusx" w:hAnsi="AcadNusx" w:cs="Arial CYR"/>
                <w:sz w:val="20"/>
                <w:szCs w:val="20"/>
              </w:rPr>
              <w:t>6</w:t>
            </w: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46D47" w:rsidRPr="00F5626E" w:rsidRDefault="00F46D47" w:rsidP="00F744D4">
            <w:pPr>
              <w:jc w:val="center"/>
              <w:rPr>
                <w:rFonts w:ascii="AcadNusx" w:hAnsi="AcadNusx" w:cs="Arial CYR"/>
                <w:sz w:val="20"/>
                <w:szCs w:val="20"/>
              </w:rPr>
            </w:pPr>
            <w:r w:rsidRPr="00F5626E">
              <w:rPr>
                <w:rFonts w:ascii="AcadNusx" w:hAnsi="AcadNusx" w:cs="Arial CYR"/>
                <w:sz w:val="20"/>
                <w:szCs w:val="20"/>
              </w:rPr>
              <w:t>7</w:t>
            </w:r>
          </w:p>
        </w:tc>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F46D47" w:rsidRPr="00F5626E" w:rsidRDefault="00F46D47" w:rsidP="00F744D4">
            <w:pPr>
              <w:jc w:val="center"/>
              <w:rPr>
                <w:rFonts w:ascii="AcadNusx" w:hAnsi="AcadNusx" w:cs="Arial CYR"/>
                <w:sz w:val="20"/>
                <w:szCs w:val="20"/>
              </w:rPr>
            </w:pPr>
            <w:r w:rsidRPr="00F5626E">
              <w:rPr>
                <w:rFonts w:ascii="AcadNusx" w:hAnsi="AcadNusx" w:cs="Arial CYR"/>
                <w:sz w:val="20"/>
                <w:szCs w:val="20"/>
              </w:rPr>
              <w:t>8</w:t>
            </w: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F46D47" w:rsidRPr="00F5626E" w:rsidRDefault="00F46D47" w:rsidP="00F744D4">
            <w:pPr>
              <w:jc w:val="center"/>
              <w:rPr>
                <w:rFonts w:ascii="AcadNusx" w:hAnsi="AcadNusx" w:cs="Arial CYR"/>
                <w:sz w:val="20"/>
                <w:szCs w:val="20"/>
              </w:rPr>
            </w:pPr>
            <w:r w:rsidRPr="00F5626E">
              <w:rPr>
                <w:rFonts w:ascii="AcadNusx" w:hAnsi="AcadNusx" w:cs="Arial CYR"/>
                <w:sz w:val="20"/>
                <w:szCs w:val="20"/>
              </w:rPr>
              <w:t>9</w:t>
            </w:r>
          </w:p>
        </w:tc>
      </w:tr>
      <w:tr w:rsidR="00F46D47" w:rsidTr="00F744D4">
        <w:trPr>
          <w:trHeight w:val="225"/>
          <w:jc w:val="center"/>
        </w:trPr>
        <w:tc>
          <w:tcPr>
            <w:tcW w:w="653" w:type="dxa"/>
            <w:tcBorders>
              <w:top w:val="single" w:sz="4" w:space="0" w:color="auto"/>
              <w:left w:val="single" w:sz="4" w:space="0" w:color="auto"/>
              <w:bottom w:val="single" w:sz="4" w:space="0" w:color="auto"/>
              <w:right w:val="single" w:sz="4" w:space="0" w:color="auto"/>
            </w:tcBorders>
            <w:vAlign w:val="center"/>
          </w:tcPr>
          <w:p w:rsidR="00F46D47" w:rsidRPr="004B686E" w:rsidRDefault="00F46D47" w:rsidP="00F744D4">
            <w:pPr>
              <w:jc w:val="center"/>
              <w:rPr>
                <w:rFonts w:ascii="Sylfaen" w:hAnsi="Sylfaen" w:cs="Arial CYR"/>
                <w:sz w:val="16"/>
                <w:szCs w:val="16"/>
                <w:lang w:val="ka-GE"/>
              </w:rPr>
            </w:pPr>
            <w:r>
              <w:rPr>
                <w:rFonts w:ascii="Sylfaen" w:hAnsi="Sylfaen" w:cs="Arial CYR"/>
                <w:sz w:val="16"/>
                <w:szCs w:val="16"/>
                <w:lang w:val="ka-GE"/>
              </w:rPr>
              <w:t>1</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6D47" w:rsidRDefault="00F46D47" w:rsidP="00F744D4">
            <w:pPr>
              <w:jc w:val="center"/>
              <w:rPr>
                <w:rFonts w:ascii="AcadNusx" w:hAnsi="AcadNusx" w:cs="Arial CYR"/>
                <w:sz w:val="16"/>
                <w:szCs w:val="16"/>
              </w:rPr>
            </w:pPr>
            <w:r>
              <w:rPr>
                <w:rFonts w:ascii="AcadNusx" w:hAnsi="AcadNusx" w:cs="Arial CYR"/>
                <w:sz w:val="16"/>
                <w:szCs w:val="16"/>
              </w:rPr>
              <w:t>2</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6D47" w:rsidRDefault="00F46D47" w:rsidP="00F744D4">
            <w:pPr>
              <w:jc w:val="center"/>
              <w:rPr>
                <w:rFonts w:ascii="AcadNusx" w:hAnsi="AcadNusx" w:cs="Arial CYR"/>
                <w:sz w:val="16"/>
                <w:szCs w:val="16"/>
              </w:rPr>
            </w:pPr>
            <w:r>
              <w:rPr>
                <w:rFonts w:ascii="AcadNusx" w:hAnsi="AcadNusx" w:cs="Arial CYR"/>
                <w:sz w:val="16"/>
                <w:szCs w:val="16"/>
              </w:rPr>
              <w:t>3</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6D47" w:rsidRDefault="00F46D47" w:rsidP="00F744D4">
            <w:pPr>
              <w:jc w:val="center"/>
              <w:rPr>
                <w:rFonts w:ascii="AcadNusx" w:hAnsi="AcadNusx" w:cs="Arial CYR"/>
                <w:sz w:val="16"/>
                <w:szCs w:val="16"/>
              </w:rPr>
            </w:pPr>
            <w:r>
              <w:rPr>
                <w:rFonts w:ascii="AcadNusx" w:hAnsi="AcadNusx" w:cs="Arial CYR"/>
                <w:sz w:val="16"/>
                <w:szCs w:val="16"/>
              </w:rPr>
              <w:t>4</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6D47" w:rsidRDefault="00F46D47" w:rsidP="00F744D4">
            <w:pPr>
              <w:jc w:val="center"/>
              <w:rPr>
                <w:rFonts w:ascii="AcadNusx" w:hAnsi="AcadNusx" w:cs="Arial CYR"/>
                <w:sz w:val="16"/>
                <w:szCs w:val="16"/>
              </w:rPr>
            </w:pPr>
            <w:r>
              <w:rPr>
                <w:rFonts w:ascii="AcadNusx" w:hAnsi="AcadNusx" w:cs="Arial CYR"/>
                <w:sz w:val="16"/>
                <w:szCs w:val="16"/>
              </w:rPr>
              <w:t>5</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6D47" w:rsidRDefault="00F46D47" w:rsidP="00F744D4">
            <w:pPr>
              <w:jc w:val="center"/>
              <w:rPr>
                <w:rFonts w:ascii="AcadNusx" w:hAnsi="AcadNusx" w:cs="Arial CYR"/>
                <w:sz w:val="16"/>
                <w:szCs w:val="16"/>
              </w:rPr>
            </w:pPr>
            <w:r>
              <w:rPr>
                <w:rFonts w:ascii="AcadNusx" w:hAnsi="AcadNusx" w:cs="Arial CYR"/>
                <w:sz w:val="16"/>
                <w:szCs w:val="16"/>
              </w:rPr>
              <w:t>6</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6D47" w:rsidRDefault="00F46D47" w:rsidP="00F744D4">
            <w:pPr>
              <w:jc w:val="center"/>
              <w:rPr>
                <w:rFonts w:ascii="AcadNusx" w:hAnsi="AcadNusx" w:cs="Arial CYR"/>
                <w:sz w:val="16"/>
                <w:szCs w:val="16"/>
              </w:rPr>
            </w:pPr>
            <w:r>
              <w:rPr>
                <w:rFonts w:ascii="AcadNusx" w:hAnsi="AcadNusx" w:cs="Arial CYR"/>
                <w:sz w:val="16"/>
                <w:szCs w:val="16"/>
              </w:rPr>
              <w:t>7</w:t>
            </w: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6D47" w:rsidRDefault="00F46D47" w:rsidP="00F744D4">
            <w:pPr>
              <w:jc w:val="center"/>
              <w:rPr>
                <w:rFonts w:ascii="AcadNusx" w:hAnsi="AcadNusx" w:cs="Arial CYR"/>
                <w:sz w:val="16"/>
                <w:szCs w:val="16"/>
              </w:rPr>
            </w:pPr>
            <w:r>
              <w:rPr>
                <w:rFonts w:ascii="AcadNusx" w:hAnsi="AcadNusx" w:cs="Arial CYR"/>
                <w:sz w:val="16"/>
                <w:szCs w:val="16"/>
              </w:rPr>
              <w:t>8</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6D47" w:rsidRDefault="00F46D47" w:rsidP="00F744D4">
            <w:pPr>
              <w:jc w:val="center"/>
              <w:rPr>
                <w:rFonts w:ascii="AcadNusx" w:hAnsi="AcadNusx" w:cs="Arial CYR"/>
                <w:sz w:val="16"/>
                <w:szCs w:val="16"/>
              </w:rPr>
            </w:pPr>
            <w:r>
              <w:rPr>
                <w:rFonts w:ascii="AcadNusx" w:hAnsi="AcadNusx" w:cs="Arial CYR"/>
                <w:sz w:val="16"/>
                <w:szCs w:val="16"/>
              </w:rPr>
              <w:t>9</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6D47" w:rsidRDefault="00F46D47" w:rsidP="00F744D4">
            <w:pPr>
              <w:jc w:val="center"/>
              <w:rPr>
                <w:rFonts w:ascii="AcadNusx" w:hAnsi="AcadNusx" w:cs="Arial CYR"/>
                <w:sz w:val="16"/>
                <w:szCs w:val="16"/>
              </w:rPr>
            </w:pPr>
            <w:r>
              <w:rPr>
                <w:rFonts w:ascii="AcadNusx" w:hAnsi="AcadNusx" w:cs="Arial CYR"/>
                <w:sz w:val="16"/>
                <w:szCs w:val="16"/>
              </w:rPr>
              <w:t>10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6D47" w:rsidRDefault="00F46D47" w:rsidP="00F744D4">
            <w:pPr>
              <w:jc w:val="center"/>
              <w:rPr>
                <w:rFonts w:ascii="AcadNusx" w:hAnsi="AcadNusx" w:cs="Arial CYR"/>
                <w:sz w:val="16"/>
                <w:szCs w:val="16"/>
              </w:rPr>
            </w:pPr>
            <w:r>
              <w:rPr>
                <w:rFonts w:ascii="AcadNusx" w:hAnsi="AcadNusx" w:cs="Arial CYR"/>
                <w:sz w:val="16"/>
                <w:szCs w:val="16"/>
              </w:rPr>
              <w:t>11</w:t>
            </w:r>
          </w:p>
        </w:tc>
      </w:tr>
      <w:tr w:rsidR="00F46D47" w:rsidRPr="004B686E" w:rsidTr="00F744D4">
        <w:trPr>
          <w:trHeight w:val="521"/>
          <w:jc w:val="center"/>
        </w:trPr>
        <w:tc>
          <w:tcPr>
            <w:tcW w:w="653" w:type="dxa"/>
            <w:tcBorders>
              <w:top w:val="single" w:sz="4" w:space="0" w:color="auto"/>
              <w:left w:val="single" w:sz="4" w:space="0" w:color="auto"/>
              <w:bottom w:val="single" w:sz="4" w:space="0" w:color="auto"/>
              <w:right w:val="single" w:sz="4" w:space="0" w:color="auto"/>
            </w:tcBorders>
            <w:vAlign w:val="center"/>
          </w:tcPr>
          <w:p w:rsidR="00F46D47" w:rsidRPr="00F5626E" w:rsidRDefault="00F46D47" w:rsidP="00F744D4">
            <w:pPr>
              <w:jc w:val="center"/>
              <w:rPr>
                <w:rFonts w:ascii="Sylfaen" w:hAnsi="Sylfaen" w:cs="Arial CYR"/>
                <w:sz w:val="16"/>
                <w:szCs w:val="16"/>
                <w:lang w:val="ka-GE"/>
              </w:rPr>
            </w:pPr>
          </w:p>
        </w:tc>
        <w:tc>
          <w:tcPr>
            <w:tcW w:w="3510" w:type="dxa"/>
            <w:tcBorders>
              <w:top w:val="single" w:sz="4" w:space="0" w:color="auto"/>
              <w:left w:val="nil"/>
              <w:bottom w:val="single" w:sz="4" w:space="0" w:color="auto"/>
              <w:right w:val="single" w:sz="4" w:space="0" w:color="auto"/>
            </w:tcBorders>
            <w:shd w:val="clear" w:color="auto" w:fill="auto"/>
            <w:vAlign w:val="center"/>
          </w:tcPr>
          <w:p w:rsidR="00F46D47" w:rsidRPr="00FA03F2" w:rsidRDefault="00F46D47" w:rsidP="00F744D4">
            <w:pPr>
              <w:rPr>
                <w:rFonts w:ascii="Sylfaen" w:hAnsi="Sylfaen"/>
                <w:sz w:val="20"/>
                <w:szCs w:val="20"/>
                <w:lang w:val="ka-GE"/>
              </w:rPr>
            </w:pPr>
            <w:r>
              <w:rPr>
                <w:rFonts w:ascii="Arial" w:hAnsi="Arial" w:cs="Arial"/>
                <w:noProof/>
                <w:sz w:val="20"/>
                <w:szCs w:val="20"/>
              </w:rPr>
              <mc:AlternateContent>
                <mc:Choice Requires="wps">
                  <w:drawing>
                    <wp:anchor distT="0" distB="0" distL="114300" distR="114300" simplePos="0" relativeHeight="251669504" behindDoc="0" locked="0" layoutInCell="1" allowOverlap="1">
                      <wp:simplePos x="0" y="0"/>
                      <wp:positionH relativeFrom="column">
                        <wp:posOffset>2152650</wp:posOffset>
                      </wp:positionH>
                      <wp:positionV relativeFrom="paragraph">
                        <wp:posOffset>231775</wp:posOffset>
                      </wp:positionV>
                      <wp:extent cx="775335" cy="0"/>
                      <wp:effectExtent l="6985" t="13970" r="8255" b="508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33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32D250" id="_x0000_t32" coordsize="21600,21600" o:spt="32" o:oned="t" path="m,l21600,21600e" filled="f">
                      <v:path arrowok="t" fillok="f" o:connecttype="none"/>
                      <o:lock v:ext="edit" shapetype="t"/>
                    </v:shapetype>
                    <v:shape id="Straight Arrow Connector 23" o:spid="_x0000_s1026" type="#_x0000_t32" style="position:absolute;margin-left:169.5pt;margin-top:18.25pt;width:61.0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" strokecolor="#00b0f0"/>
                  </w:pict>
                </mc:Fallback>
              </mc:AlternateContent>
            </w:r>
            <w:r w:rsidRPr="00FA03F2">
              <w:rPr>
                <w:rFonts w:ascii="Sylfaen" w:hAnsi="Sylfaen"/>
                <w:sz w:val="20"/>
                <w:szCs w:val="20"/>
                <w:lang w:val="ka-GE"/>
              </w:rPr>
              <w:t xml:space="preserve">ნაგებობის ქვაბულის მოსაწყობად  </w:t>
            </w:r>
            <w:r w:rsidRPr="00FA03F2">
              <w:rPr>
                <w:rFonts w:ascii="Sylfaen" w:hAnsi="Sylfaen"/>
                <w:sz w:val="20"/>
                <w:szCs w:val="20"/>
              </w:rPr>
              <w:t xml:space="preserve">III </w:t>
            </w:r>
            <w:r w:rsidRPr="00FA03F2">
              <w:rPr>
                <w:rFonts w:ascii="Sylfaen" w:hAnsi="Sylfaen"/>
                <w:sz w:val="20"/>
                <w:szCs w:val="20"/>
                <w:lang w:val="ka-GE"/>
              </w:rPr>
              <w:t xml:space="preserve">კატეგორიის გრუნტის დამუშავება ექსკავატორით ამოღებული გრუნტის  ადგილზე დაყრით </w:t>
            </w:r>
          </w:p>
        </w:tc>
        <w:tc>
          <w:tcPr>
            <w:tcW w:w="450" w:type="dxa"/>
            <w:tcBorders>
              <w:top w:val="single" w:sz="4" w:space="0" w:color="auto"/>
              <w:left w:val="nil"/>
              <w:bottom w:val="single" w:sz="4" w:space="0" w:color="auto"/>
              <w:right w:val="single" w:sz="4" w:space="0" w:color="auto"/>
            </w:tcBorders>
            <w:shd w:val="clear" w:color="auto" w:fill="auto"/>
            <w:vAlign w:val="center"/>
          </w:tcPr>
          <w:p w:rsidR="00F46D47" w:rsidRPr="004B686E" w:rsidRDefault="00F46D47" w:rsidP="00F744D4">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F46D47" w:rsidRPr="004B686E" w:rsidRDefault="00F46D47" w:rsidP="00F744D4">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F46D47" w:rsidRPr="004B686E" w:rsidRDefault="00F46D47" w:rsidP="00F744D4">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F46D47" w:rsidRPr="004B686E" w:rsidRDefault="00F46D47" w:rsidP="00F744D4">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F46D47" w:rsidRPr="004B686E" w:rsidRDefault="00F46D47" w:rsidP="00F744D4">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F46D47" w:rsidRPr="004B686E" w:rsidRDefault="00F46D47" w:rsidP="00F744D4">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F46D47" w:rsidRPr="004B686E" w:rsidRDefault="00F46D47" w:rsidP="00F744D4">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F46D47" w:rsidRPr="004B686E" w:rsidRDefault="00F46D47" w:rsidP="00F744D4">
            <w:pPr>
              <w:rPr>
                <w:rFonts w:ascii="AcadNusx" w:hAnsi="AcadNusx" w:cs="Arial CYR"/>
                <w:sz w:val="20"/>
                <w:szCs w:val="20"/>
                <w:lang w:val="ka-GE"/>
              </w:rPr>
            </w:pPr>
          </w:p>
        </w:tc>
        <w:tc>
          <w:tcPr>
            <w:tcW w:w="473" w:type="dxa"/>
            <w:tcBorders>
              <w:top w:val="single" w:sz="4" w:space="0" w:color="auto"/>
              <w:left w:val="nil"/>
              <w:bottom w:val="single" w:sz="4" w:space="0" w:color="auto"/>
              <w:right w:val="single" w:sz="4" w:space="0" w:color="auto"/>
            </w:tcBorders>
            <w:shd w:val="clear" w:color="auto" w:fill="auto"/>
            <w:noWrap/>
            <w:vAlign w:val="bottom"/>
          </w:tcPr>
          <w:p w:rsidR="00F46D47" w:rsidRPr="004B686E" w:rsidRDefault="00F46D47" w:rsidP="00F744D4">
            <w:pPr>
              <w:rPr>
                <w:rFonts w:ascii="AcadNusx" w:hAnsi="AcadNusx" w:cs="Arial CYR"/>
                <w:sz w:val="20"/>
                <w:szCs w:val="20"/>
                <w:lang w:val="ka-GE"/>
              </w:rPr>
            </w:pPr>
          </w:p>
        </w:tc>
      </w:tr>
      <w:tr w:rsidR="00F46D47" w:rsidRPr="00B41C5E" w:rsidTr="00F744D4">
        <w:trPr>
          <w:trHeight w:val="836"/>
          <w:jc w:val="center"/>
        </w:trPr>
        <w:tc>
          <w:tcPr>
            <w:tcW w:w="653" w:type="dxa"/>
            <w:tcBorders>
              <w:top w:val="single" w:sz="4" w:space="0" w:color="auto"/>
              <w:left w:val="single" w:sz="4" w:space="0" w:color="auto"/>
              <w:bottom w:val="single" w:sz="4" w:space="0" w:color="auto"/>
              <w:right w:val="single" w:sz="4" w:space="0" w:color="auto"/>
            </w:tcBorders>
            <w:vAlign w:val="center"/>
          </w:tcPr>
          <w:p w:rsidR="00F46D47" w:rsidRPr="00F5626E" w:rsidRDefault="00F46D47" w:rsidP="00F744D4">
            <w:pPr>
              <w:jc w:val="center"/>
              <w:rPr>
                <w:rFonts w:ascii="Sylfaen" w:hAnsi="Sylfaen" w:cs="Arial CYR"/>
                <w:sz w:val="16"/>
                <w:szCs w:val="16"/>
                <w:lang w:val="ka-GE"/>
              </w:rPr>
            </w:pPr>
          </w:p>
        </w:tc>
        <w:tc>
          <w:tcPr>
            <w:tcW w:w="3510" w:type="dxa"/>
            <w:tcBorders>
              <w:top w:val="single" w:sz="4" w:space="0" w:color="auto"/>
              <w:left w:val="nil"/>
              <w:bottom w:val="single" w:sz="4" w:space="0" w:color="auto"/>
              <w:right w:val="single" w:sz="4" w:space="0" w:color="auto"/>
            </w:tcBorders>
            <w:shd w:val="clear" w:color="auto" w:fill="auto"/>
            <w:vAlign w:val="center"/>
          </w:tcPr>
          <w:p w:rsidR="00F46D47" w:rsidRPr="00FA03F2" w:rsidRDefault="00F46D47" w:rsidP="00F744D4">
            <w:pPr>
              <w:jc w:val="both"/>
              <w:rPr>
                <w:rFonts w:ascii="AcadNusx" w:hAnsi="AcadNusx"/>
                <w:sz w:val="20"/>
                <w:szCs w:val="20"/>
              </w:rPr>
            </w:pPr>
            <w:r w:rsidRPr="00FA03F2">
              <w:rPr>
                <w:rFonts w:ascii="Sylfaen" w:hAnsi="Sylfaen"/>
                <w:sz w:val="20"/>
                <w:szCs w:val="20"/>
                <w:lang w:val="ka-GE"/>
              </w:rPr>
              <w:t>ქვანაყარი ბერ</w:t>
            </w:r>
            <w:r>
              <w:rPr>
                <w:rFonts w:ascii="Sylfaen" w:hAnsi="Sylfaen"/>
                <w:sz w:val="20"/>
                <w:szCs w:val="20"/>
                <w:lang w:val="ka-GE"/>
              </w:rPr>
              <w:t>მის მოწყობა პიონერილი მეთოდით 1,0</w:t>
            </w:r>
            <w:r w:rsidRPr="00FA03F2">
              <w:rPr>
                <w:rFonts w:ascii="Sylfaen" w:hAnsi="Sylfaen"/>
                <w:sz w:val="20"/>
                <w:szCs w:val="20"/>
                <w:lang w:val="ka-GE"/>
              </w:rPr>
              <w:t xml:space="preserve"> მ დიამეტრის ლოდებისაგან (მოცულობითი წონა 2,6 ტ/მ</w:t>
            </w:r>
            <w:r w:rsidRPr="00FA03F2">
              <w:rPr>
                <w:rFonts w:ascii="Sylfaen" w:hAnsi="Sylfaen"/>
                <w:sz w:val="20"/>
                <w:szCs w:val="20"/>
                <w:vertAlign w:val="superscript"/>
                <w:lang w:val="ka-GE"/>
              </w:rPr>
              <w:t>3</w:t>
            </w:r>
            <w:r w:rsidRPr="00FA03F2">
              <w:rPr>
                <w:rFonts w:ascii="Sylfaen" w:hAnsi="Sylfaen"/>
                <w:sz w:val="20"/>
                <w:szCs w:val="20"/>
                <w:lang w:val="ka-GE"/>
              </w:rPr>
              <w:t xml:space="preserve">) </w:t>
            </w:r>
          </w:p>
        </w:tc>
        <w:tc>
          <w:tcPr>
            <w:tcW w:w="450" w:type="dxa"/>
            <w:tcBorders>
              <w:top w:val="single" w:sz="4" w:space="0" w:color="auto"/>
              <w:left w:val="nil"/>
              <w:bottom w:val="single" w:sz="4" w:space="0" w:color="auto"/>
              <w:right w:val="single" w:sz="4" w:space="0" w:color="auto"/>
            </w:tcBorders>
            <w:shd w:val="clear" w:color="auto" w:fill="auto"/>
            <w:vAlign w:val="center"/>
            <w:hideMark/>
          </w:tcPr>
          <w:p w:rsidR="00F46D47" w:rsidRPr="00B41C5E" w:rsidRDefault="00F46D47" w:rsidP="00F744D4">
            <w:pPr>
              <w:rPr>
                <w:rFonts w:ascii="Arial" w:hAnsi="Arial" w:cs="Arial"/>
                <w:sz w:val="20"/>
                <w:szCs w:val="20"/>
                <w:lang w:val="ka-GE"/>
              </w:rPr>
            </w:pPr>
            <w:r w:rsidRPr="00B41C5E">
              <w:rPr>
                <w:rFonts w:ascii="Arial" w:hAnsi="Arial" w:cs="Arial"/>
                <w:sz w:val="20"/>
                <w:szCs w:val="20"/>
                <w:lang w:val="ka-GE"/>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F46D47" w:rsidRPr="00B41C5E" w:rsidRDefault="00F46D47" w:rsidP="00F744D4">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72576" behindDoc="0" locked="0" layoutInCell="1" allowOverlap="1">
                      <wp:simplePos x="0" y="0"/>
                      <wp:positionH relativeFrom="column">
                        <wp:posOffset>64135</wp:posOffset>
                      </wp:positionH>
                      <wp:positionV relativeFrom="paragraph">
                        <wp:posOffset>339725</wp:posOffset>
                      </wp:positionV>
                      <wp:extent cx="1661160" cy="635"/>
                      <wp:effectExtent l="13970" t="12065" r="10795" b="63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1160" cy="63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1B4C03" id="Straight Arrow Connector 16" o:spid="_x0000_s1026" type="#_x0000_t32" style="position:absolute;margin-left:5.05pt;margin-top:26.75pt;width:130.8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" strokecolor="#00b0f0"/>
                  </w:pict>
                </mc:Fallback>
              </mc:AlternateContent>
            </w:r>
            <w:r>
              <w:rPr>
                <w:rFonts w:ascii="Arial" w:hAnsi="Arial" w:cs="Arial"/>
                <w:noProof/>
                <w:sz w:val="20"/>
                <w:szCs w:val="20"/>
              </w:rPr>
              <mc:AlternateContent>
                <mc:Choice Requires="wps">
                  <w:drawing>
                    <wp:anchor distT="0" distB="0" distL="114300" distR="114300" simplePos="0" relativeHeight="251670528" behindDoc="0" locked="0" layoutInCell="1" allowOverlap="1">
                      <wp:simplePos x="0" y="0"/>
                      <wp:positionH relativeFrom="column">
                        <wp:posOffset>133350</wp:posOffset>
                      </wp:positionH>
                      <wp:positionV relativeFrom="paragraph">
                        <wp:posOffset>352425</wp:posOffset>
                      </wp:positionV>
                      <wp:extent cx="19050" cy="9525"/>
                      <wp:effectExtent l="0" t="0" r="19050" b="28575"/>
                      <wp:wrapNone/>
                      <wp:docPr id="15" name="Straight Connector 15"/>
                      <wp:cNvGraphicFramePr/>
                      <a:graphic xmlns:a="http://schemas.openxmlformats.org/drawingml/2006/main">
                        <a:graphicData uri="http://schemas.microsoft.com/office/word/2010/wordprocessingShape">
                          <wps:wsp>
                            <wps:cNvCnPr/>
                            <wps:spPr>
                              <a:xfrm>
                                <a:off x="0" y="0"/>
                                <a:ext cx="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CEE49C9" id="Straight Connector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75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" strokecolor="#5b9bd5 [3204]" strokeweight="1.5pt">
                      <v:stroke joinstyle="miter"/>
                    </v:line>
                  </w:pict>
                </mc:Fallback>
              </mc:AlternateConten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F46D47" w:rsidRPr="00B41C5E" w:rsidRDefault="00F46D47" w:rsidP="00F744D4">
            <w:pPr>
              <w:rPr>
                <w:rFonts w:ascii="Arial" w:hAnsi="Arial" w:cs="Arial"/>
                <w:sz w:val="20"/>
                <w:szCs w:val="20"/>
                <w:lang w:val="ka-GE"/>
              </w:rPr>
            </w:pPr>
            <w:r w:rsidRPr="00B41C5E">
              <w:rPr>
                <w:rFonts w:ascii="Arial" w:hAnsi="Arial" w:cs="Arial"/>
                <w:sz w:val="20"/>
                <w:szCs w:val="20"/>
                <w:lang w:val="ka-GE"/>
              </w:rPr>
              <w:t> </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F46D47" w:rsidRPr="00B41C5E" w:rsidRDefault="00F46D47" w:rsidP="00F744D4">
            <w:pPr>
              <w:rPr>
                <w:rFonts w:ascii="Arial" w:hAnsi="Arial" w:cs="Arial"/>
                <w:sz w:val="20"/>
                <w:szCs w:val="20"/>
                <w:lang w:val="ka-GE"/>
              </w:rPr>
            </w:pPr>
            <w:r w:rsidRPr="00B41C5E">
              <w:rPr>
                <w:rFonts w:ascii="Arial" w:hAnsi="Arial" w:cs="Arial"/>
                <w:sz w:val="20"/>
                <w:szCs w:val="20"/>
                <w:lang w:val="ka-GE"/>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F46D47" w:rsidRPr="00B41C5E" w:rsidRDefault="00F46D47" w:rsidP="00F744D4">
            <w:pPr>
              <w:rPr>
                <w:rFonts w:ascii="Arial" w:hAnsi="Arial" w:cs="Arial"/>
                <w:sz w:val="20"/>
                <w:szCs w:val="20"/>
                <w:lang w:val="ka-GE"/>
              </w:rPr>
            </w:pPr>
            <w:r w:rsidRPr="00B41C5E">
              <w:rPr>
                <w:rFonts w:ascii="Arial" w:hAnsi="Arial" w:cs="Arial"/>
                <w:sz w:val="20"/>
                <w:szCs w:val="20"/>
                <w:lang w:val="ka-GE"/>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F46D47" w:rsidRPr="00B41C5E" w:rsidRDefault="00F46D47" w:rsidP="00F744D4">
            <w:pPr>
              <w:rPr>
                <w:rFonts w:ascii="Arial" w:hAnsi="Arial" w:cs="Arial"/>
                <w:sz w:val="20"/>
                <w:szCs w:val="20"/>
                <w:lang w:val="ka-GE"/>
              </w:rPr>
            </w:pPr>
            <w:r w:rsidRPr="00B41C5E">
              <w:rPr>
                <w:rFonts w:ascii="Arial" w:hAnsi="Arial" w:cs="Arial"/>
                <w:sz w:val="20"/>
                <w:szCs w:val="20"/>
                <w:lang w:val="ka-GE"/>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F46D47" w:rsidRPr="00B41C5E" w:rsidRDefault="00F46D47" w:rsidP="00F744D4">
            <w:pPr>
              <w:rPr>
                <w:rFonts w:ascii="AcadNusx" w:hAnsi="AcadNusx" w:cs="Arial CYR"/>
                <w:sz w:val="20"/>
                <w:szCs w:val="20"/>
                <w:lang w:val="ka-GE"/>
              </w:rPr>
            </w:pPr>
            <w:r w:rsidRPr="00B41C5E">
              <w:rPr>
                <w:rFonts w:ascii="AcadNusx" w:hAnsi="AcadNusx" w:cs="Arial CYR"/>
                <w:sz w:val="20"/>
                <w:szCs w:val="20"/>
                <w:lang w:val="ka-GE"/>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F46D47" w:rsidRPr="00B41C5E" w:rsidRDefault="00F46D47" w:rsidP="00F744D4">
            <w:pPr>
              <w:rPr>
                <w:rFonts w:ascii="AcadNusx" w:hAnsi="AcadNusx" w:cs="Arial CYR"/>
                <w:sz w:val="20"/>
                <w:szCs w:val="20"/>
                <w:lang w:val="ka-GE"/>
              </w:rPr>
            </w:pPr>
            <w:r w:rsidRPr="00B41C5E">
              <w:rPr>
                <w:rFonts w:ascii="AcadNusx" w:hAnsi="AcadNusx" w:cs="Arial CYR"/>
                <w:sz w:val="20"/>
                <w:szCs w:val="20"/>
                <w:lang w:val="ka-GE"/>
              </w:rPr>
              <w:t> </w:t>
            </w:r>
          </w:p>
        </w:tc>
        <w:tc>
          <w:tcPr>
            <w:tcW w:w="473" w:type="dxa"/>
            <w:tcBorders>
              <w:top w:val="single" w:sz="4" w:space="0" w:color="auto"/>
              <w:left w:val="nil"/>
              <w:bottom w:val="single" w:sz="4" w:space="0" w:color="auto"/>
              <w:right w:val="single" w:sz="4" w:space="0" w:color="auto"/>
            </w:tcBorders>
            <w:shd w:val="clear" w:color="auto" w:fill="auto"/>
            <w:noWrap/>
            <w:vAlign w:val="bottom"/>
            <w:hideMark/>
          </w:tcPr>
          <w:p w:rsidR="00F46D47" w:rsidRPr="00B41C5E" w:rsidRDefault="00F46D47" w:rsidP="00F744D4">
            <w:pPr>
              <w:rPr>
                <w:rFonts w:ascii="AcadNusx" w:hAnsi="AcadNusx" w:cs="Arial CYR"/>
                <w:sz w:val="20"/>
                <w:szCs w:val="20"/>
                <w:lang w:val="ka-GE"/>
              </w:rPr>
            </w:pPr>
            <w:r w:rsidRPr="00B41C5E">
              <w:rPr>
                <w:rFonts w:ascii="AcadNusx" w:hAnsi="AcadNusx" w:cs="Arial CYR"/>
                <w:sz w:val="20"/>
                <w:szCs w:val="20"/>
                <w:lang w:val="ka-GE"/>
              </w:rPr>
              <w:t> </w:t>
            </w:r>
          </w:p>
        </w:tc>
      </w:tr>
      <w:tr w:rsidR="00F46D47" w:rsidRPr="00B41C5E" w:rsidTr="00F744D4">
        <w:trPr>
          <w:trHeight w:val="836"/>
          <w:jc w:val="center"/>
        </w:trPr>
        <w:tc>
          <w:tcPr>
            <w:tcW w:w="653" w:type="dxa"/>
            <w:tcBorders>
              <w:top w:val="single" w:sz="4" w:space="0" w:color="auto"/>
              <w:left w:val="single" w:sz="4" w:space="0" w:color="auto"/>
              <w:bottom w:val="single" w:sz="4" w:space="0" w:color="auto"/>
              <w:right w:val="single" w:sz="4" w:space="0" w:color="auto"/>
            </w:tcBorders>
            <w:vAlign w:val="center"/>
          </w:tcPr>
          <w:p w:rsidR="00F46D47" w:rsidRPr="00F5626E" w:rsidRDefault="00F46D47" w:rsidP="00F744D4">
            <w:pPr>
              <w:jc w:val="center"/>
              <w:rPr>
                <w:rFonts w:ascii="Sylfaen" w:hAnsi="Sylfaen" w:cs="Arial CYR"/>
                <w:sz w:val="16"/>
                <w:szCs w:val="16"/>
                <w:lang w:val="ka-GE"/>
              </w:rPr>
            </w:pPr>
          </w:p>
        </w:tc>
        <w:tc>
          <w:tcPr>
            <w:tcW w:w="3510" w:type="dxa"/>
            <w:tcBorders>
              <w:top w:val="single" w:sz="4" w:space="0" w:color="auto"/>
              <w:left w:val="nil"/>
              <w:bottom w:val="single" w:sz="4" w:space="0" w:color="auto"/>
              <w:right w:val="single" w:sz="4" w:space="0" w:color="auto"/>
            </w:tcBorders>
            <w:shd w:val="clear" w:color="auto" w:fill="auto"/>
            <w:vAlign w:val="center"/>
          </w:tcPr>
          <w:p w:rsidR="00F46D47" w:rsidRPr="00FA03F2" w:rsidRDefault="00F46D47" w:rsidP="00F744D4">
            <w:pPr>
              <w:rPr>
                <w:rFonts w:ascii="Sylfaen" w:hAnsi="Sylfaen"/>
                <w:sz w:val="20"/>
                <w:szCs w:val="20"/>
                <w:lang w:val="ka-GE"/>
              </w:rPr>
            </w:pPr>
            <w:r w:rsidRPr="00FA03F2">
              <w:rPr>
                <w:rFonts w:ascii="Sylfaen" w:hAnsi="Sylfaen"/>
                <w:sz w:val="20"/>
                <w:szCs w:val="20"/>
                <w:lang w:val="ka-GE"/>
              </w:rPr>
              <w:t xml:space="preserve">მშენებლობის პროცესში, ბერმის თხემზე სამშენებლო ტექნიკის მოძრაობის უზრუნველსაყოფად მისი ზედაპირის  მოხრეშვა </w:t>
            </w:r>
          </w:p>
        </w:tc>
        <w:tc>
          <w:tcPr>
            <w:tcW w:w="450" w:type="dxa"/>
            <w:tcBorders>
              <w:top w:val="single" w:sz="4" w:space="0" w:color="auto"/>
              <w:left w:val="nil"/>
              <w:bottom w:val="single" w:sz="4" w:space="0" w:color="auto"/>
              <w:right w:val="single" w:sz="4" w:space="0" w:color="auto"/>
            </w:tcBorders>
            <w:shd w:val="clear" w:color="auto" w:fill="auto"/>
            <w:vAlign w:val="center"/>
          </w:tcPr>
          <w:p w:rsidR="00F46D47" w:rsidRPr="00B41C5E" w:rsidRDefault="00F46D47" w:rsidP="00F744D4">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F46D47" w:rsidRPr="00B41C5E" w:rsidRDefault="00F46D47" w:rsidP="00F744D4">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F46D47" w:rsidRPr="00B41C5E" w:rsidRDefault="00F46D47" w:rsidP="00F744D4">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71552" behindDoc="0" locked="0" layoutInCell="1" allowOverlap="1">
                      <wp:simplePos x="0" y="0"/>
                      <wp:positionH relativeFrom="column">
                        <wp:posOffset>-66675</wp:posOffset>
                      </wp:positionH>
                      <wp:positionV relativeFrom="paragraph">
                        <wp:posOffset>255270</wp:posOffset>
                      </wp:positionV>
                      <wp:extent cx="1276350" cy="0"/>
                      <wp:effectExtent l="13335" t="10160" r="5715" b="889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7EF818" id="Straight Arrow Connector 14" o:spid="_x0000_s1026" type="#_x0000_t32" style="position:absolute;margin-left:-5.25pt;margin-top:20.1pt;width:100.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" strokecolor="#00b0f0"/>
                  </w:pict>
                </mc:Fallback>
              </mc:AlternateContent>
            </w:r>
          </w:p>
        </w:tc>
        <w:tc>
          <w:tcPr>
            <w:tcW w:w="400" w:type="dxa"/>
            <w:tcBorders>
              <w:top w:val="single" w:sz="4" w:space="0" w:color="auto"/>
              <w:left w:val="nil"/>
              <w:bottom w:val="single" w:sz="4" w:space="0" w:color="auto"/>
              <w:right w:val="single" w:sz="4" w:space="0" w:color="auto"/>
            </w:tcBorders>
            <w:shd w:val="clear" w:color="auto" w:fill="auto"/>
            <w:vAlign w:val="center"/>
          </w:tcPr>
          <w:p w:rsidR="00F46D47" w:rsidRPr="00B41C5E" w:rsidRDefault="00F46D47" w:rsidP="00F744D4">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F46D47" w:rsidRPr="00B41C5E" w:rsidRDefault="00F46D47" w:rsidP="00F744D4">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F46D47" w:rsidRPr="00B41C5E" w:rsidRDefault="00F46D47" w:rsidP="00F744D4">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F46D47" w:rsidRPr="00B41C5E" w:rsidRDefault="00F46D47" w:rsidP="00F744D4">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F46D47" w:rsidRPr="00B41C5E" w:rsidRDefault="00F46D47" w:rsidP="00F744D4">
            <w:pPr>
              <w:rPr>
                <w:rFonts w:ascii="AcadNusx" w:hAnsi="AcadNusx" w:cs="Arial CYR"/>
                <w:sz w:val="20"/>
                <w:szCs w:val="20"/>
                <w:lang w:val="ka-GE"/>
              </w:rPr>
            </w:pPr>
          </w:p>
        </w:tc>
        <w:tc>
          <w:tcPr>
            <w:tcW w:w="473" w:type="dxa"/>
            <w:tcBorders>
              <w:top w:val="single" w:sz="4" w:space="0" w:color="auto"/>
              <w:left w:val="nil"/>
              <w:bottom w:val="single" w:sz="4" w:space="0" w:color="auto"/>
              <w:right w:val="single" w:sz="4" w:space="0" w:color="auto"/>
            </w:tcBorders>
            <w:shd w:val="clear" w:color="auto" w:fill="auto"/>
            <w:noWrap/>
            <w:vAlign w:val="bottom"/>
          </w:tcPr>
          <w:p w:rsidR="00F46D47" w:rsidRPr="00B41C5E" w:rsidRDefault="00F46D47" w:rsidP="00F744D4">
            <w:pPr>
              <w:rPr>
                <w:rFonts w:ascii="AcadNusx" w:hAnsi="AcadNusx" w:cs="Arial CYR"/>
                <w:sz w:val="20"/>
                <w:szCs w:val="20"/>
                <w:lang w:val="ka-GE"/>
              </w:rPr>
            </w:pPr>
          </w:p>
        </w:tc>
      </w:tr>
      <w:tr w:rsidR="00F46D47" w:rsidRPr="00B41C5E" w:rsidTr="00F744D4">
        <w:trPr>
          <w:trHeight w:val="836"/>
          <w:jc w:val="center"/>
        </w:trPr>
        <w:tc>
          <w:tcPr>
            <w:tcW w:w="653" w:type="dxa"/>
            <w:tcBorders>
              <w:top w:val="single" w:sz="4" w:space="0" w:color="auto"/>
              <w:left w:val="single" w:sz="4" w:space="0" w:color="auto"/>
              <w:bottom w:val="single" w:sz="4" w:space="0" w:color="auto"/>
              <w:right w:val="single" w:sz="4" w:space="0" w:color="auto"/>
            </w:tcBorders>
            <w:vAlign w:val="center"/>
          </w:tcPr>
          <w:p w:rsidR="00F46D47" w:rsidRPr="00F5626E" w:rsidRDefault="00F46D47" w:rsidP="00F744D4">
            <w:pPr>
              <w:jc w:val="center"/>
              <w:rPr>
                <w:rFonts w:ascii="Sylfaen" w:hAnsi="Sylfaen" w:cs="Arial CYR"/>
                <w:sz w:val="16"/>
                <w:szCs w:val="16"/>
                <w:lang w:val="ka-GE"/>
              </w:rPr>
            </w:pPr>
          </w:p>
        </w:tc>
        <w:tc>
          <w:tcPr>
            <w:tcW w:w="3510" w:type="dxa"/>
            <w:tcBorders>
              <w:top w:val="single" w:sz="4" w:space="0" w:color="auto"/>
              <w:left w:val="nil"/>
              <w:bottom w:val="single" w:sz="4" w:space="0" w:color="auto"/>
              <w:right w:val="single" w:sz="4" w:space="0" w:color="auto"/>
            </w:tcBorders>
            <w:shd w:val="clear" w:color="auto" w:fill="auto"/>
            <w:vAlign w:val="center"/>
          </w:tcPr>
          <w:p w:rsidR="00F46D47" w:rsidRPr="00FA03F2" w:rsidRDefault="00F46D47" w:rsidP="00F744D4">
            <w:pPr>
              <w:rPr>
                <w:rFonts w:ascii="Sylfaen" w:hAnsi="Sylfaen"/>
                <w:sz w:val="20"/>
                <w:szCs w:val="20"/>
                <w:lang w:val="ka-GE"/>
              </w:rPr>
            </w:pPr>
            <w:r w:rsidRPr="00FA03F2">
              <w:rPr>
                <w:rFonts w:ascii="Sylfaen" w:hAnsi="Sylfaen"/>
                <w:sz w:val="20"/>
                <w:szCs w:val="20"/>
                <w:lang w:val="ka-GE"/>
              </w:rPr>
              <w:t>ქვაბულიდან ამოღებული გრუნტის ადგილზე  გასწორება ბულდორებით 10 მ-ზე გადაადგილებით</w:t>
            </w:r>
          </w:p>
        </w:tc>
        <w:tc>
          <w:tcPr>
            <w:tcW w:w="450" w:type="dxa"/>
            <w:tcBorders>
              <w:top w:val="single" w:sz="4" w:space="0" w:color="auto"/>
              <w:left w:val="nil"/>
              <w:bottom w:val="single" w:sz="4" w:space="0" w:color="auto"/>
              <w:right w:val="single" w:sz="4" w:space="0" w:color="auto"/>
            </w:tcBorders>
            <w:shd w:val="clear" w:color="auto" w:fill="auto"/>
            <w:vAlign w:val="center"/>
          </w:tcPr>
          <w:p w:rsidR="00F46D47" w:rsidRPr="00B41C5E" w:rsidRDefault="00F46D47" w:rsidP="00F744D4">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F46D47" w:rsidRPr="00B41C5E" w:rsidRDefault="00F46D47" w:rsidP="00F744D4">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F46D47" w:rsidRPr="00B41C5E" w:rsidRDefault="00F46D47" w:rsidP="00F744D4">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F46D47" w:rsidRPr="00B41C5E" w:rsidRDefault="00F46D47" w:rsidP="00F744D4">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F46D47" w:rsidRPr="00B41C5E" w:rsidRDefault="00F46D47" w:rsidP="00F744D4">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F46D47" w:rsidRPr="00B41C5E" w:rsidRDefault="00F46D47" w:rsidP="00F744D4">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73600" behindDoc="0" locked="0" layoutInCell="1" allowOverlap="1">
                      <wp:simplePos x="0" y="0"/>
                      <wp:positionH relativeFrom="column">
                        <wp:posOffset>137160</wp:posOffset>
                      </wp:positionH>
                      <wp:positionV relativeFrom="paragraph">
                        <wp:posOffset>330835</wp:posOffset>
                      </wp:positionV>
                      <wp:extent cx="824865" cy="635"/>
                      <wp:effectExtent l="7620" t="8890" r="571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4865" cy="63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61254B" id="Straight Arrow Connector 10" o:spid="_x0000_s1026" type="#_x0000_t32" style="position:absolute;margin-left:10.8pt;margin-top:26.05pt;width:64.9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" strokecolor="#00b0f0"/>
                  </w:pict>
                </mc:Fallback>
              </mc:AlternateContent>
            </w: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F46D47" w:rsidRPr="00B41C5E" w:rsidRDefault="00F46D47" w:rsidP="00F744D4">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F46D47" w:rsidRPr="00B41C5E" w:rsidRDefault="00F46D47" w:rsidP="00F744D4">
            <w:pPr>
              <w:rPr>
                <w:rFonts w:ascii="AcadNusx" w:hAnsi="AcadNusx" w:cs="Arial CYR"/>
                <w:sz w:val="20"/>
                <w:szCs w:val="20"/>
                <w:lang w:val="ka-GE"/>
              </w:rPr>
            </w:pPr>
          </w:p>
        </w:tc>
        <w:tc>
          <w:tcPr>
            <w:tcW w:w="473" w:type="dxa"/>
            <w:tcBorders>
              <w:top w:val="single" w:sz="4" w:space="0" w:color="auto"/>
              <w:left w:val="nil"/>
              <w:bottom w:val="single" w:sz="4" w:space="0" w:color="auto"/>
              <w:right w:val="single" w:sz="4" w:space="0" w:color="auto"/>
            </w:tcBorders>
            <w:shd w:val="clear" w:color="auto" w:fill="auto"/>
            <w:noWrap/>
            <w:vAlign w:val="bottom"/>
          </w:tcPr>
          <w:p w:rsidR="00F46D47" w:rsidRPr="00B41C5E" w:rsidRDefault="00F46D47" w:rsidP="00F744D4">
            <w:pPr>
              <w:rPr>
                <w:rFonts w:ascii="AcadNusx" w:hAnsi="AcadNusx" w:cs="Arial CYR"/>
                <w:sz w:val="20"/>
                <w:szCs w:val="20"/>
                <w:lang w:val="ka-GE"/>
              </w:rPr>
            </w:pPr>
          </w:p>
        </w:tc>
      </w:tr>
    </w:tbl>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cs="Calibri"/>
          <w:b/>
          <w:noProof/>
          <w:lang w:val="ka-GE"/>
        </w:rPr>
      </w:pPr>
    </w:p>
    <w:p w:rsidR="00F46D47" w:rsidRPr="00B50B15" w:rsidRDefault="00F46D47" w:rsidP="00F46D47">
      <w:pPr>
        <w:spacing w:line="360" w:lineRule="auto"/>
        <w:ind w:right="-726" w:firstLine="556"/>
        <w:jc w:val="center"/>
        <w:rPr>
          <w:rFonts w:ascii="Sylfaen" w:hAnsi="Sylfaen" w:cs="Calibri"/>
          <w:b/>
          <w:noProof/>
          <w:lang w:val="ka-GE"/>
        </w:rPr>
      </w:pPr>
      <w:r w:rsidRPr="00362967">
        <w:rPr>
          <w:rFonts w:ascii="Sylfaen" w:hAnsi="Sylfaen" w:cs="Calibri"/>
          <w:b/>
          <w:noProof/>
        </w:rPr>
        <w:lastRenderedPageBreak/>
        <w:drawing>
          <wp:inline distT="0" distB="0" distL="0" distR="0">
            <wp:extent cx="4776470" cy="3602990"/>
            <wp:effectExtent l="0" t="0" r="5080" b="0"/>
            <wp:docPr id="9" name="Picture 9" descr="F:\napirdacva 5\9. mcxeta. mtkvari\foto\IMG_1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F:\napirdacva 5\9. mcxeta. mtkvari\foto\IMG_1365.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776470" cy="3602990"/>
                    </a:xfrm>
                    <a:prstGeom prst="rect">
                      <a:avLst/>
                    </a:prstGeom>
                    <a:noFill/>
                    <a:ln>
                      <a:noFill/>
                    </a:ln>
                  </pic:spPr>
                </pic:pic>
              </a:graphicData>
            </a:graphic>
          </wp:inline>
        </w:drawing>
      </w: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p>
    <w:p w:rsidR="00F46D47" w:rsidRDefault="00F46D47" w:rsidP="00F46D47">
      <w:pPr>
        <w:spacing w:line="360" w:lineRule="auto"/>
        <w:ind w:firstLine="556"/>
        <w:jc w:val="center"/>
        <w:rPr>
          <w:rFonts w:ascii="Sylfaen" w:hAnsi="Sylfaen"/>
          <w:lang w:val="ka-GE"/>
        </w:rPr>
      </w:pPr>
      <w:r w:rsidRPr="00F46D47">
        <w:rPr>
          <w:rFonts w:ascii="Sylfaen" w:hAnsi="Sylfaen"/>
          <w:noProof/>
        </w:rPr>
        <w:lastRenderedPageBreak/>
        <w:drawing>
          <wp:inline distT="0" distB="0" distL="0" distR="0">
            <wp:extent cx="5939790" cy="8590418"/>
            <wp:effectExtent l="0" t="0" r="3810" b="1270"/>
            <wp:docPr id="24" name="Picture 24" descr="F:\napirdacva 5\9. mcxeta. mtkvari\skrining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F:\napirdacva 5\9. mcxeta. mtkvari\skriningi\jpg\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39790" cy="8590418"/>
                    </a:xfrm>
                    <a:prstGeom prst="rect">
                      <a:avLst/>
                    </a:prstGeom>
                    <a:noFill/>
                    <a:ln>
                      <a:noFill/>
                    </a:ln>
                  </pic:spPr>
                </pic:pic>
              </a:graphicData>
            </a:graphic>
          </wp:inline>
        </w:drawing>
      </w:r>
      <w:r w:rsidRPr="00F46D47">
        <w:rPr>
          <w:rFonts w:ascii="Sylfaen" w:hAnsi="Sylfaen"/>
          <w:noProof/>
        </w:rPr>
        <w:lastRenderedPageBreak/>
        <w:drawing>
          <wp:inline distT="0" distB="0" distL="0" distR="0">
            <wp:extent cx="5939790" cy="8590418"/>
            <wp:effectExtent l="0" t="0" r="3810" b="1270"/>
            <wp:docPr id="25" name="Picture 25" descr="F:\napirdacva 5\9. mcxeta. mtkvari\skrining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F:\napirdacva 5\9. mcxeta. mtkvari\skriningi\jpg\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39790" cy="8590418"/>
                    </a:xfrm>
                    <a:prstGeom prst="rect">
                      <a:avLst/>
                    </a:prstGeom>
                    <a:noFill/>
                    <a:ln>
                      <a:noFill/>
                    </a:ln>
                  </pic:spPr>
                </pic:pic>
              </a:graphicData>
            </a:graphic>
          </wp:inline>
        </w:drawing>
      </w:r>
      <w:r w:rsidRPr="00F46D47">
        <w:rPr>
          <w:rFonts w:ascii="Sylfaen" w:hAnsi="Sylfaen"/>
          <w:noProof/>
        </w:rPr>
        <w:lastRenderedPageBreak/>
        <w:drawing>
          <wp:inline distT="0" distB="0" distL="0" distR="0">
            <wp:extent cx="5857102" cy="8470830"/>
            <wp:effectExtent l="0" t="0" r="0" b="6985"/>
            <wp:docPr id="26" name="Picture 26" descr="F:\napirdacva 5\9. mcxeta. mtkvari\skrining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F:\napirdacva 5\9. mcxeta. mtkvari\skriningi\jpg\3.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858248" cy="8472488"/>
                    </a:xfrm>
                    <a:prstGeom prst="rect">
                      <a:avLst/>
                    </a:prstGeom>
                    <a:noFill/>
                    <a:ln>
                      <a:noFill/>
                    </a:ln>
                  </pic:spPr>
                </pic:pic>
              </a:graphicData>
            </a:graphic>
          </wp:inline>
        </w:drawing>
      </w:r>
    </w:p>
    <w:p w:rsidR="00F46D47" w:rsidRDefault="00F46D47" w:rsidP="00F46D47">
      <w:pPr>
        <w:spacing w:line="360" w:lineRule="auto"/>
        <w:ind w:firstLine="556"/>
        <w:jc w:val="center"/>
        <w:rPr>
          <w:rFonts w:ascii="Sylfaen" w:hAnsi="Sylfaen"/>
          <w:lang w:val="ka-GE"/>
        </w:rPr>
      </w:pPr>
    </w:p>
    <w:p w:rsidR="005B4C32" w:rsidRDefault="005B4C32" w:rsidP="007D0642">
      <w:pPr>
        <w:spacing w:after="0" w:line="276" w:lineRule="auto"/>
        <w:ind w:left="-90" w:right="354"/>
        <w:jc w:val="center"/>
        <w:rPr>
          <w:rFonts w:ascii="Sylfaen" w:hAnsi="Sylfaen"/>
          <w:b/>
          <w:lang w:val="ka-GE"/>
        </w:rPr>
      </w:pPr>
    </w:p>
    <w:sectPr w:rsidR="005B4C32" w:rsidSect="00C61AD9">
      <w:footerReference w:type="even" r:id="rId56"/>
      <w:footerReference w:type="default" r:id="rId57"/>
      <w:pgSz w:w="11906" w:h="16838"/>
      <w:pgMar w:top="720"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A54" w:rsidRDefault="00534A54">
      <w:pPr>
        <w:spacing w:after="0" w:line="240" w:lineRule="auto"/>
      </w:pPr>
      <w:r>
        <w:separator/>
      </w:r>
    </w:p>
  </w:endnote>
  <w:endnote w:type="continuationSeparator" w:id="0">
    <w:p w:rsidR="00534A54" w:rsidRDefault="0053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Times">
    <w:panose1 w:val="02020603050405020304"/>
    <w:charset w:val="00"/>
    <w:family w:val="roman"/>
    <w:pitch w:val="variable"/>
    <w:sig w:usb0="E0002AFF" w:usb1="C0007841" w:usb2="00000009" w:usb3="00000000" w:csb0="000001FF" w:csb1="00000000"/>
  </w:font>
  <w:font w:name="Arial CYR">
    <w:altName w:val="Arial"/>
    <w:panose1 w:val="020B0604020202020204"/>
    <w:charset w:val="00"/>
    <w:family w:val="swiss"/>
    <w:pitch w:val="variable"/>
    <w:sig w:usb0="00000000"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E1D" w:rsidRDefault="00014E1D" w:rsidP="00E332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014E1D" w:rsidRDefault="00014E1D" w:rsidP="00E3321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E1D" w:rsidRDefault="00014E1D" w:rsidP="00E332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3034">
      <w:rPr>
        <w:rStyle w:val="PageNumber"/>
        <w:noProof/>
      </w:rPr>
      <w:t>20</w:t>
    </w:r>
    <w:r>
      <w:rPr>
        <w:rStyle w:val="PageNumber"/>
      </w:rPr>
      <w:fldChar w:fldCharType="end"/>
    </w:r>
  </w:p>
  <w:p w:rsidR="00014E1D" w:rsidRDefault="00014E1D" w:rsidP="00E3321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A54" w:rsidRDefault="00534A54">
      <w:pPr>
        <w:spacing w:after="0" w:line="240" w:lineRule="auto"/>
      </w:pPr>
      <w:r>
        <w:separator/>
      </w:r>
    </w:p>
  </w:footnote>
  <w:footnote w:type="continuationSeparator" w:id="0">
    <w:p w:rsidR="00534A54" w:rsidRDefault="00534A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9059C"/>
    <w:multiLevelType w:val="multilevel"/>
    <w:tmpl w:val="842AA50C"/>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440"/>
      </w:pPr>
      <w:rPr>
        <w:rFonts w:hint="default"/>
      </w:rPr>
    </w:lvl>
    <w:lvl w:ilvl="4">
      <w:start w:val="1"/>
      <w:numFmt w:val="decimal"/>
      <w:isLgl/>
      <w:lvlText w:val="%1.%2.%3.%4.%5."/>
      <w:lvlJc w:val="left"/>
      <w:pPr>
        <w:ind w:left="2880" w:hanging="1800"/>
      </w:pPr>
      <w:rPr>
        <w:rFonts w:hint="default"/>
      </w:rPr>
    </w:lvl>
    <w:lvl w:ilvl="5">
      <w:start w:val="1"/>
      <w:numFmt w:val="decimal"/>
      <w:isLgl/>
      <w:lvlText w:val="%1.%2.%3.%4.%5.%6."/>
      <w:lvlJc w:val="left"/>
      <w:pPr>
        <w:ind w:left="3240" w:hanging="2160"/>
      </w:pPr>
      <w:rPr>
        <w:rFonts w:hint="default"/>
      </w:rPr>
    </w:lvl>
    <w:lvl w:ilvl="6">
      <w:start w:val="1"/>
      <w:numFmt w:val="decimal"/>
      <w:isLgl/>
      <w:lvlText w:val="%1.%2.%3.%4.%5.%6.%7."/>
      <w:lvlJc w:val="left"/>
      <w:pPr>
        <w:ind w:left="3600" w:hanging="2520"/>
      </w:pPr>
      <w:rPr>
        <w:rFonts w:hint="default"/>
      </w:rPr>
    </w:lvl>
    <w:lvl w:ilvl="7">
      <w:start w:val="1"/>
      <w:numFmt w:val="decimal"/>
      <w:isLgl/>
      <w:lvlText w:val="%1.%2.%3.%4.%5.%6.%7.%8."/>
      <w:lvlJc w:val="left"/>
      <w:pPr>
        <w:ind w:left="3600" w:hanging="2520"/>
      </w:pPr>
      <w:rPr>
        <w:rFonts w:hint="default"/>
      </w:rPr>
    </w:lvl>
    <w:lvl w:ilvl="8">
      <w:start w:val="1"/>
      <w:numFmt w:val="decimal"/>
      <w:isLgl/>
      <w:lvlText w:val="%1.%2.%3.%4.%5.%6.%7.%8.%9."/>
      <w:lvlJc w:val="left"/>
      <w:pPr>
        <w:ind w:left="3960" w:hanging="2880"/>
      </w:pPr>
      <w:rPr>
        <w:rFonts w:hint="default"/>
      </w:rPr>
    </w:lvl>
  </w:abstractNum>
  <w:abstractNum w:abstractNumId="1">
    <w:nsid w:val="163F234F"/>
    <w:multiLevelType w:val="multilevel"/>
    <w:tmpl w:val="A2AE9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35"/>
        </w:tabs>
        <w:ind w:left="1335" w:hanging="720"/>
      </w:pPr>
      <w:rPr>
        <w:rFonts w:hint="default"/>
      </w:rPr>
    </w:lvl>
    <w:lvl w:ilvl="2">
      <w:start w:val="1"/>
      <w:numFmt w:val="decimal"/>
      <w:lvlText w:val="%1.%2.%3"/>
      <w:lvlJc w:val="left"/>
      <w:pPr>
        <w:tabs>
          <w:tab w:val="num" w:pos="2310"/>
        </w:tabs>
        <w:ind w:left="2310" w:hanging="1080"/>
      </w:pPr>
      <w:rPr>
        <w:rFonts w:hint="default"/>
      </w:rPr>
    </w:lvl>
    <w:lvl w:ilvl="3">
      <w:start w:val="1"/>
      <w:numFmt w:val="decimal"/>
      <w:lvlText w:val="%1.%2.%3.%4"/>
      <w:lvlJc w:val="left"/>
      <w:pPr>
        <w:tabs>
          <w:tab w:val="num" w:pos="3285"/>
        </w:tabs>
        <w:ind w:left="3285" w:hanging="1440"/>
      </w:pPr>
      <w:rPr>
        <w:rFonts w:hint="default"/>
      </w:rPr>
    </w:lvl>
    <w:lvl w:ilvl="4">
      <w:start w:val="1"/>
      <w:numFmt w:val="decimal"/>
      <w:lvlText w:val="%1.%2.%3.%4.%5"/>
      <w:lvlJc w:val="left"/>
      <w:pPr>
        <w:tabs>
          <w:tab w:val="num" w:pos="3900"/>
        </w:tabs>
        <w:ind w:left="3900" w:hanging="1440"/>
      </w:pPr>
      <w:rPr>
        <w:rFonts w:hint="default"/>
      </w:rPr>
    </w:lvl>
    <w:lvl w:ilvl="5">
      <w:start w:val="1"/>
      <w:numFmt w:val="decimal"/>
      <w:lvlText w:val="%1.%2.%3.%4.%5.%6"/>
      <w:lvlJc w:val="left"/>
      <w:pPr>
        <w:tabs>
          <w:tab w:val="num" w:pos="4875"/>
        </w:tabs>
        <w:ind w:left="4875" w:hanging="1800"/>
      </w:pPr>
      <w:rPr>
        <w:rFonts w:hint="default"/>
      </w:rPr>
    </w:lvl>
    <w:lvl w:ilvl="6">
      <w:start w:val="1"/>
      <w:numFmt w:val="decimal"/>
      <w:lvlText w:val="%1.%2.%3.%4.%5.%6.%7"/>
      <w:lvlJc w:val="left"/>
      <w:pPr>
        <w:tabs>
          <w:tab w:val="num" w:pos="5850"/>
        </w:tabs>
        <w:ind w:left="5850" w:hanging="2160"/>
      </w:pPr>
      <w:rPr>
        <w:rFonts w:hint="default"/>
      </w:rPr>
    </w:lvl>
    <w:lvl w:ilvl="7">
      <w:start w:val="1"/>
      <w:numFmt w:val="decimal"/>
      <w:lvlText w:val="%1.%2.%3.%4.%5.%6.%7.%8"/>
      <w:lvlJc w:val="left"/>
      <w:pPr>
        <w:tabs>
          <w:tab w:val="num" w:pos="6825"/>
        </w:tabs>
        <w:ind w:left="6825" w:hanging="2520"/>
      </w:pPr>
      <w:rPr>
        <w:rFonts w:hint="default"/>
      </w:rPr>
    </w:lvl>
    <w:lvl w:ilvl="8">
      <w:start w:val="1"/>
      <w:numFmt w:val="decimal"/>
      <w:lvlText w:val="%1.%2.%3.%4.%5.%6.%7.%8.%9"/>
      <w:lvlJc w:val="left"/>
      <w:pPr>
        <w:tabs>
          <w:tab w:val="num" w:pos="7800"/>
        </w:tabs>
        <w:ind w:left="7800" w:hanging="2880"/>
      </w:pPr>
      <w:rPr>
        <w:rFonts w:hint="default"/>
      </w:rPr>
    </w:lvl>
  </w:abstractNum>
  <w:abstractNum w:abstractNumId="2">
    <w:nsid w:val="2B0E71DA"/>
    <w:multiLevelType w:val="multilevel"/>
    <w:tmpl w:val="F0D229EC"/>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
    <w:nsid w:val="3C7E69F0"/>
    <w:multiLevelType w:val="hybridMultilevel"/>
    <w:tmpl w:val="FD262892"/>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5">
    <w:nsid w:val="496F597C"/>
    <w:multiLevelType w:val="multilevel"/>
    <w:tmpl w:val="6CC66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
    <w:nsid w:val="6BAB49C9"/>
    <w:multiLevelType w:val="hybridMultilevel"/>
    <w:tmpl w:val="B7BC366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6C9F6468"/>
    <w:multiLevelType w:val="multilevel"/>
    <w:tmpl w:val="58C857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nsid w:val="6E0F0623"/>
    <w:multiLevelType w:val="hybridMultilevel"/>
    <w:tmpl w:val="2620FCD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7CEA7283"/>
    <w:multiLevelType w:val="multilevel"/>
    <w:tmpl w:val="374E079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nsid w:val="7F81584C"/>
    <w:multiLevelType w:val="hybridMultilevel"/>
    <w:tmpl w:val="EDBE581E"/>
    <w:lvl w:ilvl="0" w:tplc="B2E6B1AE">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num w:numId="1">
    <w:abstractNumId w:val="4"/>
  </w:num>
  <w:num w:numId="2">
    <w:abstractNumId w:val="5"/>
  </w:num>
  <w:num w:numId="3">
    <w:abstractNumId w:val="1"/>
  </w:num>
  <w:num w:numId="4">
    <w:abstractNumId w:val="8"/>
  </w:num>
  <w:num w:numId="5">
    <w:abstractNumId w:val="3"/>
  </w:num>
  <w:num w:numId="6">
    <w:abstractNumId w:val="7"/>
  </w:num>
  <w:num w:numId="7">
    <w:abstractNumId w:val="9"/>
  </w:num>
  <w:num w:numId="8">
    <w:abstractNumId w:val="2"/>
  </w:num>
  <w:num w:numId="9">
    <w:abstractNumId w:val="10"/>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409"/>
    <w:rsid w:val="000052FB"/>
    <w:rsid w:val="000121C4"/>
    <w:rsid w:val="00014E1D"/>
    <w:rsid w:val="00057199"/>
    <w:rsid w:val="000701C9"/>
    <w:rsid w:val="000774C7"/>
    <w:rsid w:val="00081188"/>
    <w:rsid w:val="000B6A01"/>
    <w:rsid w:val="000C09EF"/>
    <w:rsid w:val="00123AF6"/>
    <w:rsid w:val="0012410D"/>
    <w:rsid w:val="00143E5A"/>
    <w:rsid w:val="00166AF6"/>
    <w:rsid w:val="001836C8"/>
    <w:rsid w:val="001D7597"/>
    <w:rsid w:val="001E0570"/>
    <w:rsid w:val="002263B3"/>
    <w:rsid w:val="002B5514"/>
    <w:rsid w:val="002C05B9"/>
    <w:rsid w:val="002D4311"/>
    <w:rsid w:val="002E7AAA"/>
    <w:rsid w:val="00340F07"/>
    <w:rsid w:val="0036110A"/>
    <w:rsid w:val="003B5BCC"/>
    <w:rsid w:val="003C0375"/>
    <w:rsid w:val="003F081E"/>
    <w:rsid w:val="003F529B"/>
    <w:rsid w:val="00433670"/>
    <w:rsid w:val="00445779"/>
    <w:rsid w:val="004D29E9"/>
    <w:rsid w:val="004F65FE"/>
    <w:rsid w:val="00534A54"/>
    <w:rsid w:val="00543B7B"/>
    <w:rsid w:val="0056523D"/>
    <w:rsid w:val="00596ACD"/>
    <w:rsid w:val="005A3ECA"/>
    <w:rsid w:val="005B4C32"/>
    <w:rsid w:val="005E10FB"/>
    <w:rsid w:val="00611923"/>
    <w:rsid w:val="00626A8C"/>
    <w:rsid w:val="00634F64"/>
    <w:rsid w:val="006367F7"/>
    <w:rsid w:val="0064628B"/>
    <w:rsid w:val="00654E7A"/>
    <w:rsid w:val="0066202E"/>
    <w:rsid w:val="00666C65"/>
    <w:rsid w:val="00681753"/>
    <w:rsid w:val="006C7202"/>
    <w:rsid w:val="00702202"/>
    <w:rsid w:val="0071122D"/>
    <w:rsid w:val="00715509"/>
    <w:rsid w:val="007468D0"/>
    <w:rsid w:val="007602A0"/>
    <w:rsid w:val="00761402"/>
    <w:rsid w:val="007A1C60"/>
    <w:rsid w:val="007C7F76"/>
    <w:rsid w:val="007D0642"/>
    <w:rsid w:val="007D5B62"/>
    <w:rsid w:val="00853652"/>
    <w:rsid w:val="00874FCE"/>
    <w:rsid w:val="008A0D6C"/>
    <w:rsid w:val="008C2F87"/>
    <w:rsid w:val="008F755C"/>
    <w:rsid w:val="009001CB"/>
    <w:rsid w:val="00913034"/>
    <w:rsid w:val="00937111"/>
    <w:rsid w:val="009467AC"/>
    <w:rsid w:val="0097265F"/>
    <w:rsid w:val="00990006"/>
    <w:rsid w:val="009B1246"/>
    <w:rsid w:val="009D1E21"/>
    <w:rsid w:val="009D641F"/>
    <w:rsid w:val="009F0D8F"/>
    <w:rsid w:val="009F7BB4"/>
    <w:rsid w:val="00A36D05"/>
    <w:rsid w:val="00A76615"/>
    <w:rsid w:val="00A777EF"/>
    <w:rsid w:val="00AD0419"/>
    <w:rsid w:val="00AE34EF"/>
    <w:rsid w:val="00AF102B"/>
    <w:rsid w:val="00AF74E1"/>
    <w:rsid w:val="00B528CC"/>
    <w:rsid w:val="00B83DD4"/>
    <w:rsid w:val="00BA2038"/>
    <w:rsid w:val="00BC1530"/>
    <w:rsid w:val="00BD29D2"/>
    <w:rsid w:val="00BD7499"/>
    <w:rsid w:val="00C00FE5"/>
    <w:rsid w:val="00C107FF"/>
    <w:rsid w:val="00C44B12"/>
    <w:rsid w:val="00C46A02"/>
    <w:rsid w:val="00C51FD9"/>
    <w:rsid w:val="00C54409"/>
    <w:rsid w:val="00C61AD9"/>
    <w:rsid w:val="00C94FDF"/>
    <w:rsid w:val="00C95560"/>
    <w:rsid w:val="00CD2C67"/>
    <w:rsid w:val="00D07E98"/>
    <w:rsid w:val="00D10694"/>
    <w:rsid w:val="00D142BA"/>
    <w:rsid w:val="00D41D36"/>
    <w:rsid w:val="00D504FF"/>
    <w:rsid w:val="00D64E4F"/>
    <w:rsid w:val="00D73120"/>
    <w:rsid w:val="00DE03E8"/>
    <w:rsid w:val="00E00E48"/>
    <w:rsid w:val="00E1587E"/>
    <w:rsid w:val="00E176A2"/>
    <w:rsid w:val="00E17715"/>
    <w:rsid w:val="00E33211"/>
    <w:rsid w:val="00E6234F"/>
    <w:rsid w:val="00EA4B16"/>
    <w:rsid w:val="00EB7638"/>
    <w:rsid w:val="00F40F86"/>
    <w:rsid w:val="00F46D47"/>
    <w:rsid w:val="00F56A76"/>
    <w:rsid w:val="00F61A85"/>
    <w:rsid w:val="00F62551"/>
    <w:rsid w:val="00F62E17"/>
    <w:rsid w:val="00FB6318"/>
    <w:rsid w:val="00FE2B03"/>
    <w:rsid w:val="00FE5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1F9AEC-B944-4AD2-81A8-6B0FC43C0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40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C54409"/>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C54409"/>
    <w:rPr>
      <w:rFonts w:ascii="Times New Roman" w:eastAsia="Times New Roman" w:hAnsi="Times New Roman" w:cs="Times New Roman"/>
      <w:sz w:val="24"/>
      <w:szCs w:val="24"/>
      <w:lang w:val="ru-RU" w:eastAsia="ru-RU"/>
    </w:rPr>
  </w:style>
  <w:style w:type="table" w:customStyle="1" w:styleId="24">
    <w:name w:val="Сетка таблицы24"/>
    <w:basedOn w:val="TableNormal"/>
    <w:next w:val="TableGrid"/>
    <w:uiPriority w:val="59"/>
    <w:rsid w:val="007A1C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A1C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4B12"/>
    <w:pPr>
      <w:ind w:left="720"/>
      <w:contextualSpacing/>
    </w:pPr>
  </w:style>
  <w:style w:type="paragraph" w:styleId="Footer">
    <w:name w:val="footer"/>
    <w:basedOn w:val="Normal"/>
    <w:link w:val="FooterChar"/>
    <w:rsid w:val="000121C4"/>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rsid w:val="000121C4"/>
    <w:rPr>
      <w:rFonts w:ascii="Times New Roman" w:eastAsia="Times New Roman" w:hAnsi="Times New Roman" w:cs="Times New Roman"/>
      <w:sz w:val="24"/>
      <w:szCs w:val="24"/>
      <w:lang w:val="ru-RU" w:eastAsia="ru-RU"/>
    </w:rPr>
  </w:style>
  <w:style w:type="character" w:styleId="PageNumber">
    <w:name w:val="page number"/>
    <w:basedOn w:val="DefaultParagraphFont"/>
    <w:rsid w:val="000121C4"/>
  </w:style>
  <w:style w:type="paragraph" w:styleId="List">
    <w:name w:val="List"/>
    <w:basedOn w:val="Normal"/>
    <w:rsid w:val="00634F64"/>
    <w:pPr>
      <w:spacing w:after="0" w:line="240" w:lineRule="auto"/>
      <w:ind w:left="283" w:hanging="283"/>
    </w:pPr>
    <w:rPr>
      <w:rFonts w:ascii="Times New Roman" w:eastAsia="Times New Roman" w:hAnsi="Times New Roman" w:cs="Times New Roman"/>
      <w:sz w:val="24"/>
      <w:szCs w:val="24"/>
      <w:lang w:val="ru-RU" w:eastAsia="ru-RU"/>
    </w:rPr>
  </w:style>
  <w:style w:type="paragraph" w:styleId="List2">
    <w:name w:val="List 2"/>
    <w:basedOn w:val="Normal"/>
    <w:rsid w:val="00634F64"/>
    <w:pPr>
      <w:spacing w:after="0" w:line="240" w:lineRule="auto"/>
      <w:ind w:left="566" w:hanging="283"/>
    </w:pPr>
    <w:rPr>
      <w:rFonts w:ascii="Times New Roman" w:eastAsia="Times New Roman" w:hAnsi="Times New Roman" w:cs="Times New Roman"/>
      <w:sz w:val="24"/>
      <w:szCs w:val="24"/>
      <w:lang w:val="ru-RU" w:eastAsia="ru-RU"/>
    </w:rPr>
  </w:style>
  <w:style w:type="paragraph" w:styleId="List3">
    <w:name w:val="List 3"/>
    <w:basedOn w:val="Normal"/>
    <w:rsid w:val="00634F64"/>
    <w:pPr>
      <w:spacing w:after="0" w:line="240" w:lineRule="auto"/>
      <w:ind w:left="849" w:hanging="283"/>
    </w:pPr>
    <w:rPr>
      <w:rFonts w:ascii="Times New Roman" w:eastAsia="Times New Roman" w:hAnsi="Times New Roman" w:cs="Times New Roman"/>
      <w:sz w:val="24"/>
      <w:szCs w:val="24"/>
      <w:lang w:val="ru-RU" w:eastAsia="ru-RU"/>
    </w:rPr>
  </w:style>
  <w:style w:type="paragraph" w:styleId="Salutation">
    <w:name w:val="Salutation"/>
    <w:basedOn w:val="Normal"/>
    <w:next w:val="Normal"/>
    <w:link w:val="SalutationChar"/>
    <w:rsid w:val="00634F64"/>
    <w:pPr>
      <w:spacing w:after="0" w:line="240" w:lineRule="auto"/>
    </w:pPr>
    <w:rPr>
      <w:rFonts w:ascii="Times New Roman" w:eastAsia="Times New Roman" w:hAnsi="Times New Roman" w:cs="Times New Roman"/>
      <w:sz w:val="24"/>
      <w:szCs w:val="24"/>
      <w:lang w:val="ru-RU" w:eastAsia="ru-RU"/>
    </w:rPr>
  </w:style>
  <w:style w:type="character" w:customStyle="1" w:styleId="SalutationChar">
    <w:name w:val="Salutation Char"/>
    <w:basedOn w:val="DefaultParagraphFont"/>
    <w:link w:val="Salutation"/>
    <w:rsid w:val="00634F64"/>
    <w:rPr>
      <w:rFonts w:ascii="Times New Roman" w:eastAsia="Times New Roman" w:hAnsi="Times New Roman" w:cs="Times New Roman"/>
      <w:sz w:val="24"/>
      <w:szCs w:val="24"/>
      <w:lang w:val="ru-RU" w:eastAsia="ru-RU"/>
    </w:rPr>
  </w:style>
  <w:style w:type="paragraph" w:styleId="Title">
    <w:name w:val="Title"/>
    <w:basedOn w:val="Normal"/>
    <w:link w:val="TitleChar"/>
    <w:qFormat/>
    <w:rsid w:val="00634F64"/>
    <w:pPr>
      <w:spacing w:before="240" w:after="60" w:line="240" w:lineRule="auto"/>
      <w:jc w:val="center"/>
      <w:outlineLvl w:val="0"/>
    </w:pPr>
    <w:rPr>
      <w:rFonts w:ascii="Arial" w:eastAsia="Times New Roman" w:hAnsi="Arial" w:cs="Arial"/>
      <w:b/>
      <w:bCs/>
      <w:kern w:val="28"/>
      <w:sz w:val="32"/>
      <w:szCs w:val="32"/>
      <w:lang w:val="ru-RU" w:eastAsia="ru-RU"/>
    </w:rPr>
  </w:style>
  <w:style w:type="character" w:customStyle="1" w:styleId="TitleChar">
    <w:name w:val="Title Char"/>
    <w:basedOn w:val="DefaultParagraphFont"/>
    <w:link w:val="Title"/>
    <w:rsid w:val="00634F64"/>
    <w:rPr>
      <w:rFonts w:ascii="Arial" w:eastAsia="Times New Roman" w:hAnsi="Arial" w:cs="Arial"/>
      <w:b/>
      <w:bCs/>
      <w:kern w:val="28"/>
      <w:sz w:val="32"/>
      <w:szCs w:val="32"/>
      <w:lang w:val="ru-RU" w:eastAsia="ru-RU"/>
    </w:rPr>
  </w:style>
  <w:style w:type="paragraph" w:styleId="BodyTextIndent">
    <w:name w:val="Body Text Indent"/>
    <w:basedOn w:val="Normal"/>
    <w:link w:val="BodyTextIndentChar"/>
    <w:rsid w:val="00634F64"/>
    <w:pPr>
      <w:spacing w:after="120" w:line="240" w:lineRule="auto"/>
      <w:ind w:left="283"/>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634F64"/>
    <w:rPr>
      <w:rFonts w:ascii="Times New Roman" w:eastAsia="Times New Roman" w:hAnsi="Times New Roman" w:cs="Times New Roman"/>
      <w:sz w:val="24"/>
      <w:szCs w:val="24"/>
      <w:lang w:val="ru-RU" w:eastAsia="ru-RU"/>
    </w:rPr>
  </w:style>
  <w:style w:type="paragraph" w:styleId="BalloonText">
    <w:name w:val="Balloon Text"/>
    <w:basedOn w:val="Normal"/>
    <w:link w:val="BalloonTextChar"/>
    <w:rsid w:val="00634F64"/>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634F64"/>
    <w:rPr>
      <w:rFonts w:ascii="Tahoma" w:eastAsia="Times New Roman" w:hAnsi="Tahoma" w:cs="Times New Roman"/>
      <w:sz w:val="16"/>
      <w:szCs w:val="16"/>
      <w:lang w:val="x-none" w:eastAsia="x-none"/>
    </w:rPr>
  </w:style>
  <w:style w:type="character" w:styleId="Hyperlink">
    <w:name w:val="Hyperlink"/>
    <w:uiPriority w:val="99"/>
    <w:rsid w:val="00634F64"/>
    <w:rPr>
      <w:color w:val="0000FF"/>
      <w:u w:val="single"/>
    </w:rPr>
  </w:style>
  <w:style w:type="paragraph" w:customStyle="1" w:styleId="Char">
    <w:name w:val="Char"/>
    <w:basedOn w:val="Normal"/>
    <w:rsid w:val="00634F64"/>
    <w:pPr>
      <w:spacing w:line="240" w:lineRule="auto"/>
    </w:pPr>
    <w:rPr>
      <w:rFonts w:ascii="Verdana" w:eastAsia="Times New Roman" w:hAnsi="Verdana" w:cs="Times New Roman"/>
      <w:sz w:val="24"/>
      <w:szCs w:val="24"/>
    </w:rPr>
  </w:style>
  <w:style w:type="paragraph" w:customStyle="1" w:styleId="Char0">
    <w:name w:val="Char"/>
    <w:basedOn w:val="Normal"/>
    <w:rsid w:val="005B4C32"/>
    <w:pPr>
      <w:spacing w:line="240" w:lineRule="auto"/>
    </w:pPr>
    <w:rPr>
      <w:rFonts w:ascii="Verdana" w:eastAsia="Times New Roman" w:hAnsi="Verdana" w:cs="Times New Roman"/>
      <w:sz w:val="24"/>
      <w:szCs w:val="24"/>
    </w:rPr>
  </w:style>
  <w:style w:type="paragraph" w:customStyle="1" w:styleId="Char1">
    <w:name w:val="Char"/>
    <w:basedOn w:val="Normal"/>
    <w:rsid w:val="00F46D47"/>
    <w:pPr>
      <w:spacing w:line="240" w:lineRule="auto"/>
    </w:pPr>
    <w:rPr>
      <w:rFonts w:ascii="Verdana" w:eastAsia="Times New Roman" w:hAnsi="Verdan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25586">
      <w:bodyDiv w:val="1"/>
      <w:marLeft w:val="0"/>
      <w:marRight w:val="0"/>
      <w:marTop w:val="0"/>
      <w:marBottom w:val="0"/>
      <w:divBdr>
        <w:top w:val="none" w:sz="0" w:space="0" w:color="auto"/>
        <w:left w:val="none" w:sz="0" w:space="0" w:color="auto"/>
        <w:bottom w:val="none" w:sz="0" w:space="0" w:color="auto"/>
        <w:right w:val="none" w:sz="0" w:space="0" w:color="auto"/>
      </w:divBdr>
    </w:div>
    <w:div w:id="266550123">
      <w:bodyDiv w:val="1"/>
      <w:marLeft w:val="0"/>
      <w:marRight w:val="0"/>
      <w:marTop w:val="0"/>
      <w:marBottom w:val="0"/>
      <w:divBdr>
        <w:top w:val="none" w:sz="0" w:space="0" w:color="auto"/>
        <w:left w:val="none" w:sz="0" w:space="0" w:color="auto"/>
        <w:bottom w:val="none" w:sz="0" w:space="0" w:color="auto"/>
        <w:right w:val="none" w:sz="0" w:space="0" w:color="auto"/>
      </w:divBdr>
    </w:div>
    <w:div w:id="1072504028">
      <w:bodyDiv w:val="1"/>
      <w:marLeft w:val="0"/>
      <w:marRight w:val="0"/>
      <w:marTop w:val="0"/>
      <w:marBottom w:val="0"/>
      <w:divBdr>
        <w:top w:val="none" w:sz="0" w:space="0" w:color="auto"/>
        <w:left w:val="none" w:sz="0" w:space="0" w:color="auto"/>
        <w:bottom w:val="none" w:sz="0" w:space="0" w:color="auto"/>
        <w:right w:val="none" w:sz="0" w:space="0" w:color="auto"/>
      </w:divBdr>
    </w:div>
    <w:div w:id="1194920512">
      <w:bodyDiv w:val="1"/>
      <w:marLeft w:val="0"/>
      <w:marRight w:val="0"/>
      <w:marTop w:val="0"/>
      <w:marBottom w:val="0"/>
      <w:divBdr>
        <w:top w:val="none" w:sz="0" w:space="0" w:color="auto"/>
        <w:left w:val="none" w:sz="0" w:space="0" w:color="auto"/>
        <w:bottom w:val="none" w:sz="0" w:space="0" w:color="auto"/>
        <w:right w:val="none" w:sz="0" w:space="0" w:color="auto"/>
      </w:divBdr>
    </w:div>
    <w:div w:id="1450317180">
      <w:bodyDiv w:val="1"/>
      <w:marLeft w:val="0"/>
      <w:marRight w:val="0"/>
      <w:marTop w:val="0"/>
      <w:marBottom w:val="0"/>
      <w:divBdr>
        <w:top w:val="none" w:sz="0" w:space="0" w:color="auto"/>
        <w:left w:val="none" w:sz="0" w:space="0" w:color="auto"/>
        <w:bottom w:val="none" w:sz="0" w:space="0" w:color="auto"/>
        <w:right w:val="none" w:sz="0" w:space="0" w:color="auto"/>
      </w:divBdr>
    </w:div>
    <w:div w:id="1556546586">
      <w:bodyDiv w:val="1"/>
      <w:marLeft w:val="0"/>
      <w:marRight w:val="0"/>
      <w:marTop w:val="0"/>
      <w:marBottom w:val="0"/>
      <w:divBdr>
        <w:top w:val="none" w:sz="0" w:space="0" w:color="auto"/>
        <w:left w:val="none" w:sz="0" w:space="0" w:color="auto"/>
        <w:bottom w:val="none" w:sz="0" w:space="0" w:color="auto"/>
        <w:right w:val="none" w:sz="0" w:space="0" w:color="auto"/>
      </w:divBdr>
    </w:div>
    <w:div w:id="1638608815">
      <w:bodyDiv w:val="1"/>
      <w:marLeft w:val="0"/>
      <w:marRight w:val="0"/>
      <w:marTop w:val="0"/>
      <w:marBottom w:val="0"/>
      <w:divBdr>
        <w:top w:val="none" w:sz="0" w:space="0" w:color="auto"/>
        <w:left w:val="none" w:sz="0" w:space="0" w:color="auto"/>
        <w:bottom w:val="none" w:sz="0" w:space="0" w:color="auto"/>
        <w:right w:val="none" w:sz="0" w:space="0" w:color="auto"/>
      </w:divBdr>
    </w:div>
    <w:div w:id="1762145706">
      <w:bodyDiv w:val="1"/>
      <w:marLeft w:val="0"/>
      <w:marRight w:val="0"/>
      <w:marTop w:val="0"/>
      <w:marBottom w:val="0"/>
      <w:divBdr>
        <w:top w:val="none" w:sz="0" w:space="0" w:color="auto"/>
        <w:left w:val="none" w:sz="0" w:space="0" w:color="auto"/>
        <w:bottom w:val="none" w:sz="0" w:space="0" w:color="auto"/>
        <w:right w:val="none" w:sz="0" w:space="0" w:color="auto"/>
      </w:divBdr>
    </w:div>
    <w:div w:id="199663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21" Type="http://schemas.openxmlformats.org/officeDocument/2006/relationships/oleObject" Target="embeddings/oleObject7.bin"/><Relationship Id="rId34" Type="http://schemas.openxmlformats.org/officeDocument/2006/relationships/image" Target="media/image15.wmf"/><Relationship Id="rId42" Type="http://schemas.openxmlformats.org/officeDocument/2006/relationships/image" Target="media/image18.wmf"/><Relationship Id="rId47" Type="http://schemas.openxmlformats.org/officeDocument/2006/relationships/oleObject" Target="embeddings/oleObject21.bin"/><Relationship Id="rId50" Type="http://schemas.openxmlformats.org/officeDocument/2006/relationships/image" Target="media/image22.wmf"/><Relationship Id="rId55" Type="http://schemas.openxmlformats.org/officeDocument/2006/relationships/image" Target="media/image26.jpeg"/><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oleObject" Target="embeddings/oleObject16.bin"/><Relationship Id="rId46" Type="http://schemas.openxmlformats.org/officeDocument/2006/relationships/image" Target="media/image20.wmf"/><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1.bin"/><Relationship Id="rId41" Type="http://schemas.openxmlformats.org/officeDocument/2006/relationships/oleObject" Target="embeddings/oleObject18.bin"/><Relationship Id="rId54"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image" Target="media/image16.wmf"/><Relationship Id="rId40" Type="http://schemas.openxmlformats.org/officeDocument/2006/relationships/image" Target="media/image17.wmf"/><Relationship Id="rId45" Type="http://schemas.openxmlformats.org/officeDocument/2006/relationships/oleObject" Target="embeddings/oleObject20.bin"/><Relationship Id="rId53" Type="http://schemas.openxmlformats.org/officeDocument/2006/relationships/image" Target="media/image24.jpe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oleObject" Target="embeddings/oleObject22.bin"/><Relationship Id="rId57"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oleObject" Target="embeddings/oleObject19.bin"/><Relationship Id="rId48" Type="http://schemas.openxmlformats.org/officeDocument/2006/relationships/image" Target="media/image21.wmf"/><Relationship Id="rId56" Type="http://schemas.openxmlformats.org/officeDocument/2006/relationships/footer" Target="footer1.xml"/><Relationship Id="rId8" Type="http://schemas.openxmlformats.org/officeDocument/2006/relationships/image" Target="media/image2.wmf"/><Relationship Id="rId51" Type="http://schemas.openxmlformats.org/officeDocument/2006/relationships/oleObject" Target="embeddings/oleObject23.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20</Pages>
  <Words>4054</Words>
  <Characters>23114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VGalumova</cp:lastModifiedBy>
  <cp:revision>10</cp:revision>
  <cp:lastPrinted>2020-06-01T08:25:00Z</cp:lastPrinted>
  <dcterms:created xsi:type="dcterms:W3CDTF">2020-05-31T23:22:00Z</dcterms:created>
  <dcterms:modified xsi:type="dcterms:W3CDTF">2020-06-01T08:25:00Z</dcterms:modified>
</cp:coreProperties>
</file>