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7438AC" w:rsidRPr="00746369" w:rsidRDefault="007438AC" w:rsidP="007438AC">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4F02AD">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შპს ,,</w:t>
      </w:r>
      <w:r w:rsidR="004F02AD">
        <w:rPr>
          <w:rFonts w:ascii="Sylfaen" w:eastAsia="Times New Roman" w:hAnsi="Sylfaen" w:cs="Times New Roman"/>
          <w:b/>
          <w:sz w:val="24"/>
          <w:szCs w:val="24"/>
          <w:lang w:val="ka-GE"/>
        </w:rPr>
        <w:t>ალფა</w:t>
      </w:r>
      <w:r w:rsidRPr="00746369">
        <w:rPr>
          <w:rFonts w:ascii="Sylfaen" w:eastAsia="Times New Roman" w:hAnsi="Sylfaen" w:cs="Times New Roman"/>
          <w:b/>
          <w:sz w:val="24"/>
          <w:szCs w:val="24"/>
          <w:lang w:val="ka-GE"/>
        </w:rPr>
        <w:t>“</w:t>
      </w:r>
    </w:p>
    <w:p w:rsidR="007438AC" w:rsidRPr="00607F78" w:rsidRDefault="007438AC" w:rsidP="007438AC">
      <w:pPr>
        <w:spacing w:after="0" w:line="240" w:lineRule="auto"/>
        <w:ind w:left="2340"/>
        <w:rPr>
          <w:rFonts w:ascii="Sylfaen" w:eastAsia="Times New Roman" w:hAnsi="Sylfaen" w:cs="Times New Roman"/>
          <w:lang w:val="ka-GE"/>
        </w:rPr>
      </w:pP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7438AC" w:rsidRPr="00607F78" w:rsidRDefault="007438AC" w:rsidP="007438AC">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sidR="004F02AD">
        <w:rPr>
          <w:rFonts w:ascii="Sylfaen" w:hAnsi="Sylfaen"/>
          <w:lang w:val="ka-GE"/>
        </w:rPr>
        <w:t>გარდაბანი</w:t>
      </w:r>
      <w:r>
        <w:rPr>
          <w:rFonts w:ascii="Sylfaen" w:hAnsi="Sylfaen"/>
          <w:lang w:val="ka-GE"/>
        </w:rPr>
        <w:t xml:space="preserve">, სოფ. </w:t>
      </w:r>
      <w:r w:rsidR="004F02AD">
        <w:rPr>
          <w:rFonts w:ascii="Sylfaen" w:hAnsi="Sylfaen"/>
          <w:lang w:val="ka-GE"/>
        </w:rPr>
        <w:t>გამარჯვება</w:t>
      </w:r>
      <w:r w:rsidRPr="00607F78">
        <w:rPr>
          <w:rFonts w:ascii="AcadNusx" w:eastAsia="Times New Roman" w:hAnsi="AcadNusx"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97041F" w:rsidRDefault="00ED2CBC" w:rsidP="00ED2CBC">
      <w:pPr>
        <w:spacing w:after="0" w:line="360" w:lineRule="auto"/>
        <w:rPr>
          <w:rFonts w:ascii="AcadMtavr" w:eastAsia="Times New Roman" w:hAnsi="AcadMtavr" w:cs="AcadMtavr"/>
          <w:b/>
          <w:bCs/>
          <w:sz w:val="24"/>
          <w:szCs w:val="24"/>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r w:rsidR="0097041F">
        <w:rPr>
          <w:rFonts w:ascii="Sylfaen" w:eastAsia="Times New Roman" w:hAnsi="Sylfaen" w:cs="Sylfaen"/>
          <w:b/>
          <w:bCs/>
          <w:sz w:val="28"/>
          <w:szCs w:val="28"/>
        </w:rPr>
        <w:t xml:space="preserve">         </w:t>
      </w:r>
      <w:r>
        <w:rPr>
          <w:rFonts w:ascii="Sylfaen" w:eastAsia="Times New Roman" w:hAnsi="Sylfaen" w:cs="Sylfaen"/>
          <w:b/>
          <w:bCs/>
          <w:sz w:val="28"/>
          <w:szCs w:val="28"/>
          <w:lang w:val="ka-GE"/>
        </w:rPr>
        <w:t xml:space="preserve"> </w:t>
      </w:r>
      <w:r w:rsidR="00CF7B71">
        <w:rPr>
          <w:rFonts w:ascii="Sylfaen" w:eastAsia="Times New Roman" w:hAnsi="Sylfaen" w:cs="Sylfaen"/>
          <w:b/>
          <w:bCs/>
          <w:sz w:val="28"/>
          <w:szCs w:val="28"/>
          <w:lang w:val="ka-GE"/>
        </w:rPr>
        <w:t xml:space="preserve">   </w:t>
      </w:r>
      <w:proofErr w:type="gramStart"/>
      <w:r w:rsidRPr="0097041F">
        <w:rPr>
          <w:rFonts w:ascii="Sylfaen" w:eastAsia="Times New Roman" w:hAnsi="Sylfaen" w:cs="Sylfaen"/>
          <w:b/>
          <w:bCs/>
          <w:sz w:val="24"/>
          <w:szCs w:val="24"/>
        </w:rPr>
        <w:t>მოკლე</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ED2CBC" w:rsidRPr="0097041F" w:rsidRDefault="00ED2CBC" w:rsidP="00ED2CBC">
      <w:pPr>
        <w:spacing w:after="0" w:line="360" w:lineRule="auto"/>
        <w:ind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0097041F">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r w:rsidR="00CF7B71">
        <w:rPr>
          <w:rFonts w:ascii="Sylfaen" w:eastAsia="Times New Roman" w:hAnsi="Sylfaen" w:cs="Sylfaen"/>
          <w:b/>
          <w:bCs/>
          <w:sz w:val="24"/>
          <w:szCs w:val="24"/>
          <w:lang w:val="ka-GE"/>
        </w:rPr>
        <w:t xml:space="preserve">   </w:t>
      </w:r>
      <w:proofErr w:type="gramStart"/>
      <w:r w:rsidRPr="0097041F">
        <w:rPr>
          <w:rFonts w:ascii="Sylfaen" w:eastAsia="Times New Roman" w:hAnsi="Sylfaen" w:cs="Sylfaen"/>
          <w:b/>
          <w:bCs/>
          <w:sz w:val="24"/>
          <w:szCs w:val="24"/>
        </w:rPr>
        <w:t>არტექნიკური</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7438AC" w:rsidRDefault="007438AC"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FD235A" w:rsidRPr="003E721C" w:rsidRDefault="00FD235A" w:rsidP="00FD235A">
      <w:pPr>
        <w:spacing w:after="0"/>
        <w:rPr>
          <w:rFonts w:ascii="Sylfaen" w:hAnsi="Sylfaen" w:cs="Sylfaen"/>
          <w:lang w:val="ka-GE"/>
        </w:rPr>
      </w:pPr>
      <w:r w:rsidRPr="003E721C">
        <w:rPr>
          <w:rFonts w:ascii="Sylfaen" w:hAnsi="Sylfaen"/>
        </w:rPr>
        <w:lastRenderedPageBreak/>
        <w:t>1</w:t>
      </w:r>
      <w:r w:rsidRPr="003E721C">
        <w:rPr>
          <w:rFonts w:ascii="Sylfaen" w:hAnsi="Sylfaen"/>
          <w:lang w:val="ka-GE"/>
        </w:rPr>
        <w:t>.</w:t>
      </w:r>
      <w:r w:rsidRPr="003E721C">
        <w:rPr>
          <w:rFonts w:ascii="Sylfaen" w:hAnsi="Sylfaen"/>
        </w:rPr>
        <w:t xml:space="preserve"> </w:t>
      </w:r>
      <w:proofErr w:type="gramStart"/>
      <w:r w:rsidRPr="003E721C">
        <w:rPr>
          <w:rFonts w:ascii="Sylfaen" w:hAnsi="Sylfaen" w:cs="Sylfaen"/>
        </w:rPr>
        <w:t>საწარმოს</w:t>
      </w:r>
      <w:proofErr w:type="gramEnd"/>
      <w:r w:rsidRPr="003E721C">
        <w:rPr>
          <w:rFonts w:ascii="Sylfaen" w:hAnsi="Sylfaen"/>
        </w:rPr>
        <w:t xml:space="preserve"> </w:t>
      </w:r>
      <w:r w:rsidRPr="003E721C">
        <w:rPr>
          <w:rFonts w:ascii="Sylfaen" w:hAnsi="Sylfaen" w:cs="Sylfaen"/>
        </w:rPr>
        <w:t>ფუნქციონირების</w:t>
      </w:r>
      <w:r w:rsidRPr="003E721C">
        <w:rPr>
          <w:rFonts w:ascii="Sylfaen" w:hAnsi="Sylfaen"/>
        </w:rPr>
        <w:t xml:space="preserve"> </w:t>
      </w:r>
      <w:r w:rsidRPr="003E721C">
        <w:rPr>
          <w:rFonts w:ascii="Sylfaen" w:hAnsi="Sylfaen" w:cs="Sylfaen"/>
        </w:rPr>
        <w:t>საფუძვლები</w:t>
      </w:r>
      <w:r>
        <w:rPr>
          <w:rFonts w:ascii="Sylfaen" w:hAnsi="Sylfaen" w:cs="Sylfaen"/>
          <w:lang w:val="ka-GE"/>
        </w:rPr>
        <w:t>-------------------------------------------3</w:t>
      </w:r>
    </w:p>
    <w:p w:rsidR="00FD235A" w:rsidRPr="003E721C" w:rsidRDefault="00FD235A" w:rsidP="00FD235A">
      <w:pPr>
        <w:spacing w:after="0"/>
        <w:ind w:right="-360"/>
        <w:jc w:val="both"/>
        <w:rPr>
          <w:rFonts w:ascii="Sylfaen" w:hAnsi="Sylfaen" w:cs="Sylfaen"/>
          <w:lang w:val="ka-GE"/>
        </w:rPr>
      </w:pPr>
      <w:r w:rsidRPr="003E721C">
        <w:rPr>
          <w:rFonts w:ascii="Sylfaen" w:hAnsi="Sylfaen"/>
        </w:rPr>
        <w:t xml:space="preserve">2. </w:t>
      </w:r>
      <w:proofErr w:type="gramStart"/>
      <w:r w:rsidRPr="003E721C">
        <w:rPr>
          <w:rFonts w:ascii="Sylfaen" w:hAnsi="Sylfaen" w:cs="Sylfaen"/>
        </w:rPr>
        <w:t>შესავალი</w:t>
      </w:r>
      <w:proofErr w:type="gramEnd"/>
      <w:r>
        <w:rPr>
          <w:rFonts w:ascii="Sylfaen" w:hAnsi="Sylfaen" w:cs="Sylfaen"/>
          <w:lang w:val="ka-GE"/>
        </w:rPr>
        <w:t>----------------------------------------------------------------------------4</w:t>
      </w:r>
    </w:p>
    <w:p w:rsidR="00FD235A" w:rsidRPr="003E721C" w:rsidRDefault="00FD235A" w:rsidP="00FD235A">
      <w:pPr>
        <w:spacing w:after="0"/>
        <w:ind w:left="-90"/>
        <w:rPr>
          <w:rFonts w:ascii="Sylfaen" w:hAnsi="Sylfaen"/>
          <w:lang w:val="ka-GE"/>
        </w:rPr>
      </w:pPr>
      <w:r w:rsidRPr="003E721C">
        <w:rPr>
          <w:rFonts w:ascii="Sylfaen" w:hAnsi="Sylfaen"/>
          <w:lang w:val="ka-GE"/>
        </w:rPr>
        <w:t xml:space="preserve">  3. პროექტის აღწერა</w:t>
      </w:r>
      <w:r>
        <w:rPr>
          <w:rFonts w:ascii="Sylfaen" w:hAnsi="Sylfaen"/>
          <w:lang w:val="ka-GE"/>
        </w:rPr>
        <w:t>-----------------------------------------------------------------------</w:t>
      </w:r>
      <w:r w:rsidR="008201F3">
        <w:rPr>
          <w:rFonts w:ascii="Sylfaen" w:hAnsi="Sylfaen"/>
          <w:lang w:val="ka-GE"/>
        </w:rPr>
        <w:t>7</w:t>
      </w:r>
    </w:p>
    <w:p w:rsidR="00FD235A" w:rsidRPr="003E721C" w:rsidRDefault="00FD235A" w:rsidP="00FD235A">
      <w:pPr>
        <w:spacing w:after="0" w:line="312" w:lineRule="auto"/>
        <w:ind w:right="89"/>
        <w:jc w:val="both"/>
        <w:rPr>
          <w:rFonts w:ascii="Sylfaen" w:eastAsia="Times New Roman" w:hAnsi="Sylfaen" w:cs="Sylfaen"/>
          <w:lang w:val="ka-GE"/>
        </w:rPr>
      </w:pPr>
      <w:r w:rsidRPr="003E721C">
        <w:rPr>
          <w:rFonts w:ascii="Sylfaen" w:eastAsia="Times New Roman" w:hAnsi="Sylfaen" w:cs="Sylfaen"/>
          <w:lang w:val="ka-GE"/>
        </w:rPr>
        <w:t>4</w:t>
      </w:r>
      <w:r w:rsidRPr="003E721C">
        <w:rPr>
          <w:rFonts w:ascii="Sylfaen" w:eastAsia="Times New Roman" w:hAnsi="Sylfaen" w:cs="Sylfaen"/>
        </w:rPr>
        <w:t xml:space="preserve">.  </w:t>
      </w:r>
      <w:proofErr w:type="gramStart"/>
      <w:r w:rsidRPr="003E721C">
        <w:rPr>
          <w:rFonts w:ascii="Sylfaen" w:eastAsia="Times New Roman" w:hAnsi="Sylfaen" w:cs="Sylfaen"/>
        </w:rPr>
        <w:t>პროექტის</w:t>
      </w:r>
      <w:proofErr w:type="gramEnd"/>
      <w:r w:rsidRPr="003E721C">
        <w:rPr>
          <w:rFonts w:ascii="Sylfaen" w:eastAsia="Times New Roman" w:hAnsi="Sylfaen" w:cs="Sylfaen"/>
        </w:rPr>
        <w:t xml:space="preserve"> განხორციელების რაიონის გარემოს ფონური მდგომარეობა</w:t>
      </w:r>
      <w:r>
        <w:rPr>
          <w:rFonts w:ascii="Sylfaen" w:eastAsia="Times New Roman" w:hAnsi="Sylfaen" w:cs="Sylfaen"/>
          <w:lang w:val="ka-GE"/>
        </w:rPr>
        <w:t>--------</w:t>
      </w:r>
      <w:r w:rsidR="008201F3">
        <w:rPr>
          <w:rFonts w:ascii="Sylfaen" w:eastAsia="Times New Roman" w:hAnsi="Sylfaen" w:cs="Sylfaen"/>
          <w:lang w:val="ka-GE"/>
        </w:rPr>
        <w:t>13</w:t>
      </w:r>
    </w:p>
    <w:p w:rsidR="00FD235A" w:rsidRPr="005F7A27"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sidRPr="003E721C">
        <w:rPr>
          <w:rFonts w:ascii="Sylfaen" w:eastAsia="Times New Roman" w:hAnsi="Sylfaen" w:cs="Sylfaen"/>
          <w:lang w:val="ka-GE"/>
        </w:rPr>
        <w:t xml:space="preserve">      5</w:t>
      </w:r>
      <w:r w:rsidRPr="003E721C">
        <w:rPr>
          <w:rFonts w:ascii="Sylfaen" w:eastAsia="Times New Roman" w:hAnsi="Sylfaen" w:cs="Sylfaen"/>
        </w:rPr>
        <w:t xml:space="preserve">. </w:t>
      </w:r>
      <w:proofErr w:type="gramStart"/>
      <w:r w:rsidRPr="003E721C">
        <w:rPr>
          <w:rFonts w:ascii="Sylfaen" w:eastAsia="Times New Roman" w:hAnsi="Sylfaen" w:cs="Sylfaen"/>
        </w:rPr>
        <w:t>დაგეგმილი</w:t>
      </w:r>
      <w:proofErr w:type="gramEnd"/>
      <w:r w:rsidRPr="003E721C">
        <w:rPr>
          <w:rFonts w:ascii="Sylfaen" w:eastAsia="Times New Roman" w:hAnsi="Sylfaen" w:cs="Sylfaen"/>
        </w:rPr>
        <w:t xml:space="preserve"> საქმიანობის დროს მოსალოდნელი ზემოქმედებები</w:t>
      </w:r>
      <w:r w:rsidR="005F7A27">
        <w:rPr>
          <w:rFonts w:ascii="Sylfaen" w:eastAsia="Times New Roman" w:hAnsi="Sylfaen" w:cs="Sylfaen"/>
          <w:lang w:val="ka-GE"/>
        </w:rPr>
        <w:t>-------------</w:t>
      </w:r>
      <w:r w:rsidR="00846A46">
        <w:rPr>
          <w:rFonts w:ascii="Sylfaen" w:eastAsia="Times New Roman" w:hAnsi="Sylfaen" w:cs="Sylfaen"/>
          <w:lang w:val="ka-GE"/>
        </w:rPr>
        <w:t>20</w:t>
      </w:r>
    </w:p>
    <w:p w:rsidR="00FD235A" w:rsidRPr="003E721C"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Pr>
          <w:rFonts w:ascii="Sylfaen" w:eastAsia="Times New Roman" w:hAnsi="Sylfaen" w:cs="Sylfaen"/>
          <w:lang w:val="ka-GE"/>
        </w:rPr>
        <w:t xml:space="preserve">      </w:t>
      </w:r>
      <w:r w:rsidRPr="003E721C">
        <w:rPr>
          <w:rFonts w:ascii="Sylfaen" w:eastAsia="Times New Roman" w:hAnsi="Sylfaen" w:cs="Sylfaen"/>
        </w:rPr>
        <w:t xml:space="preserve"> </w:t>
      </w:r>
      <w:proofErr w:type="gramStart"/>
      <w:r w:rsidRPr="003E721C">
        <w:rPr>
          <w:rFonts w:ascii="Sylfaen" w:eastAsia="Times New Roman" w:hAnsi="Sylfaen" w:cs="Sylfaen"/>
        </w:rPr>
        <w:t>და</w:t>
      </w:r>
      <w:proofErr w:type="gramEnd"/>
      <w:r w:rsidRPr="003E721C">
        <w:rPr>
          <w:rFonts w:ascii="Sylfaen" w:eastAsia="Times New Roman" w:hAnsi="Sylfaen" w:cs="Sylfaen"/>
        </w:rPr>
        <w:t xml:space="preserve"> შემარბილებელი ზომები</w:t>
      </w:r>
      <w:r>
        <w:rPr>
          <w:rFonts w:ascii="Sylfaen" w:eastAsia="Times New Roman" w:hAnsi="Sylfaen" w:cs="Sylfaen"/>
          <w:lang w:val="ka-GE"/>
        </w:rPr>
        <w:t>-----------------------------------------------------------</w:t>
      </w:r>
      <w:r w:rsidR="005F7A27">
        <w:rPr>
          <w:rFonts w:ascii="Sylfaen" w:eastAsia="Times New Roman" w:hAnsi="Sylfaen" w:cs="Sylfaen"/>
          <w:lang w:val="ka-GE"/>
        </w:rPr>
        <w:t>24</w:t>
      </w:r>
    </w:p>
    <w:p w:rsidR="00FD235A" w:rsidRPr="003E721C" w:rsidRDefault="00FD235A" w:rsidP="00FD235A">
      <w:pPr>
        <w:spacing w:after="0"/>
        <w:rPr>
          <w:rFonts w:ascii="Sylfaen" w:hAnsi="Sylfaen"/>
          <w:lang w:val="ka-GE"/>
        </w:rPr>
      </w:pPr>
      <w:r w:rsidRPr="003E721C">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8201F3">
        <w:rPr>
          <w:rFonts w:ascii="Sylfaen" w:hAnsi="Sylfaen"/>
          <w:lang w:val="ka-GE"/>
        </w:rPr>
        <w:t>23</w:t>
      </w:r>
    </w:p>
    <w:p w:rsidR="00FD235A" w:rsidRPr="003E721C" w:rsidRDefault="00FD235A" w:rsidP="00FD235A">
      <w:pPr>
        <w:tabs>
          <w:tab w:val="left" w:pos="9072"/>
        </w:tabs>
        <w:spacing w:after="0"/>
        <w:ind w:left="-180" w:right="-270"/>
        <w:jc w:val="both"/>
        <w:rPr>
          <w:rFonts w:ascii="Sylfaen" w:eastAsia="Calibri" w:hAnsi="Sylfaen" w:cs="Sylfaen"/>
          <w:lang w:val="ka-GE"/>
        </w:rPr>
      </w:pPr>
      <w:r w:rsidRPr="003E721C">
        <w:rPr>
          <w:rFonts w:ascii="Sylfaen" w:hAnsi="Sylfaen"/>
          <w:lang w:val="ka-GE"/>
        </w:rPr>
        <w:t xml:space="preserve">   7. </w:t>
      </w:r>
      <w:proofErr w:type="gramStart"/>
      <w:r w:rsidRPr="003E721C">
        <w:rPr>
          <w:rFonts w:ascii="Sylfaen" w:eastAsia="Calibri" w:hAnsi="Sylfaen" w:cs="Sylfaen"/>
        </w:rPr>
        <w:t>შესაძლო</w:t>
      </w:r>
      <w:proofErr w:type="gramEnd"/>
      <w:r w:rsidRPr="003E721C">
        <w:rPr>
          <w:rFonts w:ascii="Sylfaen" w:eastAsia="Calibri" w:hAnsi="Sylfaen" w:cs="Sylfaen"/>
        </w:rPr>
        <w:t xml:space="preserve"> ავარიული სიტუაციები</w:t>
      </w:r>
      <w:r>
        <w:rPr>
          <w:rFonts w:ascii="Sylfaen" w:eastAsia="Calibri" w:hAnsi="Sylfaen" w:cs="Sylfaen"/>
          <w:lang w:val="ka-GE"/>
        </w:rPr>
        <w:t>----------------------------------------------------</w:t>
      </w:r>
      <w:r w:rsidR="008201F3">
        <w:rPr>
          <w:rFonts w:ascii="Sylfaen" w:eastAsia="Calibri" w:hAnsi="Sylfaen" w:cs="Sylfaen"/>
          <w:lang w:val="ka-GE"/>
        </w:rPr>
        <w:t>31</w:t>
      </w:r>
    </w:p>
    <w:p w:rsidR="00FD235A" w:rsidRPr="003E721C" w:rsidRDefault="00FD235A" w:rsidP="00FD235A">
      <w:pPr>
        <w:autoSpaceDE w:val="0"/>
        <w:autoSpaceDN w:val="0"/>
        <w:adjustRightInd w:val="0"/>
        <w:spacing w:after="0" w:line="240" w:lineRule="auto"/>
        <w:rPr>
          <w:rFonts w:ascii="Sylfaen" w:hAnsi="Sylfaen" w:cs="Sylfaen"/>
          <w:color w:val="000000"/>
          <w:lang w:val="ka-GE"/>
        </w:rPr>
      </w:pPr>
      <w:r w:rsidRPr="003E721C">
        <w:rPr>
          <w:rFonts w:ascii="Sylfaen" w:hAnsi="Sylfaen" w:cs="Sylfaen"/>
          <w:color w:val="000000"/>
          <w:lang w:val="ka-GE"/>
        </w:rPr>
        <w:t>8.</w:t>
      </w:r>
      <w:r w:rsidRPr="003E721C">
        <w:rPr>
          <w:rFonts w:ascii="Sylfaen" w:hAnsi="Sylfaen" w:cs="Sylfaen"/>
          <w:color w:val="000000"/>
        </w:rPr>
        <w:t xml:space="preserve"> </w:t>
      </w:r>
      <w:proofErr w:type="gramStart"/>
      <w:r w:rsidRPr="003E721C">
        <w:rPr>
          <w:rFonts w:ascii="Sylfaen" w:hAnsi="Sylfaen" w:cs="Sylfaen"/>
          <w:color w:val="000000"/>
        </w:rPr>
        <w:t>დასკვნები</w:t>
      </w:r>
      <w:proofErr w:type="gramEnd"/>
      <w:r w:rsidRPr="003E721C">
        <w:rPr>
          <w:rFonts w:ascii="Sylfaen" w:hAnsi="Sylfaen" w:cs="Sylfaen"/>
          <w:color w:val="000000"/>
        </w:rPr>
        <w:t xml:space="preserve"> და რეკომენდაციები</w:t>
      </w:r>
      <w:r>
        <w:rPr>
          <w:rFonts w:ascii="Sylfaen" w:hAnsi="Sylfaen" w:cs="Sylfaen"/>
          <w:color w:val="000000"/>
          <w:lang w:val="ka-GE"/>
        </w:rPr>
        <w:t>--------------------------------------------------------</w:t>
      </w:r>
      <w:r w:rsidR="008201F3">
        <w:rPr>
          <w:rFonts w:ascii="Sylfaen" w:hAnsi="Sylfaen" w:cs="Sylfaen"/>
          <w:color w:val="000000"/>
          <w:lang w:val="ka-GE"/>
        </w:rPr>
        <w:t>36</w:t>
      </w:r>
    </w:p>
    <w:p w:rsidR="00FD235A" w:rsidRPr="003E721C" w:rsidRDefault="00FD235A" w:rsidP="00FD235A"/>
    <w:p w:rsidR="00D226D5" w:rsidRDefault="00D226D5"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D226D5" w:rsidRDefault="00D226D5"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D226D5" w:rsidRPr="00D226D5" w:rsidRDefault="00D226D5" w:rsidP="00ED2CBC">
      <w:pPr>
        <w:spacing w:after="0"/>
        <w:rPr>
          <w:rFonts w:ascii="Sylfaen" w:hAnsi="Sylfaen" w:cs="Sylfaen"/>
          <w:lang w:val="ka-GE"/>
        </w:rPr>
      </w:pPr>
      <w:r w:rsidRPr="00D226D5">
        <w:rPr>
          <w:rFonts w:ascii="Sylfaen" w:hAnsi="Sylfaen"/>
          <w:b/>
        </w:rPr>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FA4A63" w:rsidRPr="00FA4A63" w:rsidRDefault="00FA4A63" w:rsidP="00FA4A63">
      <w:pPr>
        <w:autoSpaceDE w:val="0"/>
        <w:autoSpaceDN w:val="0"/>
        <w:adjustRightInd w:val="0"/>
        <w:spacing w:after="0" w:line="240" w:lineRule="auto"/>
        <w:ind w:left="-270" w:right="239"/>
        <w:jc w:val="both"/>
        <w:rPr>
          <w:rFonts w:ascii="Sylfaen" w:hAnsi="Sylfaen"/>
          <w:b/>
        </w:rPr>
      </w:pPr>
      <w:proofErr w:type="gramStart"/>
      <w:r w:rsidRPr="00FA4A63">
        <w:rPr>
          <w:rFonts w:ascii="Sylfaen" w:hAnsi="Sylfaen" w:cs="Sylfaen"/>
        </w:rPr>
        <w:t>წინამდებარე</w:t>
      </w:r>
      <w:proofErr w:type="gramEnd"/>
      <w:r w:rsidRPr="00FA4A63">
        <w:rPr>
          <w:rFonts w:ascii="Sylfaen" w:hAnsi="Sylfaen"/>
        </w:rPr>
        <w:t xml:space="preserve"> </w:t>
      </w:r>
      <w:r w:rsidRPr="00FA4A63">
        <w:rPr>
          <w:rFonts w:ascii="Sylfaen" w:hAnsi="Sylfaen" w:cs="Sylfaen"/>
        </w:rPr>
        <w:t>დოკუმენტი</w:t>
      </w:r>
      <w:r w:rsidRPr="00FA4A63">
        <w:rPr>
          <w:rFonts w:ascii="Sylfaen" w:hAnsi="Sylfaen"/>
        </w:rPr>
        <w:t xml:space="preserve"> </w:t>
      </w:r>
      <w:r w:rsidRPr="00FA4A63">
        <w:rPr>
          <w:rFonts w:ascii="Sylfaen" w:hAnsi="Sylfaen" w:cs="Sylfaen"/>
        </w:rPr>
        <w:t>წარმოადგენს</w:t>
      </w:r>
      <w:r w:rsidRPr="00FA4A63">
        <w:rPr>
          <w:rFonts w:ascii="Sylfaen" w:hAnsi="Sylfaen"/>
        </w:rPr>
        <w:t xml:space="preserve"> </w:t>
      </w:r>
      <w:r w:rsidRPr="00FA4A63">
        <w:rPr>
          <w:rFonts w:ascii="Sylfaen" w:hAnsi="Sylfaen"/>
          <w:lang w:val="ka-GE"/>
        </w:rPr>
        <w:t xml:space="preserve">შპს ,,ალფა“-ს </w:t>
      </w:r>
      <w:r w:rsidRPr="00FA4A63">
        <w:rPr>
          <w:rFonts w:ascii="Sylfaen" w:hAnsi="Sylfaen" w:cs="Sylfaen"/>
          <w:lang w:val="ka-GE"/>
        </w:rPr>
        <w:t>ზეთის მეორადი გადამუშავების</w:t>
      </w:r>
      <w:r w:rsidRPr="00FA4A63">
        <w:rPr>
          <w:rFonts w:ascii="Sylfaen" w:hAnsi="Sylfaen"/>
          <w:lang w:val="de-AT"/>
        </w:rPr>
        <w:t xml:space="preserve"> </w:t>
      </w:r>
      <w:r w:rsidRPr="00FA4A63">
        <w:rPr>
          <w:rFonts w:ascii="Sylfaen" w:hAnsi="Sylfaen" w:cs="Sylfaen"/>
          <w:lang w:val="de-AT"/>
        </w:rPr>
        <w:t>საწარმო</w:t>
      </w:r>
      <w:r w:rsidRPr="00FA4A63">
        <w:rPr>
          <w:rFonts w:ascii="Sylfaen" w:hAnsi="Sylfaen" w:cs="Sylfaen"/>
          <w:lang w:val="ka-GE"/>
        </w:rPr>
        <w:t xml:space="preserve">ს მოწყობისა და ექსპლუატაციის  პროექტის  </w:t>
      </w:r>
      <w:r>
        <w:rPr>
          <w:rFonts w:ascii="Sylfaen" w:hAnsi="Sylfaen" w:cs="Sylfaen"/>
          <w:lang w:val="ka-GE"/>
        </w:rPr>
        <w:t>მოკლე ანოტაციას არატექნიკური რეზიუმეს სახით</w:t>
      </w:r>
      <w:r w:rsidRPr="00FA4A63">
        <w:rPr>
          <w:rFonts w:ascii="Sylfaen" w:hAnsi="Sylfaen" w:cs="Sylfaen"/>
          <w:lang w:val="ka-GE"/>
        </w:rPr>
        <w:t xml:space="preserve"> </w:t>
      </w:r>
      <w:r w:rsidRPr="00FA4A63">
        <w:rPr>
          <w:rFonts w:ascii="Sylfaen" w:hAnsi="Sylfaen"/>
        </w:rPr>
        <w:t xml:space="preserve"> </w:t>
      </w:r>
      <w:r w:rsidRPr="00FA4A63">
        <w:rPr>
          <w:rFonts w:ascii="Sylfaen" w:hAnsi="Sylfaen" w:cs="Sylfaen"/>
        </w:rPr>
        <w:t>ანგარიშს</w:t>
      </w:r>
      <w:r w:rsidRPr="00FA4A63">
        <w:rPr>
          <w:rFonts w:ascii="Sylfaen" w:hAnsi="Sylfaen"/>
          <w:lang w:val="ka-GE"/>
        </w:rPr>
        <w:t xml:space="preserve">, </w:t>
      </w:r>
      <w:r w:rsidRPr="00FA4A63">
        <w:rPr>
          <w:rFonts w:ascii="Sylfaen" w:hAnsi="Sylfaen" w:cs="Sylfaen"/>
          <w:lang w:val="ka-GE"/>
        </w:rPr>
        <w:t>რომ</w:t>
      </w:r>
      <w:r>
        <w:rPr>
          <w:rFonts w:ascii="Sylfaen" w:hAnsi="Sylfaen" w:cs="Sylfaen"/>
          <w:lang w:val="ka-GE"/>
        </w:rPr>
        <w:t xml:space="preserve">ელიც მომზადებულია შპს ,,ალფა“-ს გზშ ანგარიშის  მიხედვით. გზშ ანგარიშის  </w:t>
      </w:r>
      <w:r w:rsidRPr="00FA4A63">
        <w:rPr>
          <w:rFonts w:ascii="Sylfaen" w:hAnsi="Sylfaen" w:cs="Sylfaen"/>
          <w:lang w:val="ka-GE"/>
        </w:rPr>
        <w:t xml:space="preserve"> წინა ეტაპზე საქართველოს გარემოს დაცვისა და სოფლის მეურნეობის სამინისტროში(შემდგომში სამინისტრო) შპს ,,ალფა“-ს მიერ წარდგენილი იქნა აღნიშნული საწარმოს სკოპინგის განცხადება სკოპინგის ანგარიშთან ერთად, რის საფუძველზეც  საქართველოს გარემოს დაცვისა და სოფლის მეურნეობის მინისტრის მიერ გაცემული იქნა  ბრძანება </w:t>
      </w:r>
      <w:r w:rsidRPr="00FA4A63">
        <w:rPr>
          <w:rFonts w:ascii="Sylfaen" w:hAnsi="Sylfaen" w:cs="Sylfaen"/>
        </w:rPr>
        <w:t xml:space="preserve"> N 2-727</w:t>
      </w:r>
      <w:r w:rsidRPr="00FA4A63">
        <w:rPr>
          <w:rFonts w:ascii="Sylfaen" w:hAnsi="Sylfaen" w:cs="Sylfaen"/>
          <w:lang w:val="ka-GE"/>
        </w:rPr>
        <w:t xml:space="preserve">, </w:t>
      </w:r>
      <w:r w:rsidRPr="00FA4A63">
        <w:rPr>
          <w:rFonts w:ascii="Sylfaen" w:hAnsi="Sylfaen" w:cs="Sylfaen"/>
        </w:rPr>
        <w:t>0</w:t>
      </w:r>
      <w:r w:rsidRPr="00FA4A63">
        <w:rPr>
          <w:rFonts w:ascii="Sylfaen" w:hAnsi="Sylfaen" w:cs="Sylfaen"/>
          <w:lang w:val="ka-GE"/>
        </w:rPr>
        <w:t>2</w:t>
      </w:r>
      <w:r w:rsidRPr="00FA4A63">
        <w:rPr>
          <w:rFonts w:ascii="Sylfaen" w:hAnsi="Sylfaen" w:cs="Sylfaen"/>
        </w:rPr>
        <w:t>/08/2019</w:t>
      </w:r>
      <w:r w:rsidRPr="00FA4A63">
        <w:rPr>
          <w:rFonts w:ascii="Sylfaen" w:hAnsi="Sylfaen" w:cs="Sylfaen"/>
          <w:lang w:val="ka-GE"/>
        </w:rPr>
        <w:t xml:space="preserve"> - </w:t>
      </w:r>
      <w:r w:rsidRPr="00FA4A63">
        <w:rPr>
          <w:rFonts w:ascii="Sylfaen" w:hAnsi="Sylfaen" w:cs="Sylfaen"/>
          <w:bCs/>
        </w:rPr>
        <w:t>გარდაბნის</w:t>
      </w:r>
      <w:r w:rsidRPr="00FA4A63">
        <w:rPr>
          <w:rFonts w:ascii="Sylfaen" w:hAnsi="Sylfaen" w:cs="Sylfaen,Bold"/>
          <w:bCs/>
        </w:rPr>
        <w:t xml:space="preserve"> </w:t>
      </w:r>
      <w:r w:rsidRPr="00FA4A63">
        <w:rPr>
          <w:rFonts w:ascii="Sylfaen" w:hAnsi="Sylfaen" w:cs="Sylfaen"/>
          <w:bCs/>
        </w:rPr>
        <w:t>მუნიციპალიტეტში</w:t>
      </w:r>
      <w:r w:rsidRPr="00FA4A63">
        <w:rPr>
          <w:rFonts w:ascii="Sylfaen" w:hAnsi="Sylfaen" w:cs="Sylfaen,Bold"/>
          <w:bCs/>
        </w:rPr>
        <w:t xml:space="preserve"> </w:t>
      </w:r>
      <w:r w:rsidRPr="00FA4A63">
        <w:rPr>
          <w:rFonts w:ascii="Sylfaen" w:hAnsi="Sylfaen" w:cs="Sylfaen"/>
          <w:bCs/>
        </w:rPr>
        <w:t>შპს</w:t>
      </w:r>
      <w:r w:rsidRPr="00FA4A63">
        <w:rPr>
          <w:rFonts w:ascii="Sylfaen" w:hAnsi="Sylfaen" w:cs="Sylfaen,Bold"/>
          <w:bCs/>
        </w:rPr>
        <w:t xml:space="preserve"> ,,</w:t>
      </w:r>
      <w:r w:rsidRPr="00FA4A63">
        <w:rPr>
          <w:rFonts w:ascii="Sylfaen" w:hAnsi="Sylfaen" w:cs="Sylfaen"/>
          <w:bCs/>
          <w:lang w:val="ka-GE"/>
        </w:rPr>
        <w:t>ალფა</w:t>
      </w:r>
      <w:r w:rsidRPr="00FA4A63">
        <w:rPr>
          <w:rFonts w:ascii="Sylfaen" w:hAnsi="Sylfaen" w:cs="Sylfaen,Bold"/>
          <w:bCs/>
        </w:rPr>
        <w:t>“</w:t>
      </w:r>
      <w:r w:rsidRPr="00FA4A63">
        <w:rPr>
          <w:rFonts w:ascii="Sylfaen" w:hAnsi="Sylfaen" w:cs="Sylfaen,Bold"/>
          <w:bCs/>
          <w:lang w:val="ka-GE"/>
        </w:rPr>
        <w:t>-ს</w:t>
      </w:r>
      <w:r w:rsidRPr="00FA4A63">
        <w:rPr>
          <w:rFonts w:ascii="Sylfaen" w:hAnsi="Sylfaen" w:cs="Sylfaen,Bold"/>
          <w:bCs/>
        </w:rPr>
        <w:t xml:space="preserve"> </w:t>
      </w:r>
      <w:r w:rsidRPr="00FA4A63">
        <w:rPr>
          <w:rFonts w:ascii="Sylfaen" w:hAnsi="Sylfaen" w:cs="Sylfaen"/>
          <w:lang w:val="ka-GE"/>
        </w:rPr>
        <w:t>ზეთის მეორადი გადამუშავების</w:t>
      </w:r>
      <w:r w:rsidRPr="00FA4A63">
        <w:rPr>
          <w:rFonts w:ascii="Sylfaen" w:hAnsi="Sylfaen"/>
          <w:lang w:val="de-AT"/>
        </w:rPr>
        <w:t xml:space="preserve"> </w:t>
      </w:r>
      <w:r w:rsidRPr="00FA4A63">
        <w:rPr>
          <w:rFonts w:ascii="Sylfaen" w:hAnsi="Sylfaen"/>
          <w:lang w:val="ka-GE"/>
        </w:rPr>
        <w:t>საწარმოს</w:t>
      </w:r>
      <w:r w:rsidRPr="00FA4A63">
        <w:rPr>
          <w:rFonts w:ascii="Sylfaen" w:hAnsi="Sylfaen" w:cs="Sylfaen"/>
          <w:bCs/>
          <w:lang w:val="ka-GE"/>
        </w:rPr>
        <w:t xml:space="preserve"> </w:t>
      </w:r>
      <w:r w:rsidRPr="00FA4A63">
        <w:rPr>
          <w:rFonts w:ascii="Sylfaen" w:hAnsi="Sylfaen" w:cs="Sylfaen"/>
          <w:bCs/>
        </w:rPr>
        <w:t>მოწყობისა</w:t>
      </w:r>
      <w:r w:rsidRPr="00FA4A63">
        <w:rPr>
          <w:rFonts w:ascii="Sylfaen" w:hAnsi="Sylfaen" w:cs="Sylfaen,Bold"/>
          <w:bCs/>
        </w:rPr>
        <w:t xml:space="preserve"> </w:t>
      </w:r>
      <w:r w:rsidRPr="00FA4A63">
        <w:rPr>
          <w:rFonts w:ascii="Sylfaen" w:hAnsi="Sylfaen" w:cs="Sylfaen"/>
          <w:bCs/>
        </w:rPr>
        <w:t>და</w:t>
      </w:r>
      <w:r w:rsidRPr="00FA4A63">
        <w:rPr>
          <w:rFonts w:ascii="Sylfaen" w:hAnsi="Sylfaen" w:cs="Sylfaen,Bold"/>
          <w:bCs/>
        </w:rPr>
        <w:t xml:space="preserve"> </w:t>
      </w:r>
      <w:r w:rsidRPr="00FA4A63">
        <w:rPr>
          <w:rFonts w:ascii="Sylfaen" w:hAnsi="Sylfaen" w:cs="Sylfaen"/>
          <w:bCs/>
        </w:rPr>
        <w:t>ექსპლუატაციის</w:t>
      </w:r>
      <w:r w:rsidRPr="00FA4A63">
        <w:rPr>
          <w:rFonts w:ascii="Sylfaen" w:hAnsi="Sylfaen" w:cs="Sylfaen,Bold"/>
          <w:bCs/>
        </w:rPr>
        <w:t xml:space="preserve"> </w:t>
      </w:r>
      <w:r w:rsidRPr="00FA4A63">
        <w:rPr>
          <w:rFonts w:ascii="Sylfaen" w:hAnsi="Sylfaen" w:cs="Sylfaen"/>
          <w:bCs/>
        </w:rPr>
        <w:t>პროექტზე</w:t>
      </w:r>
      <w:r w:rsidRPr="00FA4A63">
        <w:rPr>
          <w:rFonts w:ascii="Sylfaen" w:hAnsi="Sylfaen" w:cs="Sylfaen,Bold"/>
          <w:bCs/>
        </w:rPr>
        <w:t xml:space="preserve"> </w:t>
      </w:r>
      <w:r w:rsidRPr="00FA4A63">
        <w:rPr>
          <w:rFonts w:ascii="Sylfaen" w:hAnsi="Sylfaen" w:cs="Sylfaen"/>
          <w:bCs/>
        </w:rPr>
        <w:t>სკოპინგის</w:t>
      </w:r>
      <w:r w:rsidRPr="00FA4A63">
        <w:rPr>
          <w:rFonts w:ascii="Sylfaen" w:hAnsi="Sylfaen" w:cs="Sylfaen,Bold"/>
          <w:bCs/>
        </w:rPr>
        <w:t xml:space="preserve"> </w:t>
      </w:r>
      <w:r w:rsidRPr="00FA4A63">
        <w:rPr>
          <w:rFonts w:ascii="Sylfaen" w:hAnsi="Sylfaen" w:cs="Sylfaen"/>
          <w:bCs/>
        </w:rPr>
        <w:t>დასკვნის</w:t>
      </w:r>
      <w:r w:rsidRPr="00FA4A63">
        <w:rPr>
          <w:rFonts w:ascii="Sylfaen" w:hAnsi="Sylfaen" w:cs="Sylfaen,Bold"/>
          <w:bCs/>
        </w:rPr>
        <w:t xml:space="preserve"> </w:t>
      </w:r>
      <w:r w:rsidRPr="00FA4A63">
        <w:rPr>
          <w:rFonts w:ascii="Sylfaen" w:hAnsi="Sylfaen" w:cs="Sylfaen"/>
          <w:bCs/>
        </w:rPr>
        <w:t>გაცემის</w:t>
      </w:r>
      <w:r w:rsidRPr="00FA4A63">
        <w:rPr>
          <w:rFonts w:ascii="Sylfaen" w:hAnsi="Sylfaen" w:cs="Sylfaen,Bold"/>
          <w:bCs/>
        </w:rPr>
        <w:t xml:space="preserve"> </w:t>
      </w:r>
      <w:r w:rsidRPr="00FA4A63">
        <w:rPr>
          <w:rFonts w:ascii="Sylfaen" w:hAnsi="Sylfaen" w:cs="Sylfaen"/>
          <w:bCs/>
        </w:rPr>
        <w:t>შესახებ</w:t>
      </w:r>
      <w:r w:rsidRPr="00FA4A63">
        <w:rPr>
          <w:rFonts w:ascii="Sylfaen" w:hAnsi="Sylfaen" w:cs="Sylfaen"/>
          <w:bCs/>
          <w:lang w:val="ka-GE"/>
        </w:rPr>
        <w:t xml:space="preserve">, </w:t>
      </w:r>
      <w:r w:rsidRPr="00FA4A63">
        <w:rPr>
          <w:rFonts w:ascii="Sylfaen" w:hAnsi="Sylfaen" w:cs="Sylfaen"/>
          <w:lang w:val="ka-GE"/>
        </w:rPr>
        <w:t xml:space="preserve">რომლის მიხედვით </w:t>
      </w:r>
      <w:r w:rsidRPr="00FA4A63">
        <w:rPr>
          <w:rFonts w:ascii="Sylfaen" w:hAnsi="Sylfaen" w:cs="Sylfaen"/>
          <w:bCs/>
          <w:lang w:val="ka-GE"/>
        </w:rPr>
        <w:t xml:space="preserve"> </w:t>
      </w:r>
      <w:r w:rsidRPr="00FA4A63">
        <w:rPr>
          <w:rFonts w:ascii="Sylfaen" w:hAnsi="Sylfaen" w:cs="Sylfaen"/>
        </w:rPr>
        <w:t xml:space="preserve">„გარემოსდაცვითი შეფასების კოდექსის“ მე-9 მუხლის და ამავე კოდექსის II დანართის მე-5 პუნქტის 5.3 ქვეპუნქტის </w:t>
      </w:r>
      <w:r w:rsidRPr="00FA4A63">
        <w:rPr>
          <w:rFonts w:ascii="Sylfaen" w:hAnsi="Sylfaen" w:cs="Sylfaen"/>
          <w:bCs/>
          <w:lang w:val="ka-GE"/>
        </w:rPr>
        <w:t xml:space="preserve">საფუძველზე </w:t>
      </w:r>
      <w:r w:rsidRPr="00FA4A63">
        <w:rPr>
          <w:rFonts w:ascii="Sylfaen" w:hAnsi="Sylfaen" w:cs="Sylfaen"/>
        </w:rPr>
        <w:t>შპს ,,</w:t>
      </w:r>
      <w:r w:rsidRPr="00FA4A63">
        <w:rPr>
          <w:rFonts w:ascii="Sylfaen" w:hAnsi="Sylfaen" w:cs="Sylfaen"/>
          <w:lang w:val="ka-GE"/>
        </w:rPr>
        <w:t>ალფა</w:t>
      </w:r>
      <w:r w:rsidRPr="00FA4A63">
        <w:rPr>
          <w:rFonts w:ascii="Sylfaen" w:hAnsi="Sylfaen" w:cs="Sylfaen"/>
        </w:rPr>
        <w:t>“ ვალდებულია გზშ</w:t>
      </w:r>
      <w:r w:rsidRPr="00FA4A63">
        <w:rPr>
          <w:rFonts w:ascii="Sylfaen" w:hAnsi="Sylfaen" w:cs="Calibri"/>
        </w:rPr>
        <w:t>-</w:t>
      </w:r>
      <w:r w:rsidRPr="00FA4A63">
        <w:rPr>
          <w:rFonts w:ascii="Sylfaen" w:hAnsi="Sylfaen" w:cs="Sylfaen"/>
        </w:rPr>
        <w:t>ს ანგარიშის მომზადება</w:t>
      </w:r>
      <w:r w:rsidRPr="00FA4A63">
        <w:rPr>
          <w:rFonts w:ascii="Sylfaen" w:hAnsi="Sylfaen" w:cs="Sylfaen"/>
          <w:lang w:val="ka-GE"/>
        </w:rPr>
        <w:t xml:space="preserve"> </w:t>
      </w:r>
      <w:r w:rsidRPr="00FA4A63">
        <w:rPr>
          <w:rFonts w:ascii="Sylfaen" w:hAnsi="Sylfaen" w:cs="Sylfaen"/>
        </w:rPr>
        <w:t xml:space="preserve">უზრუნველყოს </w:t>
      </w:r>
      <w:r w:rsidRPr="00FA4A63">
        <w:rPr>
          <w:rFonts w:ascii="Sylfaen" w:hAnsi="Sylfaen" w:cs="Calibri"/>
        </w:rPr>
        <w:t>№</w:t>
      </w:r>
      <w:r w:rsidRPr="00FA4A63">
        <w:rPr>
          <w:rFonts w:ascii="Sylfaen" w:hAnsi="Sylfaen" w:cs="Sylfaen,Bold"/>
          <w:bCs/>
        </w:rPr>
        <w:t>72</w:t>
      </w:r>
      <w:r w:rsidRPr="00FA4A63">
        <w:rPr>
          <w:rFonts w:ascii="Sylfaen" w:hAnsi="Sylfaen" w:cs="Sylfaen"/>
        </w:rPr>
        <w:t>,1</w:t>
      </w:r>
      <w:r w:rsidRPr="00FA4A63">
        <w:rPr>
          <w:rFonts w:ascii="Sylfaen" w:hAnsi="Sylfaen" w:cs="Sylfaen"/>
          <w:lang w:val="ka-GE"/>
        </w:rPr>
        <w:t>8</w:t>
      </w:r>
      <w:r w:rsidRPr="00FA4A63">
        <w:rPr>
          <w:rFonts w:ascii="Sylfaen" w:hAnsi="Sylfaen" w:cs="Sylfaen"/>
        </w:rPr>
        <w:t>.07.2019</w:t>
      </w:r>
      <w:r w:rsidRPr="00FA4A63">
        <w:rPr>
          <w:rFonts w:ascii="Sylfaen" w:hAnsi="Sylfaen" w:cs="Calibri"/>
        </w:rPr>
        <w:t xml:space="preserve"> </w:t>
      </w:r>
      <w:r w:rsidRPr="00FA4A63">
        <w:rPr>
          <w:rFonts w:ascii="Sylfaen" w:hAnsi="Sylfaen" w:cs="Sylfaen"/>
        </w:rPr>
        <w:t>სკოპინგის დასკვნის შესაბამისად</w:t>
      </w:r>
      <w:r w:rsidRPr="00FA4A63">
        <w:rPr>
          <w:rFonts w:ascii="Sylfaen" w:hAnsi="Sylfaen" w:cs="Calibri"/>
        </w:rPr>
        <w:t>;</w:t>
      </w:r>
    </w:p>
    <w:p w:rsidR="00FA4A63" w:rsidRPr="00FA4A63" w:rsidRDefault="00FA4A63" w:rsidP="00FA4A63">
      <w:pPr>
        <w:autoSpaceDE w:val="0"/>
        <w:autoSpaceDN w:val="0"/>
        <w:adjustRightInd w:val="0"/>
        <w:spacing w:after="0" w:line="240" w:lineRule="auto"/>
        <w:ind w:left="-270" w:right="239"/>
        <w:jc w:val="both"/>
        <w:rPr>
          <w:rFonts w:ascii="Sylfaen" w:hAnsi="Sylfaen" w:cs="Sylfaen"/>
          <w:color w:val="000000"/>
          <w:lang w:val="ka-GE"/>
        </w:rPr>
      </w:pPr>
      <w:proofErr w:type="gramStart"/>
      <w:r w:rsidRPr="00FA4A63">
        <w:rPr>
          <w:rFonts w:ascii="Sylfaen" w:hAnsi="Sylfaen" w:cs="Sylfaen"/>
          <w:color w:val="000000"/>
        </w:rPr>
        <w:t>წინამდებარე</w:t>
      </w:r>
      <w:proofErr w:type="gramEnd"/>
      <w:r w:rsidRPr="00FA4A63">
        <w:rPr>
          <w:rFonts w:ascii="Sylfaen" w:hAnsi="Sylfaen" w:cs="Sylfaen"/>
          <w:color w:val="000000"/>
        </w:rPr>
        <w:t xml:space="preserve"> გზშ-ს ანგარიში მომზადებული იქნა საქართველოს კანონის „გარემოსდაცვითი</w:t>
      </w:r>
      <w:r w:rsidRPr="00FA4A63">
        <w:rPr>
          <w:rFonts w:ascii="Sylfaen" w:hAnsi="Sylfaen" w:cs="Sylfaen"/>
          <w:color w:val="000000"/>
          <w:lang w:val="ka-GE"/>
        </w:rPr>
        <w:t xml:space="preserve"> </w:t>
      </w:r>
      <w:r w:rsidRPr="00FA4A63">
        <w:rPr>
          <w:rFonts w:ascii="Sylfaen" w:hAnsi="Sylfaen" w:cs="Sylfaen"/>
          <w:color w:val="000000"/>
        </w:rPr>
        <w:t>შეფასების კოდექსი“-ს მე-10 მუხლის და სკოპინგის დასკვნის მოთხოვნების შესაბამისად</w:t>
      </w:r>
      <w:r w:rsidRPr="00FA4A63">
        <w:rPr>
          <w:rFonts w:ascii="Sylfaen" w:hAnsi="Sylfaen" w:cs="Sylfaen"/>
          <w:color w:val="000000"/>
          <w:lang w:val="ka-GE"/>
        </w:rPr>
        <w:t xml:space="preserve"> და მოიცავს:</w:t>
      </w:r>
    </w:p>
    <w:p w:rsidR="00FA4A63" w:rsidRPr="00FA4A63" w:rsidRDefault="00FA4A63" w:rsidP="00FA4A63">
      <w:pPr>
        <w:autoSpaceDE w:val="0"/>
        <w:autoSpaceDN w:val="0"/>
        <w:adjustRightInd w:val="0"/>
        <w:spacing w:after="0" w:line="240" w:lineRule="auto"/>
        <w:ind w:left="-270" w:right="239"/>
        <w:jc w:val="both"/>
        <w:rPr>
          <w:rFonts w:ascii="Sylfaen" w:hAnsi="Sylfaen" w:cs="Sylfaen"/>
          <w:color w:val="000000"/>
        </w:rPr>
      </w:pPr>
      <w:proofErr w:type="gramStart"/>
      <w:r w:rsidRPr="00FA4A63">
        <w:rPr>
          <w:rFonts w:ascii="Sylfaen" w:hAnsi="Sylfaen" w:cs="Sylfaen"/>
          <w:color w:val="000000"/>
        </w:rPr>
        <w:t>დაგეგმილი</w:t>
      </w:r>
      <w:proofErr w:type="gramEnd"/>
      <w:r w:rsidRPr="00FA4A63">
        <w:rPr>
          <w:rFonts w:ascii="Sylfaen" w:hAnsi="Sylfaen" w:cs="Sylfaen"/>
          <w:color w:val="000000"/>
        </w:rPr>
        <w:t xml:space="preserve"> საქმიანობის განხორციელებით გამოწვეული პირდაპირი და</w:t>
      </w:r>
      <w:r w:rsidRPr="00FA4A63">
        <w:rPr>
          <w:rFonts w:ascii="Sylfaen" w:hAnsi="Sylfaen" w:cs="Sylfaen"/>
          <w:color w:val="000000"/>
          <w:lang w:val="ka-GE"/>
        </w:rPr>
        <w:t xml:space="preserve"> </w:t>
      </w:r>
      <w:r w:rsidRPr="00FA4A63">
        <w:rPr>
          <w:rFonts w:ascii="Sylfaen" w:hAnsi="Sylfaen" w:cs="Sylfaen"/>
          <w:color w:val="000000"/>
        </w:rPr>
        <w:t>არაპირდაპირი ზემოქმედების გამოვლენა</w:t>
      </w:r>
      <w:r w:rsidRPr="00FA4A63">
        <w:rPr>
          <w:rFonts w:ascii="Sylfaen" w:hAnsi="Sylfaen" w:cs="Sylfaen"/>
          <w:color w:val="000000"/>
          <w:lang w:val="ka-GE"/>
        </w:rPr>
        <w:t>ს</w:t>
      </w:r>
      <w:r w:rsidRPr="00FA4A63">
        <w:rPr>
          <w:rFonts w:ascii="Sylfaen" w:hAnsi="Sylfaen" w:cs="Sylfaen"/>
          <w:color w:val="000000"/>
        </w:rPr>
        <w:t>, შესწავლა</w:t>
      </w:r>
      <w:r w:rsidRPr="00FA4A63">
        <w:rPr>
          <w:rFonts w:ascii="Sylfaen" w:hAnsi="Sylfaen" w:cs="Sylfaen"/>
          <w:color w:val="000000"/>
          <w:lang w:val="ka-GE"/>
        </w:rPr>
        <w:t>ს</w:t>
      </w:r>
      <w:r w:rsidRPr="00FA4A63">
        <w:rPr>
          <w:rFonts w:ascii="Sylfaen" w:hAnsi="Sylfaen" w:cs="Sylfaen"/>
          <w:color w:val="000000"/>
        </w:rPr>
        <w:t xml:space="preserve"> და აღწერა</w:t>
      </w:r>
      <w:r w:rsidRPr="00FA4A63">
        <w:rPr>
          <w:rFonts w:ascii="Sylfaen" w:hAnsi="Sylfaen" w:cs="Sylfaen"/>
          <w:color w:val="000000"/>
          <w:lang w:val="ka-GE"/>
        </w:rPr>
        <w:t xml:space="preserve">ს </w:t>
      </w:r>
      <w:r w:rsidRPr="00FA4A63">
        <w:rPr>
          <w:rFonts w:ascii="Sylfaen" w:hAnsi="Sylfaen" w:cs="Sylfaen"/>
          <w:color w:val="000000"/>
        </w:rPr>
        <w:t>შემდეგ ფაქტორებზე:</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rPr>
      </w:pPr>
      <w:r w:rsidRPr="00FA4A63">
        <w:rPr>
          <w:rFonts w:ascii="Sylfaen" w:hAnsi="Sylfaen" w:cs="Sylfaen"/>
          <w:color w:val="000000"/>
        </w:rPr>
        <w:t>ადამიანის ჯანმრთელობა და უსაფრთხოება;</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rPr>
      </w:pPr>
      <w:r w:rsidRPr="00FA4A63">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rPr>
      </w:pPr>
      <w:r w:rsidRPr="00FA4A63">
        <w:rPr>
          <w:rFonts w:ascii="Sylfaen" w:hAnsi="Sylfaen" w:cs="Sylfaen"/>
          <w:color w:val="000000"/>
        </w:rPr>
        <w:t>ეკოსისტემები);</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rPr>
      </w:pPr>
      <w:r w:rsidRPr="00FA4A63">
        <w:rPr>
          <w:rFonts w:ascii="Sylfaen" w:hAnsi="Sylfaen" w:cs="Sylfaen"/>
          <w:color w:val="000000"/>
        </w:rPr>
        <w:t>წყალი, ჰაერი, ნიადაგი, მიწა, კლიმატი და ლანდშაფტი;</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rPr>
      </w:pPr>
      <w:r w:rsidRPr="00FA4A63">
        <w:rPr>
          <w:rFonts w:ascii="Sylfaen" w:hAnsi="Sylfaen" w:cs="Sylfaen"/>
          <w:color w:val="000000"/>
        </w:rPr>
        <w:t>კულტურული მემკვიდრეობა და მატერიალური ფასეულობები;</w:t>
      </w:r>
    </w:p>
    <w:p w:rsidR="00FA4A63" w:rsidRPr="00FA4A63" w:rsidRDefault="00FA4A63" w:rsidP="00FA4A63">
      <w:pPr>
        <w:numPr>
          <w:ilvl w:val="0"/>
          <w:numId w:val="26"/>
        </w:numPr>
        <w:autoSpaceDE w:val="0"/>
        <w:autoSpaceDN w:val="0"/>
        <w:adjustRightInd w:val="0"/>
        <w:spacing w:after="0" w:line="240" w:lineRule="auto"/>
        <w:ind w:left="180"/>
        <w:contextualSpacing/>
        <w:rPr>
          <w:rFonts w:ascii="Sylfaen" w:hAnsi="Sylfaen" w:cs="Sylfaen"/>
          <w:color w:val="000000"/>
          <w:lang w:val="ka-GE"/>
        </w:rPr>
      </w:pPr>
      <w:proofErr w:type="gramStart"/>
      <w:r w:rsidRPr="00FA4A63">
        <w:rPr>
          <w:rFonts w:ascii="Sylfaen" w:hAnsi="Sylfaen" w:cs="Sylfaen"/>
          <w:color w:val="000000"/>
        </w:rPr>
        <w:t>ზემოთ</w:t>
      </w:r>
      <w:proofErr w:type="gramEnd"/>
      <w:r w:rsidRPr="00FA4A63">
        <w:rPr>
          <w:rFonts w:ascii="Sylfaen" w:hAnsi="Sylfaen" w:cs="Sylfaen"/>
          <w:color w:val="000000"/>
        </w:rPr>
        <w:t xml:space="preserve"> მოცემული ფაქტორების ურთიერთქმედება.</w:t>
      </w:r>
    </w:p>
    <w:p w:rsidR="00FA4A63" w:rsidRPr="00FA4A63" w:rsidRDefault="00FA4A63" w:rsidP="00FA4A63">
      <w:pPr>
        <w:autoSpaceDE w:val="0"/>
        <w:autoSpaceDN w:val="0"/>
        <w:adjustRightInd w:val="0"/>
        <w:spacing w:after="0" w:line="240" w:lineRule="auto"/>
        <w:ind w:left="-270" w:right="239"/>
        <w:jc w:val="both"/>
        <w:rPr>
          <w:rFonts w:ascii="Sylfaen" w:hAnsi="Sylfaen" w:cs="Sylfaen"/>
          <w:lang w:val="ka-GE"/>
        </w:rPr>
      </w:pPr>
      <w:r w:rsidRPr="00FA4A63">
        <w:rPr>
          <w:rFonts w:ascii="Sylfaen" w:hAnsi="Sylfaen" w:cs="Sylfaen"/>
          <w:color w:val="000000"/>
          <w:lang w:val="ka-GE"/>
        </w:rPr>
        <w:t xml:space="preserve">  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FA4A63" w:rsidRPr="00FA4A63" w:rsidRDefault="00FA4A63" w:rsidP="00FA4A63">
      <w:pPr>
        <w:spacing w:after="0"/>
        <w:ind w:left="-270" w:right="410"/>
        <w:jc w:val="both"/>
        <w:rPr>
          <w:rFonts w:ascii="Sylfaen" w:eastAsiaTheme="minorEastAsia" w:hAnsi="Sylfaen"/>
          <w:b/>
        </w:rPr>
      </w:pPr>
      <w:proofErr w:type="gramStart"/>
      <w:r w:rsidRPr="00FA4A63">
        <w:rPr>
          <w:rFonts w:ascii="Sylfaen" w:eastAsiaTheme="minorEastAsia" w:hAnsi="Sylfaen"/>
        </w:rPr>
        <w:t>ცხრილი</w:t>
      </w:r>
      <w:proofErr w:type="gramEnd"/>
      <w:r w:rsidRPr="00FA4A63">
        <w:rPr>
          <w:rFonts w:ascii="Sylfaen" w:eastAsiaTheme="minorEastAsia" w:hAnsi="Sylfaen"/>
        </w:rPr>
        <w:t xml:space="preserve"> 1.1.</w:t>
      </w:r>
      <w:r w:rsidRPr="00FA4A63">
        <w:rPr>
          <w:rFonts w:ascii="Sylfaen" w:eastAsiaTheme="minorEastAsia" w:hAnsi="Sylfaen"/>
          <w:b/>
          <w:lang w:val="ka-GE"/>
        </w:rPr>
        <w:t xml:space="preserve">     </w:t>
      </w:r>
    </w:p>
    <w:tbl>
      <w:tblPr>
        <w:tblStyle w:val="TableGrid4"/>
        <w:tblW w:w="0" w:type="auto"/>
        <w:tblLook w:val="04A0" w:firstRow="1" w:lastRow="0" w:firstColumn="1" w:lastColumn="0" w:noHBand="0" w:noVBand="1"/>
      </w:tblPr>
      <w:tblGrid>
        <w:gridCol w:w="4675"/>
        <w:gridCol w:w="4675"/>
      </w:tblGrid>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საქმიანობის</w:t>
            </w:r>
            <w:r w:rsidRPr="00FA4A63">
              <w:rPr>
                <w:rFonts w:ascii="Sylfaen" w:hAnsi="Sylfaen" w:cs="Times New Roman"/>
              </w:rPr>
              <w:t xml:space="preserve"> </w:t>
            </w:r>
            <w:r w:rsidRPr="00FA4A63">
              <w:rPr>
                <w:rFonts w:ascii="Sylfaen" w:hAnsi="Sylfaen" w:cs="Sylfaen"/>
              </w:rPr>
              <w:t>განმხორციელებელი</w:t>
            </w:r>
            <w:r w:rsidRPr="00FA4A63">
              <w:rPr>
                <w:rFonts w:ascii="Sylfaen" w:hAnsi="Sylfaen" w:cs="Times New Roman"/>
              </w:rPr>
              <w:t xml:space="preserve"> </w:t>
            </w:r>
            <w:r w:rsidRPr="00FA4A63">
              <w:rPr>
                <w:rFonts w:ascii="Sylfaen" w:hAnsi="Sylfaen" w:cs="Sylfaen"/>
              </w:rPr>
              <w:t>კომპანია</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შპს</w:t>
            </w:r>
            <w:r w:rsidRPr="00FA4A63">
              <w:rPr>
                <w:rFonts w:ascii="Sylfaen" w:hAnsi="Sylfaen" w:cs="Sylfaen"/>
                <w:lang w:val="ka-GE"/>
              </w:rPr>
              <w:t xml:space="preserve">  </w:t>
            </w:r>
            <w:r w:rsidRPr="00FA4A63">
              <w:rPr>
                <w:rFonts w:ascii="Sylfaen" w:hAnsi="Sylfaen" w:cs="Times New Roman"/>
                <w:lang w:val="ka-GE"/>
              </w:rPr>
              <w:t>,,</w:t>
            </w:r>
            <w:r w:rsidRPr="00FA4A63">
              <w:rPr>
                <w:rFonts w:ascii="Sylfaen" w:hAnsi="Sylfaen" w:cs="Sylfaen"/>
                <w:lang w:val="ka-GE"/>
              </w:rPr>
              <w:t>ალფა</w:t>
            </w:r>
            <w:r w:rsidRPr="00FA4A63">
              <w:rPr>
                <w:rFonts w:ascii="Sylfaen" w:hAnsi="Sylfaen" w:cs="Times New Roman"/>
                <w:lang w:val="ka-GE"/>
              </w:rPr>
              <w:t>“</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rPr>
              <w:t xml:space="preserve"> </w:t>
            </w:r>
            <w:r w:rsidRPr="00FA4A63">
              <w:rPr>
                <w:rFonts w:ascii="Sylfaen" w:hAnsi="Sylfaen" w:cs="Sylfaen"/>
              </w:rPr>
              <w:t>იურიდიული</w:t>
            </w:r>
            <w:r w:rsidRPr="00FA4A63">
              <w:rPr>
                <w:rFonts w:ascii="Sylfaen" w:hAnsi="Sylfaen" w:cs="Times New Roman"/>
              </w:rPr>
              <w:t xml:space="preserve"> </w:t>
            </w:r>
            <w:r w:rsidRPr="00FA4A63">
              <w:rPr>
                <w:rFonts w:ascii="Sylfaen" w:hAnsi="Sylfaen" w:cs="Sylfaen"/>
              </w:rPr>
              <w:t>მისამართი</w:t>
            </w:r>
          </w:p>
        </w:tc>
        <w:tc>
          <w:tcPr>
            <w:tcW w:w="4675" w:type="dxa"/>
          </w:tcPr>
          <w:p w:rsidR="00FA4A63" w:rsidRPr="00FA4A63" w:rsidRDefault="00FA4A63" w:rsidP="00FA4A63">
            <w:pPr>
              <w:autoSpaceDE w:val="0"/>
              <w:autoSpaceDN w:val="0"/>
              <w:adjustRightInd w:val="0"/>
              <w:spacing w:line="259" w:lineRule="auto"/>
              <w:rPr>
                <w:rFonts w:ascii="Sylfaen" w:hAnsi="Sylfaen" w:cs="Times New Roman"/>
                <w:lang w:val="ka-GE"/>
              </w:rPr>
            </w:pPr>
            <w:proofErr w:type="gramStart"/>
            <w:r w:rsidRPr="00FA4A63">
              <w:rPr>
                <w:rFonts w:ascii="Sylfaen" w:hAnsi="Sylfaen" w:cs="Sylfaen"/>
              </w:rPr>
              <w:t>გარდაბანი</w:t>
            </w:r>
            <w:proofErr w:type="gramEnd"/>
            <w:r w:rsidRPr="00FA4A63">
              <w:rPr>
                <w:rFonts w:ascii="DejaVuSans" w:hAnsi="DejaVuSans" w:cs="DejaVuSans"/>
              </w:rPr>
              <w:t xml:space="preserve">, </w:t>
            </w:r>
            <w:r w:rsidRPr="00FA4A63">
              <w:rPr>
                <w:rFonts w:ascii="Sylfaen" w:hAnsi="Sylfaen" w:cs="Sylfaen"/>
              </w:rPr>
              <w:t>ს</w:t>
            </w:r>
            <w:r w:rsidRPr="00FA4A63">
              <w:rPr>
                <w:rFonts w:ascii="Sylfaen" w:hAnsi="Sylfaen" w:cs="Sylfaen"/>
                <w:lang w:val="ka-GE"/>
              </w:rPr>
              <w:t>ოფ</w:t>
            </w:r>
            <w:r w:rsidRPr="00FA4A63">
              <w:rPr>
                <w:rFonts w:ascii="DejaVuSans" w:hAnsi="DejaVuSans" w:cs="DejaVuSans"/>
              </w:rPr>
              <w:t xml:space="preserve">. </w:t>
            </w:r>
            <w:r w:rsidRPr="00FA4A63">
              <w:rPr>
                <w:rFonts w:ascii="Sylfaen" w:hAnsi="Sylfaen" w:cs="Sylfaen"/>
              </w:rPr>
              <w:t>გამარჯვება</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საქმიანობის</w:t>
            </w:r>
            <w:r w:rsidRPr="00FA4A63">
              <w:rPr>
                <w:rFonts w:ascii="Sylfaen" w:hAnsi="Sylfaen" w:cs="Times New Roman"/>
              </w:rPr>
              <w:t xml:space="preserve"> </w:t>
            </w:r>
            <w:r w:rsidRPr="00FA4A63">
              <w:rPr>
                <w:rFonts w:ascii="Sylfaen" w:hAnsi="Sylfaen" w:cs="Sylfaen"/>
              </w:rPr>
              <w:t>განხორციელების</w:t>
            </w:r>
            <w:r w:rsidRPr="00FA4A63">
              <w:rPr>
                <w:rFonts w:ascii="Sylfaen" w:hAnsi="Sylfaen" w:cs="Times New Roman"/>
              </w:rPr>
              <w:t xml:space="preserve"> </w:t>
            </w:r>
            <w:r w:rsidRPr="00FA4A63">
              <w:rPr>
                <w:rFonts w:ascii="Sylfaen" w:hAnsi="Sylfaen" w:cs="Sylfaen"/>
              </w:rPr>
              <w:t>ადგილის</w:t>
            </w:r>
            <w:r w:rsidRPr="00FA4A63">
              <w:rPr>
                <w:rFonts w:ascii="Sylfaen" w:hAnsi="Sylfaen" w:cs="Times New Roman"/>
              </w:rPr>
              <w:t xml:space="preserve"> </w:t>
            </w:r>
            <w:r w:rsidRPr="00FA4A63">
              <w:rPr>
                <w:rFonts w:ascii="Sylfaen" w:hAnsi="Sylfaen" w:cs="Sylfaen"/>
              </w:rPr>
              <w:t>მისამართი</w:t>
            </w:r>
            <w:r w:rsidRPr="00FA4A63">
              <w:rPr>
                <w:rFonts w:ascii="Sylfaen" w:hAnsi="Sylfaen" w:cs="Times New Roman"/>
              </w:rPr>
              <w:t xml:space="preserve"> </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color w:val="000000"/>
                <w:lang w:val="ka-GE"/>
              </w:rPr>
              <w:t>გარდაბანი, სოფ. გამარჯვება</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საქმიანობის</w:t>
            </w:r>
            <w:r w:rsidRPr="00FA4A63">
              <w:rPr>
                <w:rFonts w:ascii="Sylfaen" w:hAnsi="Sylfaen" w:cs="Times New Roman"/>
              </w:rPr>
              <w:t xml:space="preserve"> </w:t>
            </w:r>
            <w:r w:rsidRPr="00FA4A63">
              <w:rPr>
                <w:rFonts w:ascii="Sylfaen" w:hAnsi="Sylfaen" w:cs="Sylfaen"/>
              </w:rPr>
              <w:t>სახე</w:t>
            </w:r>
          </w:p>
        </w:tc>
        <w:tc>
          <w:tcPr>
            <w:tcW w:w="4675" w:type="dxa"/>
          </w:tcPr>
          <w:p w:rsidR="00FA4A63" w:rsidRPr="00FA4A63" w:rsidRDefault="00FA4A63" w:rsidP="00FA4A63">
            <w:pPr>
              <w:spacing w:line="259" w:lineRule="auto"/>
              <w:ind w:left="2410" w:hanging="2410"/>
              <w:rPr>
                <w:rFonts w:ascii="Sylfaen" w:hAnsi="Sylfaen" w:cs="Times New Roman"/>
                <w:lang w:val="ka-GE"/>
              </w:rPr>
            </w:pPr>
            <w:r w:rsidRPr="00FA4A63">
              <w:rPr>
                <w:rFonts w:ascii="Sylfaen" w:hAnsi="Sylfaen" w:cs="Sylfaen"/>
                <w:lang w:val="ka-GE"/>
              </w:rPr>
              <w:t xml:space="preserve"> </w:t>
            </w:r>
            <w:r w:rsidRPr="00FA4A63">
              <w:rPr>
                <w:rFonts w:ascii="Sylfaen" w:hAnsi="Sylfaen" w:cs="Times New Roman"/>
                <w:lang w:val="ka-GE"/>
              </w:rPr>
              <w:t>ზეთის მეორადი გადამუშავება</w:t>
            </w:r>
          </w:p>
        </w:tc>
      </w:tr>
      <w:tr w:rsidR="00FA4A63" w:rsidRPr="00FA4A63" w:rsidTr="0097777D">
        <w:tc>
          <w:tcPr>
            <w:tcW w:w="9350" w:type="dxa"/>
            <w:gridSpan w:val="2"/>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საკონტაქტო</w:t>
            </w:r>
            <w:r w:rsidRPr="00FA4A63">
              <w:rPr>
                <w:rFonts w:ascii="Sylfaen" w:hAnsi="Sylfaen" w:cs="Times New Roman"/>
              </w:rPr>
              <w:t xml:space="preserve"> </w:t>
            </w:r>
            <w:r w:rsidRPr="00FA4A63">
              <w:rPr>
                <w:rFonts w:ascii="Sylfaen" w:hAnsi="Sylfaen" w:cs="Sylfaen"/>
              </w:rPr>
              <w:t>მონაცემები</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საიდენტიფიკაციო</w:t>
            </w:r>
            <w:r w:rsidRPr="00FA4A63">
              <w:rPr>
                <w:rFonts w:ascii="Sylfaen" w:hAnsi="Sylfaen" w:cs="Times New Roman"/>
              </w:rPr>
              <w:t xml:space="preserve"> </w:t>
            </w:r>
            <w:r w:rsidRPr="00FA4A63">
              <w:rPr>
                <w:rFonts w:ascii="Sylfaen" w:hAnsi="Sylfaen" w:cs="Sylfaen"/>
              </w:rPr>
              <w:t>კოდი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DejaVuSans"/>
              </w:rPr>
              <w:t>426535555</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rPr>
              <w:t>ელექტრონული</w:t>
            </w:r>
            <w:r w:rsidRPr="00FA4A63">
              <w:rPr>
                <w:rFonts w:ascii="Sylfaen" w:hAnsi="Sylfaen" w:cs="Times New Roman"/>
              </w:rPr>
              <w:t xml:space="preserve"> </w:t>
            </w:r>
            <w:r w:rsidRPr="00FA4A63">
              <w:rPr>
                <w:rFonts w:ascii="Sylfaen" w:hAnsi="Sylfaen" w:cs="Sylfaen"/>
              </w:rPr>
              <w:t>ფოსტა</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DejaVuSans"/>
                <w:lang w:val="ka-GE"/>
              </w:rPr>
              <w:t xml:space="preserve"> Alfa000@YAHOO.COM</w:t>
            </w:r>
          </w:p>
        </w:tc>
      </w:tr>
      <w:tr w:rsidR="00FA4A63" w:rsidRPr="00FA4A63" w:rsidTr="0097777D">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Sylfaen"/>
                <w:lang w:val="ka-GE"/>
              </w:rPr>
              <w:t>საკონტაქტო</w:t>
            </w:r>
            <w:r w:rsidRPr="00FA4A63">
              <w:rPr>
                <w:rFonts w:ascii="Sylfaen" w:hAnsi="Sylfaen" w:cs="Times New Roman"/>
                <w:lang w:val="ka-GE"/>
              </w:rPr>
              <w:t xml:space="preserve"> </w:t>
            </w:r>
            <w:r w:rsidRPr="00FA4A63">
              <w:rPr>
                <w:rFonts w:ascii="Sylfaen" w:hAnsi="Sylfaen" w:cs="Sylfaen"/>
                <w:lang w:val="ka-GE"/>
              </w:rPr>
              <w:t>პირი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ოთარი იველაშვილი</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საკონტაქტო</w:t>
            </w:r>
            <w:r w:rsidRPr="00FA4A63">
              <w:rPr>
                <w:rFonts w:ascii="Sylfaen" w:hAnsi="Sylfaen" w:cs="Times New Roman"/>
                <w:lang w:val="ka-GE"/>
              </w:rPr>
              <w:t xml:space="preserve"> </w:t>
            </w:r>
            <w:r w:rsidRPr="00FA4A63">
              <w:rPr>
                <w:rFonts w:ascii="Sylfaen" w:hAnsi="Sylfaen" w:cs="Sylfaen"/>
                <w:lang w:val="ka-GE"/>
              </w:rPr>
              <w:t>ტელეფონი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558514007</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საკონსულტაციო ფირმა</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შ.პ.ს.  ,,BS Group”</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დირექტორი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ნინო კობახიძე</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მისამართი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ქ. გორი, ძმები რომელაშვილების ქ.N159</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საკონტაქტო ტელეფონი</w:t>
            </w:r>
          </w:p>
        </w:tc>
        <w:tc>
          <w:tcPr>
            <w:tcW w:w="4675" w:type="dxa"/>
          </w:tcPr>
          <w:p w:rsidR="00FA4A63" w:rsidRPr="00FA4A63" w:rsidRDefault="00FA4A63" w:rsidP="00FA4A63">
            <w:pPr>
              <w:spacing w:line="259" w:lineRule="auto"/>
              <w:jc w:val="both"/>
              <w:rPr>
                <w:rFonts w:ascii="Sylfaen" w:hAnsi="Sylfaen" w:cs="Times New Roman"/>
                <w:lang w:val="ka-GE"/>
              </w:rPr>
            </w:pPr>
            <w:r w:rsidRPr="00FA4A63">
              <w:rPr>
                <w:rFonts w:ascii="Sylfaen" w:hAnsi="Sylfaen" w:cs="Times New Roman"/>
                <w:lang w:val="ka-GE"/>
              </w:rPr>
              <w:t>5 99 70 80 55</w:t>
            </w:r>
          </w:p>
        </w:tc>
      </w:tr>
      <w:tr w:rsidR="00FA4A63" w:rsidRPr="00FA4A63" w:rsidTr="0097777D">
        <w:tc>
          <w:tcPr>
            <w:tcW w:w="4675" w:type="dxa"/>
          </w:tcPr>
          <w:p w:rsidR="00FA4A63" w:rsidRPr="00FA4A63" w:rsidRDefault="00FA4A63" w:rsidP="00FA4A63">
            <w:pPr>
              <w:spacing w:line="259" w:lineRule="auto"/>
              <w:jc w:val="both"/>
              <w:rPr>
                <w:rFonts w:ascii="Sylfaen" w:hAnsi="Sylfaen" w:cs="Sylfaen"/>
                <w:lang w:val="ka-GE"/>
              </w:rPr>
            </w:pPr>
            <w:r w:rsidRPr="00FA4A63">
              <w:rPr>
                <w:rFonts w:ascii="Sylfaen" w:hAnsi="Sylfaen" w:cs="Sylfaen"/>
                <w:lang w:val="ka-GE"/>
              </w:rPr>
              <w:t>ელექტრონული ფოსტა</w:t>
            </w:r>
          </w:p>
        </w:tc>
        <w:tc>
          <w:tcPr>
            <w:tcW w:w="4675" w:type="dxa"/>
          </w:tcPr>
          <w:p w:rsidR="00FA4A63" w:rsidRPr="00FA4A63" w:rsidRDefault="00FA4A63" w:rsidP="00FA4A63">
            <w:pPr>
              <w:spacing w:line="259" w:lineRule="auto"/>
              <w:jc w:val="both"/>
              <w:rPr>
                <w:rFonts w:ascii="Sylfaen" w:hAnsi="Sylfaen" w:cs="Times New Roman"/>
              </w:rPr>
            </w:pPr>
            <w:r w:rsidRPr="00FA4A63">
              <w:rPr>
                <w:rFonts w:ascii="Sylfaen" w:hAnsi="Sylfaen" w:cs="Times New Roman"/>
              </w:rPr>
              <w:t>Makich62@mail.ru</w:t>
            </w:r>
          </w:p>
        </w:tc>
      </w:tr>
    </w:tbl>
    <w:p w:rsidR="00881BC4" w:rsidRPr="00E11C36" w:rsidRDefault="00881BC4" w:rsidP="00C3288F">
      <w:pPr>
        <w:spacing w:after="0"/>
        <w:ind w:right="-360"/>
        <w:jc w:val="both"/>
        <w:rPr>
          <w:rFonts w:ascii="Sylfaen" w:hAnsi="Sylfaen" w:cs="Sylfaen"/>
          <w:b/>
          <w:lang w:val="ka-GE"/>
        </w:rPr>
      </w:pPr>
      <w:r>
        <w:rPr>
          <w:rFonts w:ascii="Sylfaen" w:hAnsi="Sylfaen"/>
          <w:b/>
        </w:rPr>
        <w:lastRenderedPageBreak/>
        <w:t>2.</w:t>
      </w:r>
      <w:r w:rsidRPr="00E11C36">
        <w:rPr>
          <w:rFonts w:ascii="Sylfaen" w:hAnsi="Sylfaen"/>
          <w:b/>
        </w:rPr>
        <w:t xml:space="preserve"> </w:t>
      </w:r>
      <w:proofErr w:type="gramStart"/>
      <w:r w:rsidRPr="00E11C36">
        <w:rPr>
          <w:rFonts w:ascii="Sylfaen" w:hAnsi="Sylfaen" w:cs="Sylfaen"/>
          <w:b/>
        </w:rPr>
        <w:t>შესავალი</w:t>
      </w:r>
      <w:proofErr w:type="gramEnd"/>
    </w:p>
    <w:p w:rsidR="00FA4A63" w:rsidRPr="0050114D" w:rsidRDefault="00FA4A63" w:rsidP="00FA4A63">
      <w:pPr>
        <w:spacing w:after="0"/>
        <w:ind w:left="-450"/>
        <w:jc w:val="both"/>
        <w:rPr>
          <w:rFonts w:ascii="Sylfaen" w:eastAsiaTheme="minorEastAsia" w:hAnsi="Sylfaen"/>
          <w:lang w:val="ka-GE"/>
        </w:rPr>
      </w:pPr>
      <w:r>
        <w:rPr>
          <w:rFonts w:ascii="Sylfaen" w:eastAsiaTheme="minorEastAsia" w:hAnsi="Sylfaen"/>
          <w:lang w:val="ka-GE"/>
        </w:rPr>
        <w:t xml:space="preserve">    </w:t>
      </w:r>
      <w:r w:rsidRPr="0050114D">
        <w:rPr>
          <w:rFonts w:ascii="Sylfaen" w:eastAsiaTheme="minorEastAsia" w:hAnsi="Sylfaen"/>
          <w:lang w:val="ka-GE"/>
        </w:rPr>
        <w:t>შპს  ,,ალფა“-ს ზეთის გადამამუშავებელი საწარმოს მოწყობა დაგეგმილია მისამართზე გარდაბანი, სოფ. გამარჯვება,  არასასოფლო-სამეურნეო დანიშნულების მიწის ნაკვეთზე  ს/კ 81.07.13.343</w:t>
      </w:r>
      <w:r>
        <w:rPr>
          <w:rFonts w:ascii="Sylfaen" w:eastAsiaTheme="minorEastAsia" w:hAnsi="Sylfaen"/>
          <w:lang w:val="ka-GE"/>
        </w:rPr>
        <w:t xml:space="preserve">. </w:t>
      </w:r>
      <w:r w:rsidRPr="0050114D">
        <w:rPr>
          <w:rFonts w:ascii="Sylfaen" w:eastAsiaTheme="minorEastAsia" w:hAnsi="Sylfaen"/>
          <w:lang w:val="ka-GE"/>
        </w:rPr>
        <w:t xml:space="preserve"> ნაკვეთი   კერძო საკუთრებაშია, რომელთანაც შპს  ,,ალფა“-ს გაფორმებული აქვს იჯარის ხელშეკრულება. </w:t>
      </w:r>
    </w:p>
    <w:p w:rsidR="00FA4A63" w:rsidRPr="0050114D" w:rsidRDefault="00FA4A63" w:rsidP="00FA4A63">
      <w:pPr>
        <w:spacing w:after="0"/>
        <w:ind w:left="-450"/>
        <w:jc w:val="both"/>
        <w:rPr>
          <w:rFonts w:ascii="Sylfaen" w:eastAsiaTheme="minorEastAsia" w:hAnsi="Sylfaen"/>
          <w:lang w:val="ka-GE"/>
        </w:rPr>
      </w:pPr>
      <w:r w:rsidRPr="0050114D">
        <w:rPr>
          <w:rFonts w:ascii="Sylfaen" w:eastAsiaTheme="minorEastAsia" w:hAnsi="Sylfaen"/>
          <w:lang w:val="ka-GE"/>
        </w:rPr>
        <w:t xml:space="preserve">  ტერიტორიის საერთო ფართობი შეადგენს 1574კვ.მ.-ს.</w:t>
      </w:r>
      <w:r w:rsidRPr="0050114D">
        <w:rPr>
          <w:rFonts w:ascii="Sylfaen" w:eastAsiaTheme="minorEastAsia" w:hAnsi="Sylfaen"/>
        </w:rPr>
        <w:t xml:space="preserve"> </w:t>
      </w:r>
      <w:r w:rsidRPr="0050114D">
        <w:rPr>
          <w:rFonts w:ascii="Sylfaen" w:eastAsiaTheme="minorEastAsia" w:hAnsi="Sylfaen"/>
          <w:lang w:val="ka-GE"/>
        </w:rPr>
        <w:t>პროექტის ფარგლებში დაგეგმილია  ზეთის</w:t>
      </w:r>
      <w:r>
        <w:rPr>
          <w:rFonts w:ascii="Sylfaen" w:eastAsiaTheme="minorEastAsia" w:hAnsi="Sylfaen"/>
          <w:lang w:val="ka-GE"/>
        </w:rPr>
        <w:t xml:space="preserve"> მეორადი გადამუშავების საწარმოს მოწყობა </w:t>
      </w:r>
      <w:r w:rsidRPr="0050114D">
        <w:rPr>
          <w:rFonts w:ascii="Sylfaen" w:eastAsiaTheme="minorEastAsia" w:hAnsi="Sylfaen"/>
          <w:lang w:val="ka-GE"/>
        </w:rPr>
        <w:t xml:space="preserve"> 300 მ</w:t>
      </w:r>
      <w:r w:rsidRPr="0050114D">
        <w:rPr>
          <w:rFonts w:ascii="Sylfaen" w:eastAsiaTheme="minorEastAsia" w:hAnsi="Sylfaen"/>
          <w:vertAlign w:val="superscript"/>
          <w:lang w:val="ka-GE"/>
        </w:rPr>
        <w:t>2</w:t>
      </w:r>
      <w:r w:rsidRPr="0050114D">
        <w:rPr>
          <w:rFonts w:ascii="Sylfaen" w:eastAsiaTheme="minorEastAsia" w:hAnsi="Sylfaen"/>
          <w:lang w:val="ka-GE"/>
        </w:rPr>
        <w:t xml:space="preserve"> ფართობის  </w:t>
      </w:r>
      <w:r>
        <w:rPr>
          <w:rFonts w:ascii="Sylfaen" w:eastAsiaTheme="minorEastAsia" w:hAnsi="Sylfaen"/>
          <w:lang w:val="ka-GE"/>
        </w:rPr>
        <w:t xml:space="preserve">სახურავის და კედლების  მქონე </w:t>
      </w:r>
      <w:r w:rsidRPr="0050114D">
        <w:rPr>
          <w:rFonts w:ascii="Sylfaen" w:eastAsiaTheme="minorEastAsia" w:hAnsi="Sylfaen"/>
          <w:lang w:val="ka-GE"/>
        </w:rPr>
        <w:t>ტერიტორიაზე</w:t>
      </w:r>
      <w:r>
        <w:rPr>
          <w:rFonts w:ascii="Sylfaen" w:eastAsiaTheme="minorEastAsia" w:hAnsi="Sylfaen"/>
          <w:lang w:val="ka-GE"/>
        </w:rPr>
        <w:t xml:space="preserve">. </w:t>
      </w:r>
      <w:r w:rsidRPr="0050114D">
        <w:rPr>
          <w:rFonts w:ascii="Sylfaen" w:eastAsiaTheme="minorEastAsia" w:hAnsi="Sylfaen"/>
          <w:lang w:val="ka-GE"/>
        </w:rPr>
        <w:t xml:space="preserve">საწარმოსათვის გამოყოფილი ტერიტორია და მისასვლელი გზები დაფარულია </w:t>
      </w:r>
      <w:r>
        <w:rPr>
          <w:rFonts w:ascii="Sylfaen" w:eastAsiaTheme="minorEastAsia" w:hAnsi="Sylfaen"/>
          <w:lang w:val="ka-GE"/>
        </w:rPr>
        <w:t>ღორღის ფენით</w:t>
      </w:r>
      <w:r w:rsidRPr="0050114D">
        <w:rPr>
          <w:rFonts w:ascii="Sylfaen" w:eastAsiaTheme="minorEastAsia" w:hAnsi="Sylfaen"/>
        </w:rPr>
        <w:t xml:space="preserve">, </w:t>
      </w:r>
      <w:r w:rsidRPr="0050114D">
        <w:rPr>
          <w:rFonts w:ascii="Sylfaen" w:eastAsiaTheme="minorEastAsia" w:hAnsi="Sylfaen"/>
          <w:lang w:val="ka-GE"/>
        </w:rPr>
        <w:t>ხოლო მიწის ნაკვეთის დარჩენილი ფართობის ზედაპირი წარმოადგენს ტექნოგენურ გრუნტს</w:t>
      </w:r>
      <w:r>
        <w:rPr>
          <w:rFonts w:ascii="Sylfaen" w:eastAsiaTheme="minorEastAsia" w:hAnsi="Sylfaen"/>
          <w:lang w:val="ka-GE"/>
        </w:rPr>
        <w:t xml:space="preserve">.  საწარმო მოეწყობა სახურავის ქვეშ დაბეტონებულ ზედაპირზე. დაგეგმილი საქმიანობისათვის გამოყოფილი ტერიტორიის მიმდებარედ, იმავე საკადასტრო ნაკვეთის ფარგლებში ფუნქციონირებს ავტოსადგომი განვითარებული ინფრასტრუქტურით. საწარმოს სამხრეთ-დასავლეთით მდებარე სურსათის მწარმოებელი (შპს ,,ბიო პროდუქტების ჯგუფი“ - კარაქის დაფასოების საამქრო ს/კ 81.07.13.222) და საპროექტო საწარმოების საკადასტრო საზღვრებს შორის მანძილი შეადგენს 10 მ-ს. </w:t>
      </w:r>
      <w:r w:rsidRPr="0050114D">
        <w:rPr>
          <w:rFonts w:ascii="Sylfaen" w:eastAsiaTheme="minorEastAsia" w:hAnsi="Sylfaen"/>
          <w:lang w:val="ka-GE"/>
        </w:rPr>
        <w:t xml:space="preserve">ტერიტორიის მიმდებარე ნაკვეთებზე ანალოგიური პროფილის საწარმოები არ მდებარეობენ, ხოლო მისგან დასავლეთით </w:t>
      </w:r>
      <w:r>
        <w:rPr>
          <w:rFonts w:ascii="Sylfaen" w:eastAsiaTheme="minorEastAsia" w:hAnsi="Sylfaen"/>
          <w:lang w:val="ka-GE"/>
        </w:rPr>
        <w:t>200</w:t>
      </w:r>
      <w:r w:rsidRPr="0050114D">
        <w:rPr>
          <w:rFonts w:ascii="Sylfaen" w:eastAsiaTheme="minorEastAsia" w:hAnsi="Sylfaen"/>
          <w:lang w:val="ka-GE"/>
        </w:rPr>
        <w:t xml:space="preserve"> მეტრის დაშორებით ფუნქციონირებს ავტოგასამართი სადგური</w:t>
      </w:r>
      <w:r>
        <w:rPr>
          <w:rFonts w:ascii="Sylfaen" w:eastAsiaTheme="minorEastAsia" w:hAnsi="Sylfaen"/>
          <w:lang w:val="ka-GE"/>
        </w:rPr>
        <w:t>(შპს ,,ლაკოილი“)</w:t>
      </w:r>
      <w:r w:rsidRPr="0050114D">
        <w:rPr>
          <w:rFonts w:ascii="Sylfaen" w:eastAsiaTheme="minorEastAsia" w:hAnsi="Sylfaen"/>
          <w:lang w:val="ka-GE"/>
        </w:rPr>
        <w:t>. ტერიტორიის შემოგარენში ძირითადად განთავსებულია სასოფლო-სამეურნეო დანიშნულების მიწის ნაკვეთები.   უახლოესი დასახლებული პუნქტი(სოფ. გამარჯვება) აღნიშნული ტერიტორიის დასავლეთით მდებარეობს, ხოლო უახლოესი მოსახლე</w:t>
      </w:r>
      <w:r>
        <w:rPr>
          <w:rFonts w:ascii="Sylfaen" w:eastAsiaTheme="minorEastAsia" w:hAnsi="Sylfaen"/>
          <w:lang w:val="ka-GE"/>
        </w:rPr>
        <w:t>(81.07.11.639)</w:t>
      </w:r>
      <w:r w:rsidRPr="0050114D">
        <w:rPr>
          <w:rFonts w:ascii="Sylfaen" w:eastAsiaTheme="minorEastAsia" w:hAnsi="Sylfaen"/>
          <w:lang w:val="ka-GE"/>
        </w:rPr>
        <w:t xml:space="preserve">  საპროექტო საწარმოდან დაშორებულია </w:t>
      </w:r>
      <w:r>
        <w:rPr>
          <w:rFonts w:ascii="Sylfaen" w:eastAsiaTheme="minorEastAsia" w:hAnsi="Sylfaen"/>
          <w:lang w:val="ka-GE"/>
        </w:rPr>
        <w:t xml:space="preserve"> 234</w:t>
      </w:r>
      <w:r w:rsidRPr="0050114D">
        <w:rPr>
          <w:rFonts w:ascii="Sylfaen" w:eastAsiaTheme="minorEastAsia" w:hAnsi="Sylfaen"/>
          <w:lang w:val="ka-GE"/>
        </w:rPr>
        <w:t xml:space="preserve"> მეტრით</w:t>
      </w:r>
      <w:r>
        <w:rPr>
          <w:rFonts w:ascii="Sylfaen" w:eastAsiaTheme="minorEastAsia" w:hAnsi="Sylfaen"/>
          <w:lang w:val="ka-GE"/>
        </w:rPr>
        <w:t xml:space="preserve">. </w:t>
      </w:r>
      <w:proofErr w:type="gramStart"/>
      <w:r w:rsidRPr="0050114D">
        <w:rPr>
          <w:rFonts w:ascii="Sylfaen" w:eastAsia="Times New Roman" w:hAnsi="Sylfaen" w:cs="Sylfaen"/>
          <w:color w:val="000000"/>
        </w:rPr>
        <w:t>თბილისი</w:t>
      </w:r>
      <w:r w:rsidRPr="0050114D">
        <w:rPr>
          <w:rFonts w:ascii="Sylfaen" w:eastAsia="Times New Roman" w:hAnsi="Sylfaen" w:cs="Sylfaen"/>
          <w:color w:val="000000"/>
          <w:lang w:val="ka-GE"/>
        </w:rPr>
        <w:t>ს</w:t>
      </w:r>
      <w:proofErr w:type="gramEnd"/>
      <w:r w:rsidRPr="0050114D">
        <w:rPr>
          <w:rFonts w:ascii="Sylfaen" w:eastAsia="Times New Roman" w:hAnsi="Sylfaen" w:cs="Sylfaen"/>
          <w:color w:val="000000"/>
          <w:lang w:val="ka-GE"/>
        </w:rPr>
        <w:t xml:space="preserve"> </w:t>
      </w:r>
      <w:r w:rsidRPr="0050114D">
        <w:rPr>
          <w:rFonts w:ascii="Sylfaen" w:eastAsia="Times New Roman" w:hAnsi="Sylfaen" w:cs="Arial"/>
          <w:color w:val="000000"/>
          <w:lang w:val="ka-GE"/>
        </w:rPr>
        <w:t>შემოვლითი -</w:t>
      </w:r>
      <w:r w:rsidRPr="0050114D">
        <w:rPr>
          <w:rFonts w:ascii="Sylfaen" w:eastAsiaTheme="minorEastAsia" w:hAnsi="Sylfaen"/>
          <w:lang w:val="ka-GE"/>
        </w:rPr>
        <w:t xml:space="preserve"> საერთაშორისო მნიშვნელობის გზა მდებარეობს </w:t>
      </w:r>
      <w:r>
        <w:rPr>
          <w:rFonts w:ascii="Sylfaen" w:eastAsiaTheme="minorEastAsia" w:hAnsi="Sylfaen"/>
          <w:lang w:val="ka-GE"/>
        </w:rPr>
        <w:t>85</w:t>
      </w:r>
      <w:r w:rsidRPr="0050114D">
        <w:rPr>
          <w:rFonts w:ascii="Sylfaen" w:eastAsiaTheme="minorEastAsia" w:hAnsi="Sylfaen"/>
          <w:lang w:val="ka-GE"/>
        </w:rPr>
        <w:t xml:space="preserve"> მეტრ მანძილში,  ხოლო  გამარჯვება-რუსთავის შიდა სახელმწიფოებრივი გზა -   </w:t>
      </w:r>
      <w:r>
        <w:rPr>
          <w:rFonts w:ascii="Sylfaen" w:eastAsiaTheme="minorEastAsia" w:hAnsi="Sylfaen"/>
          <w:lang w:val="ka-GE"/>
        </w:rPr>
        <w:t>90</w:t>
      </w:r>
      <w:r w:rsidRPr="0050114D">
        <w:rPr>
          <w:rFonts w:ascii="Sylfaen" w:eastAsiaTheme="minorEastAsia" w:hAnsi="Sylfaen"/>
          <w:lang w:val="ka-GE"/>
        </w:rPr>
        <w:t xml:space="preserve"> მეტრის დაშორებით.   საწარმოს ზემოქმედების ზონაში ზედაპირული წყლის ობიექტი</w:t>
      </w:r>
      <w:r>
        <w:rPr>
          <w:rFonts w:ascii="Sylfaen" w:eastAsiaTheme="minorEastAsia" w:hAnsi="Sylfaen"/>
          <w:lang w:val="ka-GE"/>
        </w:rPr>
        <w:t xml:space="preserve">,მათ შორის </w:t>
      </w:r>
      <w:r>
        <w:rPr>
          <w:rFonts w:ascii="Sylfaen" w:hAnsi="Sylfaen" w:cs="Sylfaen"/>
        </w:rPr>
        <w:t>სამელიორაციო არხი</w:t>
      </w:r>
      <w:r w:rsidRPr="0050114D">
        <w:rPr>
          <w:rFonts w:ascii="Sylfaen" w:eastAsiaTheme="minorEastAsia" w:hAnsi="Sylfaen"/>
          <w:lang w:val="ka-GE"/>
        </w:rPr>
        <w:t xml:space="preserve"> არ არსებობს.</w:t>
      </w:r>
    </w:p>
    <w:p w:rsidR="00FA4A63" w:rsidRPr="0050114D" w:rsidRDefault="00FA4A63" w:rsidP="00FA4A63">
      <w:pPr>
        <w:spacing w:after="0"/>
        <w:ind w:left="-450"/>
        <w:jc w:val="both"/>
        <w:rPr>
          <w:rFonts w:ascii="Sylfaen" w:eastAsia="Times New Roman" w:hAnsi="Sylfaen" w:cs="Times New Roman"/>
          <w:lang w:val="ka-GE"/>
        </w:rPr>
      </w:pPr>
      <w:proofErr w:type="gramStart"/>
      <w:r w:rsidRPr="0050114D">
        <w:rPr>
          <w:rFonts w:ascii="Sylfaen" w:eastAsia="Times New Roman" w:hAnsi="Sylfaen" w:cs="Sylfaen"/>
        </w:rPr>
        <w:t>საპროექტო</w:t>
      </w:r>
      <w:proofErr w:type="gramEnd"/>
      <w:r w:rsidRPr="0050114D">
        <w:rPr>
          <w:rFonts w:ascii="Sylfaen" w:eastAsia="Times New Roman" w:hAnsi="Sylfaen" w:cs="Times New Roman"/>
        </w:rPr>
        <w:t xml:space="preserve"> </w:t>
      </w:r>
      <w:r w:rsidRPr="0050114D">
        <w:rPr>
          <w:rFonts w:ascii="Sylfaen" w:eastAsia="Times New Roman" w:hAnsi="Sylfaen" w:cs="Sylfaen"/>
        </w:rPr>
        <w:t>ტერიტორიის</w:t>
      </w:r>
      <w:r w:rsidRPr="0050114D">
        <w:rPr>
          <w:rFonts w:ascii="Sylfaen" w:eastAsia="Times New Roman" w:hAnsi="Sylfaen" w:cs="Times New Roman"/>
        </w:rPr>
        <w:t xml:space="preserve"> </w:t>
      </w:r>
      <w:r w:rsidRPr="0050114D">
        <w:rPr>
          <w:rFonts w:ascii="Sylfaen" w:eastAsia="Times New Roman" w:hAnsi="Sylfaen" w:cs="Sylfaen"/>
        </w:rPr>
        <w:t>მიახლოებითი</w:t>
      </w:r>
      <w:r w:rsidRPr="0050114D">
        <w:rPr>
          <w:rFonts w:ascii="Sylfaen" w:eastAsia="Times New Roman" w:hAnsi="Sylfaen" w:cs="Times New Roman"/>
        </w:rPr>
        <w:t xml:space="preserve"> GPS </w:t>
      </w:r>
      <w:r w:rsidRPr="0050114D">
        <w:rPr>
          <w:rFonts w:ascii="Sylfaen" w:eastAsia="Times New Roman" w:hAnsi="Sylfaen" w:cs="Sylfaen"/>
        </w:rPr>
        <w:t>კოორდინატები</w:t>
      </w:r>
      <w:r w:rsidRPr="0050114D">
        <w:rPr>
          <w:rFonts w:ascii="Sylfaen" w:eastAsia="Times New Roman" w:hAnsi="Sylfaen" w:cs="Times New Roman"/>
        </w:rPr>
        <w:t xml:space="preserve"> </w:t>
      </w:r>
      <w:r w:rsidRPr="0050114D">
        <w:rPr>
          <w:rFonts w:ascii="Sylfaen" w:eastAsia="Times New Roman" w:hAnsi="Sylfaen" w:cs="Sylfaen"/>
        </w:rPr>
        <w:t>მოცემულია</w:t>
      </w:r>
      <w:r w:rsidRPr="0050114D">
        <w:rPr>
          <w:rFonts w:ascii="Sylfaen" w:eastAsia="Times New Roman" w:hAnsi="Sylfaen" w:cs="Times New Roman"/>
        </w:rPr>
        <w:t xml:space="preserve"> </w:t>
      </w:r>
      <w:r w:rsidRPr="0050114D">
        <w:rPr>
          <w:rFonts w:ascii="Sylfaen" w:eastAsia="Times New Roman" w:hAnsi="Sylfaen" w:cs="Sylfaen"/>
        </w:rPr>
        <w:t>ცხრილში</w:t>
      </w:r>
      <w:r w:rsidRPr="0050114D">
        <w:rPr>
          <w:rFonts w:ascii="Sylfaen" w:eastAsia="Times New Roman" w:hAnsi="Sylfaen" w:cs="Times New Roman"/>
        </w:rPr>
        <w:t xml:space="preserve"> 2.1.</w:t>
      </w:r>
    </w:p>
    <w:p w:rsidR="00FA4A63" w:rsidRPr="00595322" w:rsidRDefault="00FA4A63" w:rsidP="00FA4A63">
      <w:pPr>
        <w:spacing w:after="0"/>
        <w:jc w:val="both"/>
        <w:rPr>
          <w:rFonts w:ascii="Sylfaen" w:eastAsia="Times New Roman" w:hAnsi="Sylfaen" w:cs="Times New Roman"/>
        </w:rPr>
      </w:pPr>
      <w:r w:rsidRPr="003C4D53">
        <w:rPr>
          <w:rFonts w:ascii="Sylfaen" w:hAnsi="Sylfaen" w:cs="Sylfaen"/>
          <w:lang w:val="ka-GE"/>
        </w:rPr>
        <w:t xml:space="preserve">    </w:t>
      </w:r>
      <w:proofErr w:type="gramStart"/>
      <w:r w:rsidRPr="00595322">
        <w:rPr>
          <w:rFonts w:ascii="Sylfaen" w:eastAsia="Times New Roman" w:hAnsi="Sylfaen" w:cs="Sylfaen"/>
        </w:rPr>
        <w:t>ცხრილი</w:t>
      </w:r>
      <w:proofErr w:type="gramEnd"/>
      <w:r w:rsidRPr="00595322">
        <w:rPr>
          <w:rFonts w:ascii="Sylfaen" w:eastAsia="Times New Roman" w:hAnsi="Sylfaen" w:cs="Times New Roman"/>
        </w:rPr>
        <w:t xml:space="preserve"> 2.1.</w:t>
      </w:r>
    </w:p>
    <w:tbl>
      <w:tblPr>
        <w:tblStyle w:val="TableGrid1"/>
        <w:tblW w:w="0" w:type="auto"/>
        <w:tblInd w:w="2477" w:type="dxa"/>
        <w:tblLook w:val="04A0" w:firstRow="1" w:lastRow="0" w:firstColumn="1" w:lastColumn="0" w:noHBand="0" w:noVBand="1"/>
      </w:tblPr>
      <w:tblGrid>
        <w:gridCol w:w="2263"/>
        <w:gridCol w:w="2127"/>
      </w:tblGrid>
      <w:tr w:rsidR="00FA4A63" w:rsidRPr="00595322" w:rsidTr="0097777D">
        <w:trPr>
          <w:trHeight w:val="107"/>
        </w:trPr>
        <w:tc>
          <w:tcPr>
            <w:tcW w:w="2263" w:type="dxa"/>
          </w:tcPr>
          <w:p w:rsidR="00FA4A63" w:rsidRPr="00595322" w:rsidRDefault="00FA4A63" w:rsidP="0097777D">
            <w:pPr>
              <w:jc w:val="both"/>
              <w:rPr>
                <w:rFonts w:ascii="Sylfaen" w:hAnsi="Sylfaen"/>
                <w:lang w:val="ka-GE"/>
              </w:rPr>
            </w:pPr>
            <w:r w:rsidRPr="00595322">
              <w:rPr>
                <w:rFonts w:ascii="Sylfaen" w:hAnsi="Sylfaen"/>
                <w:lang w:val="ka-GE"/>
              </w:rPr>
              <w:t xml:space="preserve">                </w:t>
            </w:r>
            <w:r w:rsidRPr="00595322">
              <w:rPr>
                <w:rFonts w:ascii="Sylfaen" w:hAnsi="Sylfaen"/>
              </w:rPr>
              <w:t>X</w:t>
            </w:r>
            <w:r w:rsidRPr="00595322">
              <w:rPr>
                <w:rFonts w:ascii="Sylfaen" w:hAnsi="Sylfaen"/>
                <w:lang w:val="ka-GE"/>
              </w:rPr>
              <w:t xml:space="preserve">  </w:t>
            </w:r>
          </w:p>
        </w:tc>
        <w:tc>
          <w:tcPr>
            <w:tcW w:w="2127" w:type="dxa"/>
          </w:tcPr>
          <w:p w:rsidR="00FA4A63" w:rsidRPr="00595322" w:rsidRDefault="00FA4A63" w:rsidP="0097777D">
            <w:pPr>
              <w:jc w:val="both"/>
              <w:rPr>
                <w:rFonts w:ascii="Sylfaen" w:hAnsi="Sylfaen"/>
              </w:rPr>
            </w:pPr>
            <w:r w:rsidRPr="00595322">
              <w:rPr>
                <w:rFonts w:ascii="Sylfaen" w:hAnsi="Sylfaen"/>
              </w:rPr>
              <w:t xml:space="preserve">               Y</w:t>
            </w:r>
          </w:p>
        </w:tc>
      </w:tr>
      <w:tr w:rsidR="00FA4A63" w:rsidRPr="00595322" w:rsidTr="0097777D">
        <w:tc>
          <w:tcPr>
            <w:tcW w:w="2263"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5010023</w:t>
            </w:r>
          </w:p>
        </w:tc>
        <w:tc>
          <w:tcPr>
            <w:tcW w:w="2127"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5106576</w:t>
            </w:r>
          </w:p>
        </w:tc>
      </w:tr>
      <w:tr w:rsidR="00FA4A63" w:rsidRPr="00595322" w:rsidTr="0097777D">
        <w:tc>
          <w:tcPr>
            <w:tcW w:w="2263"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5010071</w:t>
            </w:r>
          </w:p>
        </w:tc>
        <w:tc>
          <w:tcPr>
            <w:tcW w:w="2127"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5106609</w:t>
            </w:r>
          </w:p>
        </w:tc>
      </w:tr>
      <w:tr w:rsidR="00FA4A63" w:rsidRPr="00595322" w:rsidTr="0097777D">
        <w:tc>
          <w:tcPr>
            <w:tcW w:w="2263"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5010100</w:t>
            </w:r>
          </w:p>
        </w:tc>
        <w:tc>
          <w:tcPr>
            <w:tcW w:w="2127"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5106566</w:t>
            </w:r>
          </w:p>
        </w:tc>
      </w:tr>
      <w:tr w:rsidR="00FA4A63" w:rsidRPr="00595322" w:rsidTr="0097777D">
        <w:tc>
          <w:tcPr>
            <w:tcW w:w="2263"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5010089</w:t>
            </w:r>
          </w:p>
        </w:tc>
        <w:tc>
          <w:tcPr>
            <w:tcW w:w="2127" w:type="dxa"/>
          </w:tcPr>
          <w:p w:rsidR="00FA4A63" w:rsidRPr="00F71A03" w:rsidRDefault="00FA4A63" w:rsidP="0097777D">
            <w:pPr>
              <w:jc w:val="both"/>
              <w:rPr>
                <w:rFonts w:ascii="Sylfaen" w:hAnsi="Sylfaen"/>
                <w:lang w:val="ka-GE"/>
              </w:rPr>
            </w:pPr>
            <w:r w:rsidRPr="00F71A03">
              <w:rPr>
                <w:rFonts w:ascii="Sylfaen" w:hAnsi="Sylfaen"/>
              </w:rPr>
              <w:t xml:space="preserve">          </w:t>
            </w:r>
            <w:r>
              <w:rPr>
                <w:rFonts w:ascii="Sylfaen" w:hAnsi="Sylfaen"/>
                <w:lang w:val="ka-GE"/>
              </w:rPr>
              <w:t>5106560</w:t>
            </w:r>
          </w:p>
        </w:tc>
      </w:tr>
      <w:tr w:rsidR="00FA4A63" w:rsidRPr="00595322" w:rsidTr="0097777D">
        <w:tc>
          <w:tcPr>
            <w:tcW w:w="2263" w:type="dxa"/>
          </w:tcPr>
          <w:p w:rsidR="00FA4A63" w:rsidRPr="009234B5" w:rsidRDefault="00FA4A63" w:rsidP="0097777D">
            <w:pPr>
              <w:jc w:val="both"/>
              <w:rPr>
                <w:rFonts w:ascii="Sylfaen" w:hAnsi="Sylfaen"/>
                <w:lang w:val="ka-GE"/>
              </w:rPr>
            </w:pPr>
            <w:r>
              <w:rPr>
                <w:rFonts w:ascii="Sylfaen" w:hAnsi="Sylfaen"/>
                <w:lang w:val="ka-GE"/>
              </w:rPr>
              <w:t xml:space="preserve">            5010086</w:t>
            </w:r>
          </w:p>
        </w:tc>
        <w:tc>
          <w:tcPr>
            <w:tcW w:w="2127" w:type="dxa"/>
          </w:tcPr>
          <w:p w:rsidR="00FA4A63" w:rsidRPr="009234B5" w:rsidRDefault="00FA4A63" w:rsidP="0097777D">
            <w:pPr>
              <w:jc w:val="both"/>
              <w:rPr>
                <w:rFonts w:ascii="Sylfaen" w:hAnsi="Sylfaen"/>
                <w:lang w:val="ka-GE"/>
              </w:rPr>
            </w:pPr>
            <w:r>
              <w:rPr>
                <w:rFonts w:ascii="Sylfaen" w:hAnsi="Sylfaen"/>
                <w:lang w:val="ka-GE"/>
              </w:rPr>
              <w:t xml:space="preserve">          5106561</w:t>
            </w:r>
          </w:p>
        </w:tc>
      </w:tr>
      <w:tr w:rsidR="00FA4A63" w:rsidRPr="00595322" w:rsidTr="0097777D">
        <w:tc>
          <w:tcPr>
            <w:tcW w:w="2263" w:type="dxa"/>
          </w:tcPr>
          <w:p w:rsidR="00FA4A63" w:rsidRPr="009234B5" w:rsidRDefault="00FA4A63" w:rsidP="0097777D">
            <w:pPr>
              <w:jc w:val="both"/>
              <w:rPr>
                <w:rFonts w:ascii="Sylfaen" w:hAnsi="Sylfaen"/>
                <w:lang w:val="ka-GE"/>
              </w:rPr>
            </w:pPr>
            <w:r>
              <w:rPr>
                <w:rFonts w:ascii="Sylfaen" w:hAnsi="Sylfaen"/>
                <w:lang w:val="ka-GE"/>
              </w:rPr>
              <w:t xml:space="preserve">            5010046</w:t>
            </w:r>
          </w:p>
        </w:tc>
        <w:tc>
          <w:tcPr>
            <w:tcW w:w="2127" w:type="dxa"/>
          </w:tcPr>
          <w:p w:rsidR="00FA4A63" w:rsidRPr="009234B5" w:rsidRDefault="00FA4A63" w:rsidP="0097777D">
            <w:pPr>
              <w:jc w:val="both"/>
              <w:rPr>
                <w:rFonts w:ascii="Sylfaen" w:hAnsi="Sylfaen"/>
                <w:lang w:val="ka-GE"/>
              </w:rPr>
            </w:pPr>
            <w:r>
              <w:rPr>
                <w:rFonts w:ascii="Sylfaen" w:hAnsi="Sylfaen"/>
                <w:lang w:val="ka-GE"/>
              </w:rPr>
              <w:t xml:space="preserve">          5106538</w:t>
            </w:r>
          </w:p>
        </w:tc>
      </w:tr>
    </w:tbl>
    <w:p w:rsidR="00CF7B71" w:rsidRDefault="00FA4A63" w:rsidP="00FA4A63">
      <w:pPr>
        <w:spacing w:after="0"/>
        <w:ind w:left="-450"/>
        <w:jc w:val="both"/>
        <w:rPr>
          <w:rFonts w:ascii="Sylfaen" w:eastAsiaTheme="minorEastAsia" w:hAnsi="Sylfaen"/>
          <w:lang w:val="ka-GE"/>
        </w:rPr>
      </w:pPr>
      <w:r w:rsidRPr="00595322">
        <w:rPr>
          <w:rFonts w:ascii="Sylfaen" w:eastAsiaTheme="minorEastAsia" w:hAnsi="Sylfaen"/>
          <w:lang w:val="ka-GE"/>
        </w:rPr>
        <w:t xml:space="preserve"> დანართებზე 2.1. და 2.2. წარმოდგენილია  </w:t>
      </w:r>
      <w:r>
        <w:rPr>
          <w:rFonts w:ascii="Sylfaen" w:eastAsiaTheme="minorEastAsia" w:hAnsi="Sylfaen"/>
          <w:lang w:val="ka-GE"/>
        </w:rPr>
        <w:t>შესაბამისად ორთოფოტო</w:t>
      </w:r>
      <w:r w:rsidRPr="00595322">
        <w:rPr>
          <w:rFonts w:ascii="Sylfaen" w:eastAsiaTheme="minorEastAsia" w:hAnsi="Sylfaen"/>
          <w:lang w:val="ka-GE"/>
        </w:rPr>
        <w:t xml:space="preserve"> </w:t>
      </w:r>
      <w:r>
        <w:rPr>
          <w:rFonts w:ascii="Sylfaen" w:eastAsiaTheme="minorEastAsia" w:hAnsi="Sylfaen"/>
          <w:lang w:val="ka-GE"/>
        </w:rPr>
        <w:t xml:space="preserve">უახლოეს მოსახლესთან მანძილის მითითებით </w:t>
      </w:r>
      <w:r w:rsidRPr="00595322">
        <w:rPr>
          <w:rFonts w:ascii="Sylfaen" w:eastAsiaTheme="minorEastAsia" w:hAnsi="Sylfaen"/>
          <w:lang w:val="ka-GE"/>
        </w:rPr>
        <w:t xml:space="preserve">და </w:t>
      </w:r>
      <w:r>
        <w:rPr>
          <w:rFonts w:ascii="Sylfaen" w:eastAsiaTheme="minorEastAsia" w:hAnsi="Sylfaen"/>
          <w:lang w:val="ka-GE"/>
        </w:rPr>
        <w:t xml:space="preserve">საწარმოს გენ-გეგმა </w:t>
      </w:r>
      <w:r w:rsidRPr="00595322">
        <w:rPr>
          <w:rFonts w:ascii="Sylfaen" w:eastAsiaTheme="minorEastAsia" w:hAnsi="Sylfaen"/>
          <w:lang w:val="ka-GE"/>
        </w:rPr>
        <w:t>მასზე საწარმოს მიერ დაკავებული ფართობით</w:t>
      </w:r>
      <w:r>
        <w:rPr>
          <w:rFonts w:ascii="Sylfaen" w:eastAsiaTheme="minorEastAsia" w:hAnsi="Sylfaen"/>
          <w:lang w:val="ka-GE"/>
        </w:rPr>
        <w:t xml:space="preserve"> და მანძილის მითითებით სურსათის მწარმოებელ საწარმოსთან მიმართებაში.</w:t>
      </w:r>
    </w:p>
    <w:p w:rsidR="00FA4A63" w:rsidRDefault="00FA4A63" w:rsidP="00FA4A63">
      <w:pPr>
        <w:spacing w:after="0"/>
        <w:ind w:left="-450"/>
        <w:jc w:val="both"/>
        <w:rPr>
          <w:rFonts w:ascii="Sylfaen" w:eastAsiaTheme="minorEastAsia" w:hAnsi="Sylfaen"/>
          <w:lang w:val="ka-GE"/>
        </w:rPr>
      </w:pPr>
    </w:p>
    <w:p w:rsidR="00FA4A63" w:rsidRDefault="00FA4A63" w:rsidP="00FA4A63">
      <w:pPr>
        <w:spacing w:after="0"/>
        <w:ind w:left="-450"/>
        <w:jc w:val="both"/>
        <w:rPr>
          <w:rFonts w:ascii="Sylfaen" w:eastAsiaTheme="minorEastAsia" w:hAnsi="Sylfaen"/>
          <w:lang w:val="ka-GE"/>
        </w:rPr>
      </w:pPr>
    </w:p>
    <w:p w:rsidR="00FA4A63" w:rsidRDefault="00FA4A63" w:rsidP="00FA4A63">
      <w:pPr>
        <w:spacing w:after="0"/>
        <w:ind w:left="-450"/>
        <w:jc w:val="both"/>
        <w:rPr>
          <w:rFonts w:ascii="Sylfaen" w:eastAsiaTheme="minorEastAsia" w:hAnsi="Sylfaen"/>
          <w:lang w:val="ka-GE"/>
        </w:rPr>
      </w:pPr>
    </w:p>
    <w:p w:rsidR="00FA4A63" w:rsidRDefault="00FA4A63" w:rsidP="00FA4A63">
      <w:pPr>
        <w:spacing w:after="0"/>
        <w:ind w:left="-450"/>
        <w:jc w:val="both"/>
        <w:rPr>
          <w:rFonts w:ascii="Sylfaen" w:eastAsiaTheme="minorEastAsia" w:hAnsi="Sylfaen"/>
          <w:lang w:val="ka-GE"/>
        </w:rPr>
      </w:pPr>
    </w:p>
    <w:p w:rsidR="00FA4A63" w:rsidRDefault="00FA4A63" w:rsidP="00FA4A63">
      <w:pPr>
        <w:spacing w:after="0"/>
        <w:ind w:left="-450"/>
        <w:jc w:val="both"/>
        <w:rPr>
          <w:rFonts w:ascii="Sylfaen" w:eastAsiaTheme="minorEastAsia" w:hAnsi="Sylfaen"/>
          <w:lang w:val="ka-GE"/>
        </w:rPr>
      </w:pPr>
    </w:p>
    <w:p w:rsidR="00FA4A63" w:rsidRPr="00FA4A63" w:rsidRDefault="00FA4A63" w:rsidP="00FA4A63">
      <w:pPr>
        <w:spacing w:after="0"/>
        <w:ind w:left="-450"/>
        <w:jc w:val="both"/>
        <w:rPr>
          <w:rFonts w:ascii="Sylfaen" w:eastAsiaTheme="minorEastAsia" w:hAnsi="Sylfaen"/>
          <w:lang w:val="ka-GE"/>
        </w:rPr>
        <w:sectPr w:rsidR="00FA4A63" w:rsidRPr="00FA4A63" w:rsidSect="007438AC">
          <w:footerReference w:type="default" r:id="rId9"/>
          <w:pgSz w:w="12240" w:h="15840"/>
          <w:pgMar w:top="900" w:right="1440" w:bottom="1440" w:left="1440" w:header="708" w:footer="708" w:gutter="0"/>
          <w:pgNumType w:start="1"/>
          <w:cols w:space="708"/>
          <w:docGrid w:linePitch="360"/>
        </w:sectPr>
      </w:pPr>
    </w:p>
    <w:p w:rsidR="00CF7B71" w:rsidRDefault="00FA4A63" w:rsidP="00FA4A63">
      <w:pPr>
        <w:ind w:left="1080"/>
        <w:jc w:val="both"/>
        <w:rPr>
          <w:rFonts w:ascii="Sylfaen" w:eastAsia="Times New Roman" w:hAnsi="Sylfaen" w:cs="Times New Roman"/>
          <w:lang w:val="ka-GE"/>
        </w:rPr>
      </w:pPr>
      <w:r>
        <w:rPr>
          <w:rFonts w:ascii="Sylfaen" w:eastAsia="Times New Roman" w:hAnsi="Sylfaen" w:cs="Times New Roman"/>
          <w:lang w:val="ka-GE"/>
        </w:rPr>
        <w:lastRenderedPageBreak/>
        <w:t>დანართი2.1</w:t>
      </w:r>
    </w:p>
    <w:p w:rsidR="00FA4A63" w:rsidRDefault="00FA4A63" w:rsidP="00FA4A63">
      <w:pPr>
        <w:ind w:left="1080"/>
        <w:jc w:val="both"/>
        <w:rPr>
          <w:rFonts w:ascii="Sylfaen" w:eastAsia="Times New Roman" w:hAnsi="Sylfaen" w:cs="Times New Roman"/>
          <w:lang w:val="ka-GE"/>
        </w:rPr>
      </w:pPr>
    </w:p>
    <w:p w:rsidR="00FA4A63" w:rsidRDefault="00FA4A63" w:rsidP="00FA4A63">
      <w:pPr>
        <w:ind w:left="1080"/>
        <w:jc w:val="both"/>
        <w:rPr>
          <w:rFonts w:ascii="Sylfaen" w:eastAsia="Times New Roman" w:hAnsi="Sylfaen" w:cs="Times New Roman"/>
          <w:lang w:val="ka-GE"/>
        </w:rPr>
        <w:sectPr w:rsidR="00FA4A63" w:rsidSect="00FA4A63">
          <w:footerReference w:type="default" r:id="rId10"/>
          <w:pgSz w:w="15840" w:h="12240" w:orient="landscape"/>
          <w:pgMar w:top="720" w:right="1138" w:bottom="1080" w:left="1138" w:header="720" w:footer="720" w:gutter="0"/>
          <w:cols w:space="720"/>
          <w:docGrid w:linePitch="360"/>
        </w:sectPr>
      </w:pPr>
      <w:r>
        <w:rPr>
          <w:rFonts w:ascii="Sylfaen" w:hAnsi="Sylfaen"/>
          <w:noProof/>
        </w:rPr>
        <w:drawing>
          <wp:inline distT="0" distB="0" distL="0" distR="0" wp14:anchorId="2319FB67" wp14:editId="36CE73D6">
            <wp:extent cx="7372350" cy="49607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2350" cy="4960731"/>
                    </a:xfrm>
                    <a:prstGeom prst="rect">
                      <a:avLst/>
                    </a:prstGeom>
                    <a:noFill/>
                    <a:ln>
                      <a:noFill/>
                    </a:ln>
                  </pic:spPr>
                </pic:pic>
              </a:graphicData>
            </a:graphic>
          </wp:inline>
        </w:drawing>
      </w:r>
    </w:p>
    <w:p w:rsidR="007438AC"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 2.2.</w:t>
      </w:r>
    </w:p>
    <w:p w:rsidR="00CF7B71" w:rsidRPr="0090261A" w:rsidRDefault="007438AC" w:rsidP="007438AC">
      <w:pPr>
        <w:ind w:left="270"/>
        <w:jc w:val="both"/>
        <w:rPr>
          <w:rFonts w:ascii="Sylfaen" w:eastAsia="Times New Roman" w:hAnsi="Sylfaen" w:cs="Times New Roman"/>
          <w:lang w:val="ka-GE"/>
        </w:rPr>
      </w:pPr>
      <w:r w:rsidRPr="00367862">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14.25pt" o:ole="">
            <v:imagedata r:id="rId12" o:title=""/>
          </v:shape>
          <o:OLEObject Type="Embed" ProgID="AcroExch.Document.DC" ShapeID="_x0000_i1025" DrawAspect="Content" ObjectID="_1631323850" r:id="rId13"/>
        </w:object>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7438AC">
          <w:footerReference w:type="default" r:id="rId14"/>
          <w:pgSz w:w="12240" w:h="15840"/>
          <w:pgMar w:top="630" w:right="634" w:bottom="1440" w:left="1440" w:header="720" w:footer="720" w:gutter="0"/>
          <w:cols w:space="720"/>
          <w:docGrid w:linePitch="360"/>
        </w:sectPr>
      </w:pPr>
    </w:p>
    <w:p w:rsidR="00CF7B71" w:rsidRDefault="00CF7B71" w:rsidP="00881BC4">
      <w:pPr>
        <w:autoSpaceDE w:val="0"/>
        <w:autoSpaceDN w:val="0"/>
        <w:adjustRightInd w:val="0"/>
        <w:spacing w:after="0" w:line="240" w:lineRule="auto"/>
        <w:ind w:left="-450"/>
        <w:jc w:val="both"/>
        <w:rPr>
          <w:rFonts w:ascii="Sylfaen" w:eastAsia="Times New Roman" w:hAnsi="Sylfaen" w:cs="Times New Roman"/>
          <w:lang w:val="ka-GE"/>
        </w:rPr>
      </w:pPr>
    </w:p>
    <w:p w:rsidR="00FA4A63" w:rsidRPr="00F4544F" w:rsidRDefault="00FA4A63" w:rsidP="00FA4A63">
      <w:pPr>
        <w:spacing w:after="0"/>
        <w:ind w:left="-360" w:right="329"/>
        <w:jc w:val="both"/>
        <w:rPr>
          <w:rFonts w:ascii="Sylfaen" w:hAnsi="Sylfaen"/>
          <w:lang w:val="ka-GE"/>
        </w:rPr>
      </w:pPr>
      <w:r w:rsidRPr="00F4544F">
        <w:rPr>
          <w:rFonts w:ascii="Sylfaen" w:eastAsiaTheme="minorEastAsia" w:hAnsi="Sylfaen"/>
          <w:lang w:val="ka-GE"/>
        </w:rPr>
        <w:t xml:space="preserve">  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გამოყენებისათვის ვარგის კონდიციამდე და მიღებული პროდუქციის საწარმოს ტერიტორიიდან გატანა - რეალიზაცია. ზეთების  გადამუშავება წარმოებს ვაკუუმური დისტილაციით და  აბსორბენტის გამოყენებით</w:t>
      </w:r>
      <w:r>
        <w:rPr>
          <w:rFonts w:ascii="Sylfaen" w:eastAsiaTheme="minorEastAsia" w:hAnsi="Sylfaen"/>
          <w:lang w:val="ka-GE"/>
        </w:rPr>
        <w:t xml:space="preserve"> თანამედროვე ტექნოლოგიების ანალოგიური ტექნოლოგიით.</w:t>
      </w:r>
      <w:r w:rsidRPr="00F4544F">
        <w:rPr>
          <w:rFonts w:ascii="Sylfaen" w:eastAsiaTheme="minorEastAsia" w:hAnsi="Sylfaen"/>
          <w:lang w:val="ka-GE"/>
        </w:rPr>
        <w:t xml:space="preserve"> აბსორბენტად გამოყენებული იქნება ბენტონიტური თიხა. </w:t>
      </w:r>
    </w:p>
    <w:p w:rsidR="00FA4A63" w:rsidRPr="00F4544F" w:rsidRDefault="00FA4A63" w:rsidP="00FA4A63">
      <w:pPr>
        <w:spacing w:after="160" w:line="259" w:lineRule="auto"/>
        <w:ind w:left="-360"/>
        <w:contextualSpacing/>
        <w:rPr>
          <w:rFonts w:ascii="Sylfaen" w:eastAsiaTheme="minorEastAsia" w:hAnsi="Sylfaen"/>
          <w:sz w:val="20"/>
          <w:szCs w:val="20"/>
          <w:lang w:val="ka-GE"/>
        </w:rPr>
      </w:pPr>
    </w:p>
    <w:p w:rsidR="00FA4A63" w:rsidRDefault="00FA4A63" w:rsidP="00FA4A63">
      <w:pPr>
        <w:spacing w:after="0" w:line="259" w:lineRule="auto"/>
        <w:ind w:left="-360"/>
        <w:rPr>
          <w:rFonts w:ascii="Sylfaen" w:eastAsia="Calibri" w:hAnsi="Sylfaen" w:cs="Times New Roman"/>
          <w:b/>
          <w:lang w:val="ka-GE"/>
        </w:rPr>
      </w:pPr>
      <w:r>
        <w:rPr>
          <w:rFonts w:ascii="Sylfaen" w:eastAsia="Calibri" w:hAnsi="Sylfaen" w:cs="Times New Roman"/>
          <w:b/>
          <w:lang w:val="ka-GE"/>
        </w:rPr>
        <w:t>3.2</w:t>
      </w:r>
      <w:r w:rsidRPr="00F4544F">
        <w:rPr>
          <w:rFonts w:ascii="Sylfaen" w:eastAsia="Calibri" w:hAnsi="Sylfaen" w:cs="Times New Roman"/>
          <w:b/>
          <w:lang w:val="ka-GE"/>
        </w:rPr>
        <w:t>.1. საპროექტო წარმადობა, ნედლეული, გამოყენებული საწვავი, სამუშაო რეჟიმი</w:t>
      </w:r>
    </w:p>
    <w:p w:rsidR="00FA4A63" w:rsidRPr="00F4544F" w:rsidRDefault="00FA4A63" w:rsidP="00FA4A63">
      <w:pPr>
        <w:ind w:left="-360"/>
        <w:jc w:val="both"/>
        <w:rPr>
          <w:rFonts w:ascii="Sylfaen" w:hAnsi="Sylfaen"/>
          <w:b/>
          <w:lang w:val="ka-GE"/>
        </w:rPr>
      </w:pPr>
      <w:r w:rsidRPr="00471CB1">
        <w:rPr>
          <w:rFonts w:ascii="Sylfaen" w:eastAsiaTheme="minorEastAsia" w:hAnsi="Sylfaen"/>
          <w:lang w:val="ka-GE"/>
        </w:rPr>
        <w:t xml:space="preserve">გადამუშავებული ზეთის მაქსიმალური რაოდენობა შეადგენს </w:t>
      </w:r>
      <w:r>
        <w:rPr>
          <w:rFonts w:ascii="Sylfaen" w:eastAsiaTheme="minorEastAsia" w:hAnsi="Sylfaen"/>
          <w:lang w:val="ka-GE"/>
        </w:rPr>
        <w:t>1</w:t>
      </w:r>
      <w:r w:rsidRPr="00471CB1">
        <w:rPr>
          <w:rFonts w:ascii="Sylfaen" w:eastAsiaTheme="minorEastAsia" w:hAnsi="Sylfaen"/>
          <w:lang w:val="ka-GE"/>
        </w:rPr>
        <w:t xml:space="preserve">600ტ/წელს, ხოლო გამოყენებული თიხის - </w:t>
      </w:r>
      <w:r>
        <w:rPr>
          <w:rFonts w:ascii="Sylfaen" w:eastAsiaTheme="minorEastAsia" w:hAnsi="Sylfaen"/>
          <w:lang w:val="ka-GE"/>
        </w:rPr>
        <w:t>400</w:t>
      </w:r>
      <w:r w:rsidRPr="00471CB1">
        <w:rPr>
          <w:rFonts w:ascii="Sylfaen" w:eastAsiaTheme="minorEastAsia" w:hAnsi="Sylfaen"/>
          <w:lang w:val="ka-GE"/>
        </w:rPr>
        <w:t xml:space="preserve"> ტონა/წელს. მიღებული პროდუქტის - აღდგენილი ზეთის მაქსიმალური რაოდენობა  შეადგენს</w:t>
      </w:r>
      <w:r>
        <w:rPr>
          <w:rFonts w:ascii="Sylfaen" w:eastAsiaTheme="minorEastAsia" w:hAnsi="Sylfaen"/>
          <w:lang w:val="ka-GE"/>
        </w:rPr>
        <w:t xml:space="preserve"> 1300</w:t>
      </w:r>
      <w:r w:rsidRPr="00471CB1">
        <w:rPr>
          <w:rFonts w:ascii="Sylfaen" w:eastAsiaTheme="minorEastAsia" w:hAnsi="Sylfaen"/>
          <w:lang w:val="ka-GE"/>
        </w:rPr>
        <w:t>ტონა/წელს</w:t>
      </w:r>
      <w:r>
        <w:rPr>
          <w:rFonts w:ascii="Sylfaen" w:eastAsiaTheme="minorEastAsia" w:hAnsi="Sylfaen"/>
          <w:lang w:val="ka-GE"/>
        </w:rPr>
        <w:t>.</w:t>
      </w:r>
      <w:r w:rsidRPr="00471CB1">
        <w:rPr>
          <w:rFonts w:ascii="Sylfaen" w:eastAsiaTheme="minorEastAsia" w:hAnsi="Sylfaen"/>
          <w:lang w:val="ka-GE"/>
        </w:rPr>
        <w:t xml:space="preserve"> </w:t>
      </w:r>
      <w:r>
        <w:rPr>
          <w:rFonts w:ascii="Sylfaen" w:hAnsi="Sylfaen"/>
          <w:lang w:val="ka-GE"/>
        </w:rPr>
        <w:t>აღნიშნული პროდუქტის გარდა ტექნოლოგიური პროცესის მიმდინარეობისას მიღებული იქნება ბიტუმი/ბენტონიტური თიხის ნარევი ნარჩენის სახით 700 ტონის ფარგლებში წლიურად.</w:t>
      </w:r>
      <w:r w:rsidRPr="00471CB1">
        <w:rPr>
          <w:rFonts w:ascii="Sylfaen" w:eastAsiaTheme="minorEastAsia" w:hAnsi="Sylfaen"/>
          <w:lang w:val="ka-GE"/>
        </w:rPr>
        <w:t xml:space="preserve"> ნედლეულის მოპოვება მოხდება ადგილობრივ ბაზარზე, ხოლო ალტერნატიულ წყაროდ განიხილება უცხოეთიდან შემოტანილი ზეთი. ბენტონიტური თიხა შესყიდული იქნება ადგილობრივ სამომხმარებლო ბაზარზე. სამუშაო რეჟიმი შეადგენს წლიურად 2</w:t>
      </w:r>
      <w:r>
        <w:rPr>
          <w:rFonts w:ascii="Sylfaen" w:eastAsiaTheme="minorEastAsia" w:hAnsi="Sylfaen"/>
          <w:lang w:val="ka-GE"/>
        </w:rPr>
        <w:t>5</w:t>
      </w:r>
      <w:r w:rsidRPr="00471CB1">
        <w:rPr>
          <w:rFonts w:ascii="Sylfaen" w:eastAsiaTheme="minorEastAsia" w:hAnsi="Sylfaen"/>
          <w:lang w:val="ka-GE"/>
        </w:rPr>
        <w:t xml:space="preserve">0 სამუშაო დღეს, </w:t>
      </w:r>
      <w:r>
        <w:rPr>
          <w:rFonts w:ascii="Sylfaen" w:eastAsiaTheme="minorEastAsia" w:hAnsi="Sylfaen"/>
          <w:lang w:val="ka-GE"/>
        </w:rPr>
        <w:t>14</w:t>
      </w:r>
      <w:r w:rsidRPr="00471CB1">
        <w:rPr>
          <w:rFonts w:ascii="Sylfaen" w:eastAsiaTheme="minorEastAsia" w:hAnsi="Sylfaen"/>
          <w:lang w:val="ka-GE"/>
        </w:rPr>
        <w:t xml:space="preserve"> საათიანი გრაფიკით. </w:t>
      </w:r>
      <w:r>
        <w:rPr>
          <w:rFonts w:ascii="Sylfaen" w:eastAsiaTheme="minorEastAsia" w:hAnsi="Sylfaen"/>
          <w:lang w:val="ka-GE"/>
        </w:rPr>
        <w:t>საწვავად გამოყენებული იქნება ბუნებრივი აირი - 40000კუბ.მ./წელი</w:t>
      </w:r>
      <w:r w:rsidRPr="00471CB1">
        <w:rPr>
          <w:rFonts w:ascii="Sylfaen" w:eastAsiaTheme="minorEastAsia" w:hAnsi="Sylfaen"/>
          <w:lang w:val="ka-GE"/>
        </w:rPr>
        <w:t>.</w:t>
      </w:r>
      <w:r w:rsidRPr="00707B51">
        <w:rPr>
          <w:rFonts w:ascii="Sylfaen" w:eastAsiaTheme="minorEastAsia" w:hAnsi="Sylfaen"/>
          <w:lang w:val="ka-GE"/>
        </w:rPr>
        <w:t xml:space="preserve"> </w:t>
      </w:r>
      <w:r>
        <w:rPr>
          <w:rFonts w:ascii="Sylfaen" w:eastAsiaTheme="minorEastAsia" w:hAnsi="Sylfaen"/>
          <w:lang w:val="ka-GE"/>
        </w:rPr>
        <w:t>დასაქმებული იქნება 10 ადამიანი.</w:t>
      </w:r>
    </w:p>
    <w:p w:rsidR="00FA4A63" w:rsidRDefault="00FA4A63" w:rsidP="00FA4A63">
      <w:pPr>
        <w:spacing w:after="0"/>
        <w:ind w:left="-360"/>
        <w:jc w:val="both"/>
        <w:rPr>
          <w:rFonts w:ascii="Sylfaen" w:hAnsi="Sylfaen"/>
          <w:b/>
          <w:lang w:val="ka-GE"/>
        </w:rPr>
      </w:pPr>
      <w:r>
        <w:rPr>
          <w:rFonts w:ascii="Sylfaen" w:eastAsia="AcadNusx" w:hAnsi="Sylfaen" w:cs="AcadNusx"/>
          <w:b/>
          <w:color w:val="000000"/>
          <w:lang w:val="ka-GE"/>
        </w:rPr>
        <w:t>3.3.</w:t>
      </w:r>
      <w:r w:rsidRPr="00F4544F">
        <w:rPr>
          <w:rFonts w:ascii="Sylfaen" w:eastAsia="AcadNusx" w:hAnsi="Sylfaen" w:cs="AcadNusx"/>
          <w:b/>
          <w:color w:val="000000"/>
          <w:lang w:val="ka-GE"/>
        </w:rPr>
        <w:t xml:space="preserve"> ტექნოლოგიური პროცესის აღწერა</w:t>
      </w:r>
      <w:r w:rsidRPr="00F4544F">
        <w:rPr>
          <w:rFonts w:ascii="Sylfaen" w:hAnsi="Sylfaen"/>
          <w:b/>
          <w:lang w:val="ka-GE"/>
        </w:rPr>
        <w:t xml:space="preserve">  </w:t>
      </w:r>
    </w:p>
    <w:p w:rsidR="00FA4A63" w:rsidRDefault="00FA4A63" w:rsidP="00FA4A63">
      <w:pPr>
        <w:spacing w:after="0"/>
        <w:ind w:left="-142"/>
        <w:jc w:val="both"/>
        <w:rPr>
          <w:rFonts w:ascii="Sylfaen" w:hAnsi="Sylfaen"/>
          <w:b/>
          <w:lang w:val="ka-GE"/>
        </w:rPr>
      </w:pPr>
      <w:r>
        <w:rPr>
          <w:rFonts w:ascii="Sylfaen" w:hAnsi="Sylfaen"/>
          <w:b/>
          <w:lang w:val="ka-GE"/>
        </w:rPr>
        <w:t>3.3.</w:t>
      </w:r>
      <w:r w:rsidRPr="00A86DFD">
        <w:rPr>
          <w:rFonts w:ascii="Sylfaen" w:hAnsi="Sylfaen"/>
          <w:b/>
          <w:lang w:val="ka-GE"/>
        </w:rPr>
        <w:t>1. საწარმოს ინფრასტრუქტურა</w:t>
      </w:r>
    </w:p>
    <w:p w:rsidR="00FA4A63" w:rsidRPr="001E346D" w:rsidRDefault="00FA4A63" w:rsidP="00FA4A63">
      <w:pPr>
        <w:spacing w:after="0"/>
        <w:ind w:left="-270"/>
        <w:jc w:val="both"/>
        <w:rPr>
          <w:rFonts w:ascii="Sylfaen" w:hAnsi="Sylfaen"/>
          <w:lang w:val="ka-GE"/>
        </w:rPr>
      </w:pPr>
      <w:r w:rsidRPr="001E346D">
        <w:rPr>
          <w:rFonts w:ascii="Sylfaen" w:hAnsi="Sylfaen"/>
          <w:lang w:val="ka-GE"/>
        </w:rPr>
        <w:t>ინფრასტრუქტურის შემადგენელი ნაწილები შემდეგია:</w:t>
      </w:r>
    </w:p>
    <w:p w:rsidR="00FA4A63" w:rsidRPr="00707B51" w:rsidRDefault="00FA4A63" w:rsidP="00FA4A63">
      <w:pPr>
        <w:spacing w:after="0"/>
        <w:ind w:left="-270"/>
        <w:contextualSpacing/>
        <w:jc w:val="both"/>
        <w:rPr>
          <w:rFonts w:ascii="Sylfaen" w:hAnsi="Sylfaen"/>
          <w:lang w:val="ka-GE"/>
        </w:rPr>
      </w:pPr>
      <w:r w:rsidRPr="001E346D">
        <w:rPr>
          <w:rFonts w:ascii="Sylfaen" w:hAnsi="Sylfaen"/>
          <w:lang w:val="ka-GE"/>
        </w:rPr>
        <w:t>1. ნედლეულის მიღება-შენახვისათვის განკუთვნილი ცისტერნ</w:t>
      </w:r>
      <w:r>
        <w:rPr>
          <w:rFonts w:ascii="Sylfaen" w:hAnsi="Sylfaen"/>
          <w:lang w:val="ka-GE"/>
        </w:rPr>
        <w:t>ა</w:t>
      </w:r>
      <w:r w:rsidRPr="001E346D">
        <w:rPr>
          <w:rFonts w:ascii="Sylfaen" w:hAnsi="Sylfaen"/>
          <w:lang w:val="ka-GE"/>
        </w:rPr>
        <w:t xml:space="preserve"> - </w:t>
      </w:r>
      <w:r w:rsidRPr="00707B51">
        <w:rPr>
          <w:rFonts w:ascii="Sylfaen" w:hAnsi="Sylfaen"/>
          <w:lang w:val="ka-GE"/>
        </w:rPr>
        <w:t>1</w:t>
      </w:r>
      <w:r w:rsidRPr="001E346D">
        <w:rPr>
          <w:rFonts w:ascii="Sylfaen" w:hAnsi="Sylfaen"/>
          <w:lang w:val="ka-GE"/>
        </w:rPr>
        <w:t xml:space="preserve"> ცალი,  მოცულობით </w:t>
      </w:r>
      <w:r w:rsidRPr="00707B51">
        <w:rPr>
          <w:rFonts w:ascii="Sylfaen" w:hAnsi="Sylfaen"/>
          <w:lang w:val="ka-GE"/>
        </w:rPr>
        <w:t>2</w:t>
      </w:r>
      <w:r w:rsidRPr="001E346D">
        <w:rPr>
          <w:rFonts w:ascii="Sylfaen" w:hAnsi="Sylfaen"/>
          <w:lang w:val="ka-GE"/>
        </w:rPr>
        <w:t>0კუბ.მ.;</w:t>
      </w:r>
    </w:p>
    <w:p w:rsidR="00FA4A63" w:rsidRPr="001E346D" w:rsidRDefault="00FA4A63" w:rsidP="00FA4A63">
      <w:pPr>
        <w:ind w:left="-270"/>
        <w:contextualSpacing/>
        <w:jc w:val="both"/>
        <w:rPr>
          <w:rFonts w:ascii="Sylfaen" w:hAnsi="Sylfaen"/>
          <w:lang w:val="ka-GE"/>
        </w:rPr>
      </w:pPr>
      <w:r w:rsidRPr="001E346D">
        <w:rPr>
          <w:rFonts w:ascii="Sylfaen" w:hAnsi="Sylfaen"/>
          <w:lang w:val="ka-GE"/>
        </w:rPr>
        <w:t>2.წყლის შენახვისათვის განკუთვნილი ცისტერნ</w:t>
      </w:r>
      <w:r>
        <w:rPr>
          <w:rFonts w:ascii="Sylfaen" w:hAnsi="Sylfaen"/>
          <w:lang w:val="ka-GE"/>
        </w:rPr>
        <w:t>ა</w:t>
      </w:r>
      <w:r w:rsidRPr="001E346D">
        <w:rPr>
          <w:rFonts w:ascii="Sylfaen" w:hAnsi="Sylfaen"/>
          <w:lang w:val="ka-GE"/>
        </w:rPr>
        <w:t xml:space="preserve"> - </w:t>
      </w:r>
      <w:r>
        <w:rPr>
          <w:rFonts w:ascii="Sylfaen" w:hAnsi="Sylfaen"/>
          <w:lang w:val="ka-GE"/>
        </w:rPr>
        <w:t>2</w:t>
      </w:r>
      <w:r w:rsidRPr="001E346D">
        <w:rPr>
          <w:rFonts w:ascii="Sylfaen" w:hAnsi="Sylfaen"/>
          <w:lang w:val="ka-GE"/>
        </w:rPr>
        <w:t xml:space="preserve"> ცალი,  მოცულობით </w:t>
      </w:r>
      <w:r>
        <w:rPr>
          <w:rFonts w:ascii="Sylfaen" w:hAnsi="Sylfaen"/>
          <w:lang w:val="ka-GE"/>
        </w:rPr>
        <w:t>2</w:t>
      </w:r>
      <w:r w:rsidRPr="001E346D">
        <w:rPr>
          <w:rFonts w:ascii="Sylfaen" w:hAnsi="Sylfaen"/>
          <w:lang w:val="ka-GE"/>
        </w:rPr>
        <w:t>0კუბ.მ.;</w:t>
      </w:r>
    </w:p>
    <w:p w:rsidR="00FA4A63" w:rsidRPr="001E346D" w:rsidRDefault="00FA4A63" w:rsidP="00FA4A63">
      <w:pPr>
        <w:spacing w:after="0"/>
        <w:ind w:left="-270"/>
        <w:jc w:val="both"/>
        <w:rPr>
          <w:rFonts w:ascii="Sylfaen" w:hAnsi="Sylfaen"/>
          <w:lang w:val="ka-GE"/>
        </w:rPr>
      </w:pPr>
      <w:r>
        <w:rPr>
          <w:rFonts w:ascii="Sylfaen" w:hAnsi="Sylfaen"/>
          <w:lang w:val="ka-GE"/>
        </w:rPr>
        <w:t>3</w:t>
      </w:r>
      <w:r w:rsidRPr="001E346D">
        <w:rPr>
          <w:rFonts w:ascii="Sylfaen" w:hAnsi="Sylfaen"/>
          <w:lang w:val="ka-GE"/>
        </w:rPr>
        <w:t xml:space="preserve">.  ვაკუუმური ტუმბო, წარმადობით </w:t>
      </w:r>
      <w:r>
        <w:rPr>
          <w:rFonts w:ascii="Sylfaen" w:hAnsi="Sylfaen"/>
          <w:lang w:val="ka-GE"/>
        </w:rPr>
        <w:t>8</w:t>
      </w:r>
      <w:r w:rsidRPr="00707B51">
        <w:rPr>
          <w:rFonts w:ascii="Sylfaen" w:hAnsi="Sylfaen"/>
          <w:lang w:val="ka-GE"/>
        </w:rPr>
        <w:t>0</w:t>
      </w:r>
      <w:r>
        <w:rPr>
          <w:rFonts w:ascii="Sylfaen" w:hAnsi="Sylfaen"/>
          <w:lang w:val="ka-GE"/>
        </w:rPr>
        <w:t>ლ</w:t>
      </w:r>
      <w:r w:rsidRPr="001E346D">
        <w:rPr>
          <w:rFonts w:ascii="Sylfaen" w:hAnsi="Sylfaen"/>
          <w:lang w:val="ka-GE"/>
        </w:rPr>
        <w:t>/</w:t>
      </w:r>
      <w:r>
        <w:rPr>
          <w:rFonts w:ascii="Sylfaen" w:hAnsi="Sylfaen"/>
          <w:lang w:val="ka-GE"/>
        </w:rPr>
        <w:t>წთ</w:t>
      </w:r>
      <w:r w:rsidRPr="001E346D">
        <w:rPr>
          <w:rFonts w:ascii="Sylfaen" w:hAnsi="Sylfaen"/>
          <w:lang w:val="ka-GE"/>
        </w:rPr>
        <w:t xml:space="preserve"> – </w:t>
      </w:r>
      <w:r>
        <w:rPr>
          <w:rFonts w:ascii="Sylfaen" w:hAnsi="Sylfaen"/>
          <w:lang w:val="ka-GE"/>
        </w:rPr>
        <w:t>1</w:t>
      </w:r>
      <w:r w:rsidRPr="001E346D">
        <w:rPr>
          <w:rFonts w:ascii="Sylfaen" w:hAnsi="Sylfaen"/>
          <w:lang w:val="ka-GE"/>
        </w:rPr>
        <w:t xml:space="preserve"> ცალი;</w:t>
      </w:r>
    </w:p>
    <w:p w:rsidR="00FA4A63" w:rsidRPr="001E346D" w:rsidRDefault="00FA4A63" w:rsidP="00FA4A63">
      <w:pPr>
        <w:spacing w:after="0"/>
        <w:ind w:left="-270"/>
        <w:jc w:val="both"/>
        <w:rPr>
          <w:rFonts w:ascii="Sylfaen" w:hAnsi="Sylfaen"/>
          <w:lang w:val="ka-GE"/>
        </w:rPr>
      </w:pPr>
      <w:r>
        <w:rPr>
          <w:rFonts w:ascii="Sylfaen" w:hAnsi="Sylfaen"/>
          <w:lang w:val="ka-GE"/>
        </w:rPr>
        <w:t>4</w:t>
      </w:r>
      <w:r w:rsidRPr="001E346D">
        <w:rPr>
          <w:rFonts w:ascii="Sylfaen" w:hAnsi="Sylfaen"/>
          <w:lang w:val="ka-GE"/>
        </w:rPr>
        <w:t>. რეაქტორი</w:t>
      </w:r>
      <w:r>
        <w:rPr>
          <w:rFonts w:ascii="Sylfaen" w:hAnsi="Sylfaen"/>
          <w:lang w:val="ka-GE"/>
        </w:rPr>
        <w:t xml:space="preserve"> </w:t>
      </w:r>
      <w:r w:rsidRPr="001E346D">
        <w:rPr>
          <w:rFonts w:ascii="Sylfaen" w:hAnsi="Sylfaen"/>
          <w:lang w:val="ka-GE"/>
        </w:rPr>
        <w:t xml:space="preserve"> - 1 ცალი</w:t>
      </w:r>
      <w:r>
        <w:rPr>
          <w:rFonts w:ascii="Sylfaen" w:hAnsi="Sylfaen"/>
          <w:lang w:val="ka-GE"/>
        </w:rPr>
        <w:t>, 15000 ლიტრი ტევადობის  უჟანგავი ლითონის მასალისაგან დამზადებული ცილინდრული ფორმის ვერტიკალური ჭურჭელი</w:t>
      </w:r>
      <w:r w:rsidRPr="001E346D">
        <w:rPr>
          <w:rFonts w:ascii="Sylfaen" w:hAnsi="Sylfaen"/>
          <w:lang w:val="ka-GE"/>
        </w:rPr>
        <w:t>;</w:t>
      </w:r>
    </w:p>
    <w:p w:rsidR="00FA4A63" w:rsidRPr="001E346D" w:rsidRDefault="00FA4A63" w:rsidP="00FA4A63">
      <w:pPr>
        <w:spacing w:after="0"/>
        <w:ind w:left="-270"/>
        <w:jc w:val="both"/>
        <w:rPr>
          <w:rFonts w:ascii="Sylfaen" w:hAnsi="Sylfaen"/>
          <w:lang w:val="ka-GE"/>
        </w:rPr>
      </w:pPr>
      <w:r>
        <w:rPr>
          <w:rFonts w:ascii="Sylfaen" w:hAnsi="Sylfaen"/>
          <w:lang w:val="ka-GE"/>
        </w:rPr>
        <w:t>5</w:t>
      </w:r>
      <w:r w:rsidRPr="001E346D">
        <w:rPr>
          <w:rFonts w:ascii="Sylfaen" w:hAnsi="Sylfaen"/>
          <w:lang w:val="ka-GE"/>
        </w:rPr>
        <w:t xml:space="preserve">. </w:t>
      </w:r>
      <w:r>
        <w:rPr>
          <w:rFonts w:ascii="Sylfaen" w:hAnsi="Sylfaen"/>
          <w:lang w:val="ka-GE"/>
        </w:rPr>
        <w:t xml:space="preserve">საწვავის წვის კამერა, </w:t>
      </w:r>
      <w:r w:rsidRPr="001E346D">
        <w:rPr>
          <w:rFonts w:ascii="Sylfaen" w:hAnsi="Sylfaen"/>
          <w:lang w:val="ka-GE"/>
        </w:rPr>
        <w:t>წვის რეგულატორით 1 ცალი;</w:t>
      </w:r>
    </w:p>
    <w:p w:rsidR="00FA4A63" w:rsidRPr="001E346D" w:rsidRDefault="00FA4A63" w:rsidP="00FA4A63">
      <w:pPr>
        <w:spacing w:after="0"/>
        <w:ind w:left="-270"/>
        <w:jc w:val="both"/>
        <w:rPr>
          <w:rFonts w:ascii="Sylfaen" w:hAnsi="Sylfaen"/>
          <w:lang w:val="ka-GE"/>
        </w:rPr>
      </w:pPr>
      <w:r>
        <w:rPr>
          <w:rFonts w:ascii="Sylfaen" w:hAnsi="Sylfaen"/>
          <w:lang w:val="ka-GE"/>
        </w:rPr>
        <w:t>6</w:t>
      </w:r>
      <w:r w:rsidRPr="001E346D">
        <w:rPr>
          <w:rFonts w:ascii="Sylfaen" w:hAnsi="Sylfaen"/>
          <w:lang w:val="ka-GE"/>
        </w:rPr>
        <w:t>. წყლის გაცივების დანადგარი(ჩილერი)</w:t>
      </w:r>
      <w:r w:rsidRPr="00707B51">
        <w:rPr>
          <w:rFonts w:ascii="Sylfaen" w:hAnsi="Sylfaen"/>
          <w:lang w:val="ka-GE"/>
        </w:rPr>
        <w:t xml:space="preserve"> – </w:t>
      </w:r>
      <w:r w:rsidRPr="001E346D">
        <w:rPr>
          <w:rFonts w:ascii="Sylfaen" w:hAnsi="Sylfaen"/>
          <w:lang w:val="ka-GE"/>
        </w:rPr>
        <w:t>1 ცალი;</w:t>
      </w:r>
    </w:p>
    <w:p w:rsidR="00FA4A63" w:rsidRDefault="00FA4A63" w:rsidP="00FA4A63">
      <w:pPr>
        <w:spacing w:after="0"/>
        <w:ind w:left="-270"/>
        <w:jc w:val="both"/>
        <w:rPr>
          <w:rFonts w:ascii="Sylfaen" w:hAnsi="Sylfaen"/>
          <w:lang w:val="ka-GE"/>
        </w:rPr>
      </w:pPr>
      <w:r>
        <w:rPr>
          <w:rFonts w:ascii="Sylfaen" w:hAnsi="Sylfaen"/>
          <w:lang w:val="ka-GE"/>
        </w:rPr>
        <w:t>7</w:t>
      </w:r>
      <w:r w:rsidRPr="001E346D">
        <w:rPr>
          <w:rFonts w:ascii="Sylfaen" w:hAnsi="Sylfaen"/>
          <w:lang w:val="ka-GE"/>
        </w:rPr>
        <w:t xml:space="preserve">. </w:t>
      </w:r>
      <w:r w:rsidRPr="00707B51">
        <w:rPr>
          <w:rFonts w:ascii="Sylfaen" w:hAnsi="Sylfaen"/>
          <w:lang w:val="ka-GE"/>
        </w:rPr>
        <w:t xml:space="preserve">I </w:t>
      </w:r>
      <w:r>
        <w:rPr>
          <w:rFonts w:ascii="Sylfaen" w:hAnsi="Sylfaen"/>
          <w:lang w:val="ka-GE"/>
        </w:rPr>
        <w:t xml:space="preserve">რესივერი </w:t>
      </w:r>
      <w:r w:rsidRPr="00707B51">
        <w:rPr>
          <w:rFonts w:ascii="Sylfaen" w:hAnsi="Sylfaen"/>
          <w:lang w:val="ka-GE"/>
        </w:rPr>
        <w:t xml:space="preserve">1 </w:t>
      </w:r>
      <w:r>
        <w:rPr>
          <w:rFonts w:ascii="Sylfaen" w:hAnsi="Sylfaen"/>
          <w:lang w:val="ka-GE"/>
        </w:rPr>
        <w:t>ცალი -</w:t>
      </w:r>
      <w:r w:rsidRPr="001E346D">
        <w:rPr>
          <w:rFonts w:ascii="Sylfaen" w:hAnsi="Sylfaen"/>
          <w:lang w:val="ka-GE"/>
        </w:rPr>
        <w:t xml:space="preserve"> </w:t>
      </w:r>
      <w:r>
        <w:rPr>
          <w:rFonts w:ascii="Sylfaen" w:hAnsi="Sylfaen"/>
          <w:lang w:val="ka-GE"/>
        </w:rPr>
        <w:t xml:space="preserve"> 800 ლიტრი ტევადობის  ლითონის უჟანგავი მასალისაგან დამზადებული ჭურჭელი, </w:t>
      </w:r>
      <w:r w:rsidRPr="001E346D">
        <w:rPr>
          <w:rFonts w:ascii="Sylfaen" w:hAnsi="Sylfaen"/>
          <w:lang w:val="ka-GE"/>
        </w:rPr>
        <w:t xml:space="preserve">სადაც ჩაედინება </w:t>
      </w:r>
      <w:r>
        <w:rPr>
          <w:rFonts w:ascii="Sylfaen" w:hAnsi="Sylfaen"/>
          <w:lang w:val="ka-GE"/>
        </w:rPr>
        <w:t xml:space="preserve">მსუბუქი ზეთის ფრაქცია; </w:t>
      </w:r>
      <w:r w:rsidRPr="001E346D">
        <w:rPr>
          <w:rFonts w:ascii="Sylfaen" w:hAnsi="Sylfaen"/>
          <w:lang w:val="ka-GE"/>
        </w:rPr>
        <w:t xml:space="preserve"> </w:t>
      </w:r>
    </w:p>
    <w:p w:rsidR="00FA4A63" w:rsidRPr="001E346D" w:rsidRDefault="00FA4A63" w:rsidP="00FA4A63">
      <w:pPr>
        <w:spacing w:after="0"/>
        <w:ind w:left="-270"/>
        <w:jc w:val="both"/>
        <w:rPr>
          <w:rFonts w:ascii="Sylfaen" w:hAnsi="Sylfaen"/>
          <w:lang w:val="ka-GE"/>
        </w:rPr>
      </w:pPr>
      <w:r>
        <w:rPr>
          <w:rFonts w:ascii="Sylfaen" w:hAnsi="Sylfaen"/>
          <w:lang w:val="ka-GE"/>
        </w:rPr>
        <w:t xml:space="preserve">8. </w:t>
      </w:r>
      <w:r w:rsidRPr="00707B51">
        <w:rPr>
          <w:rFonts w:ascii="Sylfaen" w:hAnsi="Sylfaen"/>
          <w:lang w:val="ka-GE"/>
        </w:rPr>
        <w:t>II</w:t>
      </w:r>
      <w:r>
        <w:rPr>
          <w:rFonts w:ascii="Sylfaen" w:hAnsi="Sylfaen"/>
          <w:lang w:val="ka-GE"/>
        </w:rPr>
        <w:t xml:space="preserve"> </w:t>
      </w:r>
      <w:r w:rsidRPr="00707B51">
        <w:rPr>
          <w:rFonts w:ascii="Sylfaen" w:hAnsi="Sylfaen"/>
          <w:lang w:val="ka-GE"/>
        </w:rPr>
        <w:t xml:space="preserve"> </w:t>
      </w:r>
      <w:r>
        <w:rPr>
          <w:rFonts w:ascii="Sylfaen" w:hAnsi="Sylfaen"/>
          <w:lang w:val="ka-GE"/>
        </w:rPr>
        <w:t xml:space="preserve">რესივერი მიქსერით </w:t>
      </w:r>
      <w:r w:rsidRPr="00707B51">
        <w:rPr>
          <w:rFonts w:ascii="Sylfaen" w:hAnsi="Sylfaen"/>
          <w:lang w:val="ka-GE"/>
        </w:rPr>
        <w:t xml:space="preserve">1 </w:t>
      </w:r>
      <w:r>
        <w:rPr>
          <w:rFonts w:ascii="Sylfaen" w:hAnsi="Sylfaen"/>
          <w:lang w:val="ka-GE"/>
        </w:rPr>
        <w:t>ცალი</w:t>
      </w:r>
      <w:r w:rsidRPr="001E346D">
        <w:rPr>
          <w:rFonts w:ascii="Sylfaen" w:hAnsi="Sylfaen"/>
          <w:lang w:val="ka-GE"/>
        </w:rPr>
        <w:t xml:space="preserve">, </w:t>
      </w:r>
      <w:r>
        <w:rPr>
          <w:rFonts w:ascii="Sylfaen" w:hAnsi="Sylfaen"/>
          <w:lang w:val="ka-GE"/>
        </w:rPr>
        <w:t xml:space="preserve"> 15000 ლიტრი ტევადობის ლითონის უჟანგავი მასალისაგან დამზადებული ჭურჭელი, </w:t>
      </w:r>
      <w:r w:rsidRPr="001E346D">
        <w:rPr>
          <w:rFonts w:ascii="Sylfaen" w:hAnsi="Sylfaen"/>
          <w:lang w:val="ka-GE"/>
        </w:rPr>
        <w:t xml:space="preserve">სადაც ჩაედინება </w:t>
      </w:r>
      <w:r>
        <w:rPr>
          <w:rFonts w:ascii="Sylfaen" w:hAnsi="Sylfaen"/>
          <w:lang w:val="ka-GE"/>
        </w:rPr>
        <w:t xml:space="preserve">მძიმე  </w:t>
      </w:r>
      <w:r w:rsidRPr="001E346D">
        <w:rPr>
          <w:rFonts w:ascii="Sylfaen" w:hAnsi="Sylfaen"/>
          <w:lang w:val="ka-GE"/>
        </w:rPr>
        <w:t xml:space="preserve">ზეთის </w:t>
      </w:r>
      <w:r>
        <w:rPr>
          <w:rFonts w:ascii="Sylfaen" w:hAnsi="Sylfaen"/>
          <w:lang w:val="ka-GE"/>
        </w:rPr>
        <w:t xml:space="preserve">ფრაქცია  </w:t>
      </w:r>
      <w:r w:rsidRPr="001E346D">
        <w:rPr>
          <w:rFonts w:ascii="Sylfaen" w:hAnsi="Sylfaen"/>
          <w:lang w:val="ka-GE"/>
        </w:rPr>
        <w:t xml:space="preserve"> </w:t>
      </w:r>
      <w:r>
        <w:rPr>
          <w:rFonts w:ascii="Sylfaen" w:hAnsi="Sylfaen"/>
          <w:lang w:val="ka-GE"/>
        </w:rPr>
        <w:t>- ხ</w:t>
      </w:r>
      <w:r w:rsidRPr="001E346D">
        <w:rPr>
          <w:rFonts w:ascii="Sylfaen" w:hAnsi="Sylfaen"/>
          <w:lang w:val="ka-GE"/>
        </w:rPr>
        <w:t xml:space="preserve">დება </w:t>
      </w:r>
      <w:r>
        <w:rPr>
          <w:rFonts w:ascii="Sylfaen" w:hAnsi="Sylfaen"/>
          <w:lang w:val="ka-GE"/>
        </w:rPr>
        <w:t xml:space="preserve">მორევა ბენტონიტურ თიხასთან ერთად; </w:t>
      </w:r>
    </w:p>
    <w:p w:rsidR="00FA4A63" w:rsidRDefault="00FA4A63" w:rsidP="00FA4A63">
      <w:pPr>
        <w:spacing w:after="0"/>
        <w:ind w:left="-270"/>
        <w:jc w:val="both"/>
        <w:rPr>
          <w:rFonts w:ascii="Sylfaen" w:hAnsi="Sylfaen"/>
          <w:lang w:val="ka-GE"/>
        </w:rPr>
      </w:pPr>
      <w:r>
        <w:rPr>
          <w:rFonts w:ascii="Sylfaen" w:hAnsi="Sylfaen"/>
          <w:lang w:val="ka-GE"/>
        </w:rPr>
        <w:t>9</w:t>
      </w:r>
      <w:r w:rsidRPr="001E346D">
        <w:rPr>
          <w:rFonts w:ascii="Sylfaen" w:hAnsi="Sylfaen"/>
          <w:lang w:val="ka-GE"/>
        </w:rPr>
        <w:t>. მექანიკური ფილტრი - 1 ცალი;</w:t>
      </w:r>
    </w:p>
    <w:p w:rsidR="00FA4A63" w:rsidRPr="001E346D" w:rsidRDefault="00FA4A63" w:rsidP="00FA4A63">
      <w:pPr>
        <w:spacing w:after="0"/>
        <w:ind w:left="-270"/>
        <w:jc w:val="both"/>
        <w:rPr>
          <w:rFonts w:ascii="Sylfaen" w:hAnsi="Sylfaen"/>
          <w:lang w:val="ka-GE"/>
        </w:rPr>
      </w:pPr>
      <w:r>
        <w:rPr>
          <w:rFonts w:ascii="Sylfaen" w:hAnsi="Sylfaen"/>
          <w:lang w:val="ka-GE"/>
        </w:rPr>
        <w:t>10.</w:t>
      </w:r>
      <w:r w:rsidRPr="00AA479C">
        <w:rPr>
          <w:rFonts w:ascii="Sylfaen" w:hAnsi="Sylfaen"/>
          <w:lang w:val="ka-GE"/>
        </w:rPr>
        <w:t xml:space="preserve"> </w:t>
      </w:r>
      <w:r>
        <w:rPr>
          <w:rFonts w:ascii="Sylfaen" w:hAnsi="Sylfaen"/>
          <w:lang w:val="ka-GE"/>
        </w:rPr>
        <w:t>რეზერვუარი კონდენსირებული წყლისთვის - მიწისქვეშა რეზერვუარ ტევადობით 8 კუბ.მ.;</w:t>
      </w:r>
    </w:p>
    <w:p w:rsidR="00FA4A63" w:rsidRPr="001E346D" w:rsidRDefault="00FA4A63" w:rsidP="00FA4A63">
      <w:pPr>
        <w:spacing w:after="0"/>
        <w:ind w:left="-270"/>
        <w:jc w:val="both"/>
        <w:rPr>
          <w:rFonts w:ascii="Sylfaen" w:hAnsi="Sylfaen"/>
          <w:lang w:val="ka-GE"/>
        </w:rPr>
      </w:pPr>
      <w:r>
        <w:rPr>
          <w:rFonts w:ascii="Sylfaen" w:hAnsi="Sylfaen"/>
          <w:lang w:val="ka-GE"/>
        </w:rPr>
        <w:t xml:space="preserve">11.ლითონის </w:t>
      </w:r>
      <w:r w:rsidRPr="001E346D">
        <w:rPr>
          <w:rFonts w:ascii="Sylfaen" w:hAnsi="Sylfaen"/>
          <w:lang w:val="ka-GE"/>
        </w:rPr>
        <w:t xml:space="preserve">რეზერვუარები საბოლოო პროდუქციის  შენახვა-გაცემისათვის - </w:t>
      </w:r>
      <w:r>
        <w:rPr>
          <w:rFonts w:ascii="Sylfaen" w:hAnsi="Sylfaen"/>
          <w:lang w:val="ka-GE"/>
        </w:rPr>
        <w:t>2</w:t>
      </w:r>
      <w:r w:rsidRPr="001E346D">
        <w:rPr>
          <w:rFonts w:ascii="Sylfaen" w:hAnsi="Sylfaen"/>
          <w:lang w:val="ka-GE"/>
        </w:rPr>
        <w:t xml:space="preserve"> ცალი, მოცულობით თითოეული </w:t>
      </w:r>
      <w:r>
        <w:rPr>
          <w:rFonts w:ascii="Sylfaen" w:hAnsi="Sylfaen"/>
          <w:lang w:val="ka-GE"/>
        </w:rPr>
        <w:t>2</w:t>
      </w:r>
      <w:r w:rsidRPr="001E346D">
        <w:rPr>
          <w:rFonts w:ascii="Sylfaen" w:hAnsi="Sylfaen"/>
          <w:lang w:val="ka-GE"/>
        </w:rPr>
        <w:t>0 კუბ.მ.;</w:t>
      </w:r>
    </w:p>
    <w:p w:rsidR="00FA4A63" w:rsidRPr="001E346D" w:rsidRDefault="00FA4A63" w:rsidP="00FA4A63">
      <w:pPr>
        <w:spacing w:after="0"/>
        <w:ind w:left="-270"/>
        <w:jc w:val="both"/>
        <w:rPr>
          <w:rFonts w:ascii="Sylfaen" w:hAnsi="Sylfaen"/>
          <w:lang w:val="ka-GE"/>
        </w:rPr>
      </w:pPr>
      <w:r w:rsidRPr="00707B51">
        <w:rPr>
          <w:rFonts w:ascii="Sylfaen" w:hAnsi="Sylfaen"/>
          <w:lang w:val="ka-GE"/>
        </w:rPr>
        <w:t>1</w:t>
      </w:r>
      <w:r>
        <w:rPr>
          <w:rFonts w:ascii="Sylfaen" w:hAnsi="Sylfaen"/>
          <w:lang w:val="ka-GE"/>
        </w:rPr>
        <w:t>2</w:t>
      </w:r>
      <w:r w:rsidRPr="001E346D">
        <w:rPr>
          <w:rFonts w:ascii="Sylfaen" w:hAnsi="Sylfaen"/>
          <w:lang w:val="ka-GE"/>
        </w:rPr>
        <w:t>. ტექნოლოგიური გაზების წვის კამერა მავნე ნივთიერებათა გაფრქვევის მილით- 1ცალი;</w:t>
      </w:r>
    </w:p>
    <w:p w:rsidR="00FA4A63" w:rsidRDefault="00FA4A63" w:rsidP="00FA4A63">
      <w:pPr>
        <w:spacing w:after="0"/>
        <w:ind w:left="-270"/>
        <w:jc w:val="both"/>
        <w:rPr>
          <w:rFonts w:ascii="Sylfaen" w:hAnsi="Sylfaen"/>
          <w:lang w:val="ka-GE"/>
        </w:rPr>
      </w:pPr>
      <w:r w:rsidRPr="001E346D">
        <w:rPr>
          <w:rFonts w:ascii="Sylfaen" w:hAnsi="Sylfaen"/>
          <w:lang w:val="ka-GE"/>
        </w:rPr>
        <w:t>1</w:t>
      </w:r>
      <w:r>
        <w:rPr>
          <w:rFonts w:ascii="Sylfaen" w:hAnsi="Sylfaen"/>
          <w:lang w:val="ka-GE"/>
        </w:rPr>
        <w:t>3</w:t>
      </w:r>
      <w:r w:rsidRPr="001E346D">
        <w:rPr>
          <w:rFonts w:ascii="Sylfaen" w:hAnsi="Sylfaen"/>
          <w:lang w:val="ka-GE"/>
        </w:rPr>
        <w:t>. სახანძრო სისტემა;</w:t>
      </w:r>
    </w:p>
    <w:p w:rsidR="00FA4A63" w:rsidRPr="00707B51" w:rsidRDefault="00FA4A63" w:rsidP="00FA4A63">
      <w:pPr>
        <w:spacing w:after="0"/>
        <w:ind w:left="-270"/>
        <w:jc w:val="both"/>
        <w:rPr>
          <w:rFonts w:ascii="Sylfaen" w:hAnsi="Sylfaen"/>
          <w:lang w:val="ka-GE"/>
        </w:rPr>
      </w:pPr>
      <w:r>
        <w:rPr>
          <w:rFonts w:ascii="Sylfaen" w:hAnsi="Sylfaen"/>
          <w:lang w:val="ka-GE"/>
        </w:rPr>
        <w:lastRenderedPageBreak/>
        <w:t>14. მანომეტრი, თერმომეტრები;</w:t>
      </w:r>
    </w:p>
    <w:p w:rsidR="00FA4A63" w:rsidRPr="00A86DFD" w:rsidRDefault="00FA4A63" w:rsidP="00FA4A63">
      <w:pPr>
        <w:spacing w:after="0"/>
        <w:ind w:left="-270"/>
        <w:jc w:val="both"/>
        <w:rPr>
          <w:rFonts w:ascii="Sylfaen" w:hAnsi="Sylfaen"/>
          <w:b/>
          <w:lang w:val="ka-GE"/>
        </w:rPr>
      </w:pPr>
      <w:r>
        <w:rPr>
          <w:rFonts w:ascii="Sylfaen" w:hAnsi="Sylfaen"/>
          <w:lang w:val="ka-GE"/>
        </w:rPr>
        <w:t>14</w:t>
      </w:r>
      <w:r w:rsidRPr="001E346D">
        <w:rPr>
          <w:rFonts w:ascii="Sylfaen" w:hAnsi="Sylfaen"/>
          <w:lang w:val="ka-GE"/>
        </w:rPr>
        <w:t xml:space="preserve">. </w:t>
      </w:r>
      <w:r>
        <w:rPr>
          <w:rFonts w:ascii="Sylfaen" w:hAnsi="Sylfaen"/>
          <w:lang w:val="ka-GE"/>
        </w:rPr>
        <w:t>მარტივი ტიპის ერთკამერიანი მიწისქვეშა რეზერვუარი - სალექარი უნებლიედ დაღვრილი ზეთისათვის</w:t>
      </w:r>
      <w:r w:rsidRPr="001E346D">
        <w:rPr>
          <w:rFonts w:ascii="Sylfaen" w:hAnsi="Sylfaen"/>
          <w:lang w:val="ka-GE"/>
        </w:rPr>
        <w:t xml:space="preserve"> - </w:t>
      </w:r>
      <w:r>
        <w:rPr>
          <w:rFonts w:ascii="Sylfaen" w:hAnsi="Sylfaen"/>
          <w:lang w:val="ka-GE"/>
        </w:rPr>
        <w:t>ზომებით 1</w:t>
      </w:r>
      <w:r>
        <w:rPr>
          <w:rFonts w:ascii="Sylfaen" w:hAnsi="Sylfaen"/>
        </w:rPr>
        <w:t>x1x1</w:t>
      </w:r>
      <w:r>
        <w:rPr>
          <w:rFonts w:ascii="Sylfaen" w:hAnsi="Sylfaen"/>
          <w:lang w:val="ka-GE"/>
        </w:rPr>
        <w:t>მ.</w:t>
      </w:r>
      <w:r w:rsidRPr="001E346D">
        <w:rPr>
          <w:rFonts w:ascii="Sylfaen" w:hAnsi="Sylfaen"/>
          <w:lang w:val="ka-GE"/>
        </w:rPr>
        <w:t xml:space="preserve"> - 1 ცალი;</w:t>
      </w:r>
    </w:p>
    <w:p w:rsidR="00FA4A63" w:rsidRDefault="00FA4A63" w:rsidP="00FA4A63">
      <w:pPr>
        <w:spacing w:after="0"/>
        <w:ind w:left="-360"/>
        <w:jc w:val="both"/>
        <w:rPr>
          <w:rFonts w:ascii="Sylfaen" w:hAnsi="Sylfaen"/>
          <w:b/>
          <w:lang w:val="ka-GE"/>
        </w:rPr>
      </w:pPr>
      <w:r>
        <w:rPr>
          <w:rFonts w:ascii="Sylfaen" w:hAnsi="Sylfaen"/>
          <w:b/>
          <w:lang w:val="ka-GE"/>
        </w:rPr>
        <w:t>3.3.</w:t>
      </w:r>
      <w:r w:rsidRPr="00C138B4">
        <w:rPr>
          <w:rFonts w:ascii="Sylfaen" w:hAnsi="Sylfaen"/>
          <w:b/>
          <w:lang w:val="ka-GE"/>
        </w:rPr>
        <w:t>2. ტექნოლოგიური ციკლი</w:t>
      </w:r>
    </w:p>
    <w:p w:rsidR="00FA4A63" w:rsidRDefault="00FA4A63" w:rsidP="00FA4A63">
      <w:pPr>
        <w:spacing w:after="0"/>
        <w:ind w:left="-360"/>
        <w:jc w:val="both"/>
        <w:rPr>
          <w:rFonts w:ascii="Sylfaen" w:hAnsi="Sylfaen"/>
          <w:lang w:val="ka-GE"/>
        </w:rPr>
      </w:pPr>
      <w:r>
        <w:rPr>
          <w:rFonts w:ascii="Sylfaen" w:hAnsi="Sylfaen"/>
          <w:lang w:val="ka-GE"/>
        </w:rPr>
        <w:t xml:space="preserve">   ტექნოლოგიური დანადგარების შემადგენელი ნაწილებია ერთმანეთთან ლითონის მილებით დაკავშირებული რეზერვუარები, მილებზე დამონტაჟებული ონკანებით. ნედლეულის და საბოლოო პროდუქტის მიღება და ტრანსპორტირება ხორციელდება აღნიშნული ჩაკეტილი სისტემის ბოლო ეტაპზე - მიღებული საბოლოო პროდუქტების რეზერვუარებზე მილებით დაკავშირებული ვაკუუმ ტუმბოს მოქმედებაში მოყვანით, ხოლო ზეთის ტრანსპორტირების მიმართულებას უზრუნველყოფს შესაბამისი ონკანების მოქმედებაში მოყვანა(გაღება/დაკეტვა). </w:t>
      </w:r>
    </w:p>
    <w:p w:rsidR="00FA4A63" w:rsidRDefault="00FA4A63" w:rsidP="00FA4A63">
      <w:pPr>
        <w:autoSpaceDE w:val="0"/>
        <w:autoSpaceDN w:val="0"/>
        <w:adjustRightInd w:val="0"/>
        <w:spacing w:after="0"/>
        <w:ind w:left="-360"/>
        <w:jc w:val="both"/>
        <w:rPr>
          <w:rFonts w:ascii="Sylfaen" w:eastAsia="Times New Roman" w:hAnsi="Sylfaen" w:cs="Times New Roman"/>
          <w:color w:val="000000"/>
          <w:lang w:val="ka-GE"/>
        </w:rPr>
      </w:pPr>
      <w:r>
        <w:rPr>
          <w:rFonts w:ascii="Sylfaen" w:hAnsi="Sylfaen"/>
          <w:lang w:val="ka-GE"/>
        </w:rPr>
        <w:t xml:space="preserve">   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ქვემო ქართლში მდებარე საწარმოებიდან, რისთვისაც გამოყენებული იქნება კონტრაქტორი კომპანიის ავტოსატრანსპორტო საშუალებები. </w:t>
      </w:r>
      <w:r w:rsidRPr="00707B51">
        <w:rPr>
          <w:rFonts w:ascii="Sylfaen" w:hAnsi="Sylfaen" w:cs="Sylfaen"/>
          <w:lang w:val="ka-GE"/>
        </w:rPr>
        <w:t>საწარმოში დამუშავების მიზნით მიღებული ნარჩენების ჩამონათვალი</w:t>
      </w:r>
      <w:r>
        <w:rPr>
          <w:rFonts w:ascii="Sylfaen" w:hAnsi="Sylfaen" w:cs="Sylfaen"/>
          <w:lang w:val="ka-GE"/>
        </w:rPr>
        <w:t xml:space="preserve"> შემდეგია: </w:t>
      </w:r>
      <w:r w:rsidRPr="00707B51">
        <w:rPr>
          <w:rFonts w:ascii="Sylfaen" w:eastAsia="Times New Roman" w:hAnsi="Sylfaen" w:cs="Sylfaen"/>
          <w:lang w:val="ka-GE"/>
        </w:rPr>
        <w:t xml:space="preserve">მინერალური ქლორირებული ჰიდრავლიკური ზეთები </w:t>
      </w:r>
      <w:r>
        <w:rPr>
          <w:rFonts w:ascii="Sylfaen" w:eastAsia="Times New Roman" w:hAnsi="Sylfaen" w:cs="Sylfaen"/>
          <w:lang w:val="ka-GE"/>
        </w:rPr>
        <w:t xml:space="preserve"> </w:t>
      </w:r>
      <w:r w:rsidRPr="00707B51">
        <w:rPr>
          <w:rFonts w:ascii="Sylfaen" w:eastAsia="Times New Roman" w:hAnsi="Sylfaen" w:cs="Sylfaen"/>
          <w:lang w:val="ka-GE"/>
        </w:rPr>
        <w:t>13</w:t>
      </w:r>
      <w:r>
        <w:rPr>
          <w:rFonts w:ascii="Sylfaen" w:eastAsia="Times New Roman" w:hAnsi="Sylfaen" w:cs="Sylfaen"/>
          <w:lang w:val="ka-GE"/>
        </w:rPr>
        <w:t xml:space="preserve"> </w:t>
      </w:r>
      <w:r w:rsidRPr="00707B51">
        <w:rPr>
          <w:rFonts w:ascii="Sylfaen" w:eastAsia="Times New Roman" w:hAnsi="Sylfaen" w:cs="Sylfaen"/>
          <w:lang w:val="ka-GE"/>
        </w:rPr>
        <w:t>01</w:t>
      </w:r>
      <w:r>
        <w:rPr>
          <w:rFonts w:ascii="Sylfaen" w:eastAsia="Times New Roman" w:hAnsi="Sylfaen" w:cs="Sylfaen"/>
          <w:lang w:val="ka-GE"/>
        </w:rPr>
        <w:t xml:space="preserve"> </w:t>
      </w:r>
      <w:r w:rsidRPr="00707B51">
        <w:rPr>
          <w:rFonts w:ascii="Sylfaen" w:eastAsia="Times New Roman" w:hAnsi="Sylfaen" w:cs="Sylfaen"/>
          <w:lang w:val="ka-GE"/>
        </w:rPr>
        <w:t>09*</w:t>
      </w:r>
      <w:r>
        <w:rPr>
          <w:rFonts w:ascii="Sylfaen" w:eastAsia="Times New Roman" w:hAnsi="Sylfaen" w:cs="Sylfaen"/>
          <w:lang w:val="ka-GE"/>
        </w:rPr>
        <w:t xml:space="preserve">; </w:t>
      </w:r>
      <w:r w:rsidRPr="00707B51">
        <w:rPr>
          <w:rFonts w:ascii="Sylfaen" w:eastAsia="Times New Roman" w:hAnsi="Sylfaen" w:cs="Sylfaen"/>
          <w:lang w:val="ka-GE"/>
        </w:rPr>
        <w:t>მინერალური არაქლორირებული ჰიდრავლიკური ზეთები 13 0110 *</w:t>
      </w:r>
      <w:r>
        <w:rPr>
          <w:rFonts w:ascii="Sylfaen" w:eastAsia="Times New Roman" w:hAnsi="Sylfaen" w:cs="Sylfaen"/>
          <w:lang w:val="ka-GE"/>
        </w:rPr>
        <w:t xml:space="preserve">; </w:t>
      </w:r>
      <w:r w:rsidRPr="00707B51">
        <w:rPr>
          <w:rFonts w:ascii="Sylfaen" w:eastAsia="Times New Roman" w:hAnsi="Sylfaen" w:cs="Sylfaen"/>
          <w:lang w:val="ka-GE"/>
        </w:rPr>
        <w:t>სინთეზური ჰიდრავლიკური ზეთები</w:t>
      </w:r>
      <w:r>
        <w:rPr>
          <w:rFonts w:ascii="Sylfaen" w:eastAsia="Times New Roman" w:hAnsi="Sylfaen" w:cs="Sylfaen"/>
          <w:lang w:val="ka-GE"/>
        </w:rPr>
        <w:t xml:space="preserve"> </w:t>
      </w:r>
      <w:r w:rsidRPr="00707B51">
        <w:rPr>
          <w:rFonts w:ascii="Sylfaen" w:eastAsia="Times New Roman" w:hAnsi="Sylfaen" w:cs="Sylfaen"/>
          <w:lang w:val="ka-GE"/>
        </w:rPr>
        <w:t>13 01</w:t>
      </w:r>
      <w:r>
        <w:rPr>
          <w:rFonts w:ascii="Sylfaen" w:eastAsia="Times New Roman" w:hAnsi="Sylfaen" w:cs="Sylfaen"/>
          <w:lang w:val="ka-GE"/>
        </w:rPr>
        <w:t xml:space="preserve"> </w:t>
      </w:r>
      <w:r w:rsidRPr="00707B51">
        <w:rPr>
          <w:rFonts w:ascii="Sylfaen" w:eastAsia="Times New Roman" w:hAnsi="Sylfaen" w:cs="Sylfaen"/>
          <w:lang w:val="ka-GE"/>
        </w:rPr>
        <w:t>11 *</w:t>
      </w:r>
      <w:r>
        <w:rPr>
          <w:rFonts w:ascii="Sylfaen" w:eastAsia="Times New Roman" w:hAnsi="Sylfaen" w:cs="Sylfaen"/>
          <w:lang w:val="ka-GE"/>
        </w:rPr>
        <w:t xml:space="preserve">; </w:t>
      </w:r>
      <w:r w:rsidRPr="00700DD7">
        <w:rPr>
          <w:rFonts w:ascii="Sylfaen" w:eastAsia="Times New Roman" w:hAnsi="Sylfaen" w:cs="Sylfaen"/>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r>
        <w:rPr>
          <w:rFonts w:ascii="Sylfaen" w:eastAsia="Times New Roman" w:hAnsi="Sylfaen" w:cs="Sylfaen"/>
          <w:lang w:val="ka-GE"/>
        </w:rPr>
        <w:t xml:space="preserve"> </w:t>
      </w:r>
      <w:r w:rsidRPr="00707B51">
        <w:rPr>
          <w:rFonts w:ascii="Sylfaen" w:eastAsia="Times New Roman" w:hAnsi="Sylfaen" w:cs="Sylfaen"/>
          <w:lang w:val="ka-GE"/>
        </w:rPr>
        <w:t>13 02 05*</w:t>
      </w:r>
      <w:r>
        <w:rPr>
          <w:rFonts w:ascii="Sylfaen" w:eastAsia="Times New Roman" w:hAnsi="Sylfaen" w:cs="Sylfaen"/>
          <w:lang w:val="ka-GE"/>
        </w:rPr>
        <w:t xml:space="preserve">; </w:t>
      </w:r>
      <w:r w:rsidRPr="00700DD7">
        <w:rPr>
          <w:rFonts w:ascii="Sylfaen" w:eastAsia="Times New Roman" w:hAnsi="Sylfaen" w:cs="Times New Roman"/>
          <w:color w:val="000000"/>
          <w:lang w:val="ka-GE"/>
        </w:rPr>
        <w:t>ძრავისა და კბილანური გადაცემის კოლოფის სინთეტიკური ზეთები და სხვა ზეთოვანი ლუბრიკანტები</w:t>
      </w:r>
      <w:r>
        <w:rPr>
          <w:rFonts w:ascii="Sylfaen" w:eastAsia="Times New Roman" w:hAnsi="Sylfaen" w:cs="Times New Roman"/>
          <w:color w:val="000000"/>
          <w:lang w:val="ka-GE"/>
        </w:rPr>
        <w:t xml:space="preserve"> </w:t>
      </w:r>
      <w:r w:rsidRPr="00700DD7">
        <w:rPr>
          <w:rFonts w:ascii="Sylfaen" w:eastAsia="Times New Roman" w:hAnsi="Sylfaen" w:cs="Times New Roman"/>
          <w:color w:val="000000"/>
          <w:lang w:val="ka-GE"/>
        </w:rPr>
        <w:t>13 02 06*</w:t>
      </w:r>
      <w:r>
        <w:rPr>
          <w:rFonts w:ascii="Sylfaen" w:eastAsia="Times New Roman" w:hAnsi="Sylfaen" w:cs="Times New Roman"/>
          <w:color w:val="000000"/>
          <w:lang w:val="ka-GE"/>
        </w:rPr>
        <w:t xml:space="preserve">; </w:t>
      </w:r>
      <w:r w:rsidRPr="00700DD7">
        <w:rPr>
          <w:rFonts w:ascii="Sylfaen" w:eastAsia="Times New Roman" w:hAnsi="Sylfaen" w:cs="Times New Roman"/>
          <w:color w:val="000000"/>
          <w:lang w:val="ka-GE"/>
        </w:rPr>
        <w:t>საიზოლაციო და თბოგადამცემი მინერალური ქლორირებული ზეთები, რომლებსაც არ ვხვდებით 13 03 01 პუნქტში</w:t>
      </w:r>
      <w:r>
        <w:rPr>
          <w:rFonts w:ascii="Sylfaen" w:eastAsia="Times New Roman" w:hAnsi="Sylfaen" w:cs="Times New Roman"/>
          <w:color w:val="000000"/>
          <w:lang w:val="ka-GE"/>
        </w:rPr>
        <w:t xml:space="preserve"> </w:t>
      </w:r>
      <w:r w:rsidRPr="00700DD7">
        <w:rPr>
          <w:rFonts w:ascii="Sylfaen" w:eastAsia="Times New Roman" w:hAnsi="Sylfaen" w:cs="Times New Roman"/>
          <w:color w:val="000000"/>
          <w:lang w:val="ka-GE"/>
        </w:rPr>
        <w:t>13 03 06*</w:t>
      </w:r>
      <w:r>
        <w:rPr>
          <w:rFonts w:ascii="Sylfaen" w:eastAsia="Times New Roman" w:hAnsi="Sylfaen" w:cs="Times New Roman"/>
          <w:color w:val="000000"/>
          <w:lang w:val="ka-GE"/>
        </w:rPr>
        <w:t xml:space="preserve"> საერთო რაოდენობით 1600 ტონა წელი.</w:t>
      </w:r>
    </w:p>
    <w:p w:rsidR="00FA4A63" w:rsidRPr="00707B51" w:rsidRDefault="00FA4A63" w:rsidP="00FA4A63">
      <w:pPr>
        <w:autoSpaceDE w:val="0"/>
        <w:autoSpaceDN w:val="0"/>
        <w:adjustRightInd w:val="0"/>
        <w:spacing w:after="0"/>
        <w:ind w:left="-360"/>
        <w:jc w:val="both"/>
        <w:rPr>
          <w:rFonts w:ascii="Sylfaen" w:eastAsia="Times New Roman" w:hAnsi="Sylfaen" w:cs="Sylfaen"/>
          <w:lang w:val="ka-GE"/>
        </w:rPr>
      </w:pPr>
      <w:r>
        <w:rPr>
          <w:rFonts w:ascii="Sylfaen" w:eastAsiaTheme="minorEastAsia" w:hAnsi="Sylfaen"/>
          <w:lang w:val="ka-GE"/>
        </w:rPr>
        <w:t xml:space="preserve">  </w:t>
      </w:r>
      <w:r w:rsidRPr="00AA479C">
        <w:rPr>
          <w:rFonts w:ascii="Sylfaen" w:eastAsiaTheme="minorEastAsia" w:hAnsi="Sylfaen"/>
          <w:lang w:val="ka-GE"/>
        </w:rPr>
        <w:t>ტერიტორიაზე  შემოტანა მოხდება  ლითონის 200 ლიტრი ტევადობის კასრებით ან ავტოცისტრნებით</w:t>
      </w:r>
      <w:r>
        <w:rPr>
          <w:rFonts w:ascii="Sylfaen" w:eastAsiaTheme="minorEastAsia" w:hAnsi="Sylfaen"/>
          <w:lang w:val="ka-GE"/>
        </w:rPr>
        <w:t>.</w:t>
      </w:r>
      <w:r w:rsidRPr="00AA479C">
        <w:rPr>
          <w:rFonts w:ascii="Sylfaen" w:eastAsiaTheme="minorEastAsia" w:hAnsi="Sylfaen"/>
          <w:lang w:val="ka-GE"/>
        </w:rPr>
        <w:t xml:space="preserve"> </w:t>
      </w:r>
      <w:r>
        <w:rPr>
          <w:rFonts w:ascii="Sylfaen" w:hAnsi="Sylfaen"/>
          <w:lang w:val="ka-GE"/>
        </w:rPr>
        <w:t xml:space="preserve">საწარმოს ტერიტორიაზე ნედლეულის დაცლა ნედლეულის მიმღებ ცისტერნაში მოხდება შემდეგნაირად: შემოტანილი ნედლეულის რეზერვუარის ზედა ნაწილში დატანილი ხვრელის ლუქის გახსნის შემდგომ მასში ჩაეშვება რეზინის მჭიდროდ მორგებული მილი, ხოლო მილის მეორე ბოლო ჩაეშვება ნედლეულის მიმღებ რეზერვუარზე ზემოდან დატანილი ხვრელის გავლით, რომელსაც ასევე გააჩნია ლუქი. ვაკუუმ ტუმბოს მოქმედებაში მოყვანით მიღებული პროდუქტი ჩაისხმევა რეზერვუარში, რის შემდგომ წრედიდან გამოირთობა ვაკუუმ ტუმბო, მოცილდება მიმღები მილი რეზერვუარებს და დაიხურება ნედლეულის მიმღები რეზერვუარის ლუქი.  </w:t>
      </w:r>
    </w:p>
    <w:p w:rsidR="00FA4A63" w:rsidRPr="00AA479C" w:rsidRDefault="00FA4A63" w:rsidP="00FA4A63">
      <w:pPr>
        <w:spacing w:after="0"/>
        <w:ind w:left="-360"/>
        <w:jc w:val="both"/>
        <w:rPr>
          <w:rFonts w:ascii="Sylfaen" w:eastAsiaTheme="minorEastAsia" w:hAnsi="Sylfaen"/>
          <w:lang w:val="ka-GE"/>
        </w:rPr>
      </w:pPr>
      <w:r w:rsidRPr="00AA479C">
        <w:rPr>
          <w:rFonts w:ascii="Sylfaen" w:eastAsiaTheme="minorEastAsia" w:hAnsi="Sylfaen"/>
          <w:lang w:val="ka-GE"/>
        </w:rPr>
        <w:t xml:space="preserve">  ნედლეული</w:t>
      </w:r>
      <w:r>
        <w:rPr>
          <w:rFonts w:ascii="Sylfaen" w:eastAsiaTheme="minorEastAsia" w:hAnsi="Sylfaen"/>
          <w:lang w:val="ka-GE"/>
        </w:rPr>
        <w:t>ს</w:t>
      </w:r>
      <w:r w:rsidRPr="00AA479C">
        <w:rPr>
          <w:rFonts w:ascii="Sylfaen" w:eastAsiaTheme="minorEastAsia" w:hAnsi="Sylfaen"/>
          <w:lang w:val="ka-GE"/>
        </w:rPr>
        <w:t xml:space="preserve">  </w:t>
      </w:r>
      <w:r>
        <w:rPr>
          <w:rFonts w:ascii="Sylfaen" w:eastAsiaTheme="minorEastAsia" w:hAnsi="Sylfaen"/>
          <w:lang w:val="ka-GE"/>
        </w:rPr>
        <w:t>მიმღები რეზერვუარიდან ზეთი ჩაისხმევა</w:t>
      </w:r>
      <w:r w:rsidRPr="00AA479C">
        <w:rPr>
          <w:rFonts w:ascii="Sylfaen" w:eastAsiaTheme="minorEastAsia" w:hAnsi="Sylfaen"/>
          <w:lang w:val="ka-GE"/>
        </w:rPr>
        <w:t xml:space="preserve"> ღუმელ-რეაქტორ</w:t>
      </w:r>
      <w:r>
        <w:rPr>
          <w:rFonts w:ascii="Sylfaen" w:eastAsiaTheme="minorEastAsia" w:hAnsi="Sylfaen"/>
          <w:lang w:val="ka-GE"/>
        </w:rPr>
        <w:t>ში</w:t>
      </w:r>
      <w:r w:rsidRPr="00AA479C">
        <w:rPr>
          <w:rFonts w:ascii="Sylfaen" w:eastAsiaTheme="minorEastAsia" w:hAnsi="Sylfaen"/>
          <w:lang w:val="ka-GE"/>
        </w:rPr>
        <w:t xml:space="preserve">, </w:t>
      </w:r>
      <w:r>
        <w:rPr>
          <w:rFonts w:ascii="Sylfaen" w:eastAsiaTheme="minorEastAsia" w:hAnsi="Sylfaen"/>
          <w:lang w:val="ka-GE"/>
        </w:rPr>
        <w:t>მაქსიმალური რაოდენობით  4000 ლიტრი და</w:t>
      </w:r>
      <w:r w:rsidRPr="00707B51">
        <w:rPr>
          <w:rFonts w:ascii="Sylfaen" w:eastAsiaTheme="minorEastAsia" w:hAnsi="Sylfaen"/>
          <w:lang w:val="ka-GE"/>
        </w:rPr>
        <w:t xml:space="preserve"> </w:t>
      </w:r>
      <w:r>
        <w:rPr>
          <w:rFonts w:ascii="Sylfaen" w:eastAsiaTheme="minorEastAsia" w:hAnsi="Sylfaen"/>
          <w:lang w:val="ka-GE"/>
        </w:rPr>
        <w:t xml:space="preserve">იწყება </w:t>
      </w:r>
      <w:r w:rsidRPr="00AA479C">
        <w:rPr>
          <w:rFonts w:ascii="Sylfaen" w:eastAsiaTheme="minorEastAsia" w:hAnsi="Sylfaen"/>
          <w:lang w:val="ka-GE"/>
        </w:rPr>
        <w:t xml:space="preserve"> </w:t>
      </w:r>
      <w:r>
        <w:rPr>
          <w:rFonts w:ascii="Sylfaen" w:eastAsiaTheme="minorEastAsia" w:hAnsi="Sylfaen"/>
          <w:lang w:val="ka-GE"/>
        </w:rPr>
        <w:t>მისი</w:t>
      </w:r>
      <w:r w:rsidRPr="00AA479C">
        <w:rPr>
          <w:rFonts w:ascii="Sylfaen" w:eastAsiaTheme="minorEastAsia" w:hAnsi="Sylfaen"/>
          <w:lang w:val="ka-GE"/>
        </w:rPr>
        <w:t xml:space="preserve">  გახურება</w:t>
      </w:r>
      <w:r>
        <w:rPr>
          <w:rFonts w:ascii="Sylfaen" w:eastAsiaTheme="minorEastAsia" w:hAnsi="Sylfaen"/>
          <w:lang w:val="ka-GE"/>
        </w:rPr>
        <w:t xml:space="preserve"> </w:t>
      </w:r>
      <w:r>
        <w:rPr>
          <w:rFonts w:ascii="Sylfaen" w:hAnsi="Sylfaen"/>
          <w:lang w:val="ka-GE"/>
        </w:rPr>
        <w:t xml:space="preserve">წვის კამერაში ბუნებრივი აირის წვის სითბოს ხარჯზე. </w:t>
      </w:r>
      <w:r w:rsidRPr="001E346D">
        <w:rPr>
          <w:rFonts w:ascii="Sylfaen" w:hAnsi="Sylfaen"/>
          <w:lang w:val="ka-GE"/>
        </w:rPr>
        <w:t xml:space="preserve">წვის </w:t>
      </w:r>
      <w:r>
        <w:rPr>
          <w:rFonts w:ascii="Sylfaen" w:hAnsi="Sylfaen"/>
          <w:lang w:val="ka-GE"/>
        </w:rPr>
        <w:t>რეგულატორის საშუალებით ხორციელდება საწვავის სრული წვა.</w:t>
      </w:r>
      <w:r w:rsidRPr="001E346D">
        <w:rPr>
          <w:rFonts w:ascii="Sylfaen" w:hAnsi="Sylfaen"/>
          <w:lang w:val="ka-GE"/>
        </w:rPr>
        <w:t xml:space="preserve"> </w:t>
      </w:r>
      <w:r w:rsidRPr="00AA479C">
        <w:rPr>
          <w:rFonts w:ascii="Sylfaen" w:eastAsiaTheme="minorEastAsia" w:hAnsi="Sylfaen"/>
          <w:lang w:val="ka-GE"/>
        </w:rPr>
        <w:t>ზეთის ტემპერატურის 100-120</w:t>
      </w:r>
      <w:r w:rsidRPr="00AA479C">
        <w:rPr>
          <w:rFonts w:ascii="Sylfaen" w:eastAsiaTheme="minorEastAsia" w:hAnsi="Sylfaen"/>
          <w:vertAlign w:val="superscript"/>
          <w:lang w:val="ka-GE"/>
        </w:rPr>
        <w:t>0</w:t>
      </w:r>
      <w:r w:rsidRPr="00AA479C">
        <w:rPr>
          <w:rFonts w:ascii="Sylfaen" w:eastAsiaTheme="minorEastAsia" w:hAnsi="Sylfaen"/>
          <w:lang w:val="ka-GE"/>
        </w:rPr>
        <w:t xml:space="preserve">C-მდე მიყვანისთანავე მოხდება </w:t>
      </w:r>
      <w:r>
        <w:rPr>
          <w:rFonts w:ascii="Sylfaen" w:eastAsiaTheme="minorEastAsia" w:hAnsi="Sylfaen"/>
          <w:lang w:val="ka-GE"/>
        </w:rPr>
        <w:t xml:space="preserve">რეაქტორის დამცლელი </w:t>
      </w:r>
      <w:r w:rsidRPr="00AA479C">
        <w:rPr>
          <w:rFonts w:ascii="Sylfaen" w:eastAsiaTheme="minorEastAsia" w:hAnsi="Sylfaen"/>
          <w:lang w:val="ka-GE"/>
        </w:rPr>
        <w:t xml:space="preserve"> ონკანის გაღება და წარმოქმნილი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w:t>
      </w:r>
      <w:r>
        <w:rPr>
          <w:rFonts w:ascii="Sylfaen" w:eastAsiaTheme="minorEastAsia" w:hAnsi="Sylfaen"/>
          <w:lang w:val="ka-GE"/>
        </w:rPr>
        <w:t>ჩილერში</w:t>
      </w:r>
      <w:r w:rsidRPr="00AA479C">
        <w:rPr>
          <w:rFonts w:ascii="Sylfaen" w:eastAsiaTheme="minorEastAsia" w:hAnsi="Sylfaen"/>
          <w:lang w:val="ka-GE"/>
        </w:rPr>
        <w:t xml:space="preserve">. აღნიშნულ ტემპერატურაზე წარმოქმნილი ორთქლი წარმოადგენს წყლის ორთქლს, რომელიც </w:t>
      </w:r>
      <w:r>
        <w:rPr>
          <w:rFonts w:ascii="Sylfaen" w:eastAsiaTheme="minorEastAsia" w:hAnsi="Sylfaen"/>
          <w:lang w:val="ka-GE"/>
        </w:rPr>
        <w:t>ჩილერში</w:t>
      </w:r>
      <w:r w:rsidRPr="00AA479C">
        <w:rPr>
          <w:rFonts w:ascii="Sylfaen" w:eastAsiaTheme="minorEastAsia" w:hAnsi="Sylfaen"/>
          <w:lang w:val="ka-GE"/>
        </w:rPr>
        <w:t xml:space="preserve"> განიცდის კონდენსაციას და მიღებული წყალი </w:t>
      </w:r>
      <w:r>
        <w:rPr>
          <w:rFonts w:ascii="Sylfaen" w:eastAsiaTheme="minorEastAsia" w:hAnsi="Sylfaen"/>
          <w:lang w:val="ka-GE"/>
        </w:rPr>
        <w:t xml:space="preserve">ჩაედინება პირველ </w:t>
      </w:r>
      <w:r w:rsidRPr="00AA479C">
        <w:rPr>
          <w:rFonts w:ascii="Sylfaen" w:eastAsiaTheme="minorEastAsia" w:hAnsi="Sylfaen"/>
          <w:lang w:val="ka-GE"/>
        </w:rPr>
        <w:t>რესივერ</w:t>
      </w:r>
      <w:r>
        <w:rPr>
          <w:rFonts w:ascii="Sylfaen" w:eastAsiaTheme="minorEastAsia" w:hAnsi="Sylfaen"/>
          <w:lang w:val="ka-GE"/>
        </w:rPr>
        <w:t>ში,</w:t>
      </w:r>
      <w:r w:rsidRPr="00AA479C">
        <w:rPr>
          <w:rFonts w:ascii="Sylfaen" w:eastAsiaTheme="minorEastAsia" w:hAnsi="Sylfaen"/>
          <w:lang w:val="ka-GE"/>
        </w:rPr>
        <w:t xml:space="preserve"> </w:t>
      </w:r>
      <w:r>
        <w:rPr>
          <w:rFonts w:ascii="Sylfaen" w:eastAsiaTheme="minorEastAsia" w:hAnsi="Sylfaen"/>
          <w:lang w:val="ka-GE"/>
        </w:rPr>
        <w:t xml:space="preserve">რომლის დამცლელი </w:t>
      </w:r>
      <w:r w:rsidRPr="00AA479C">
        <w:rPr>
          <w:rFonts w:ascii="Sylfaen" w:eastAsiaTheme="minorEastAsia" w:hAnsi="Sylfaen"/>
          <w:lang w:val="ka-GE"/>
        </w:rPr>
        <w:t xml:space="preserve">ონკანის გაღების შემდგომ  ჩაედინება </w:t>
      </w:r>
      <w:r>
        <w:rPr>
          <w:rFonts w:ascii="Sylfaen" w:eastAsiaTheme="minorEastAsia" w:hAnsi="Sylfaen"/>
          <w:lang w:val="ka-GE"/>
        </w:rPr>
        <w:t xml:space="preserve">კონდენსირებული წყლის რეზერვუარში.  </w:t>
      </w:r>
      <w:r w:rsidRPr="00AA479C">
        <w:rPr>
          <w:rFonts w:ascii="Sylfaen" w:eastAsiaTheme="minorEastAsia" w:hAnsi="Sylfaen"/>
          <w:lang w:val="ka-GE"/>
        </w:rPr>
        <w:t xml:space="preserve">შემდგომ იკეტება </w:t>
      </w:r>
      <w:r>
        <w:rPr>
          <w:rFonts w:ascii="Sylfaen" w:eastAsiaTheme="minorEastAsia" w:hAnsi="Sylfaen"/>
          <w:lang w:val="ka-GE"/>
        </w:rPr>
        <w:t>დამცლელი</w:t>
      </w:r>
      <w:r w:rsidRPr="00AA479C">
        <w:rPr>
          <w:rFonts w:ascii="Sylfaen" w:eastAsiaTheme="minorEastAsia" w:hAnsi="Sylfaen"/>
          <w:lang w:val="ka-GE"/>
        </w:rPr>
        <w:t xml:space="preserve"> რესივერის ონკანი და ხდება რეაქტორში ტემპერატურის გაზრდა 170-320</w:t>
      </w:r>
      <w:r w:rsidRPr="00AA479C">
        <w:rPr>
          <w:rFonts w:ascii="Sylfaen" w:eastAsiaTheme="minorEastAsia" w:hAnsi="Sylfaen"/>
          <w:vertAlign w:val="superscript"/>
          <w:lang w:val="ka-GE"/>
        </w:rPr>
        <w:t>0</w:t>
      </w:r>
      <w:r>
        <w:rPr>
          <w:rFonts w:ascii="Sylfaen" w:eastAsiaTheme="minorEastAsia" w:hAnsi="Sylfaen"/>
          <w:lang w:val="ka-GE"/>
        </w:rPr>
        <w:t>C-</w:t>
      </w:r>
      <w:r w:rsidRPr="00AA479C">
        <w:rPr>
          <w:rFonts w:ascii="Sylfaen" w:eastAsiaTheme="minorEastAsia" w:hAnsi="Sylfaen"/>
          <w:lang w:val="ka-GE"/>
        </w:rPr>
        <w:t>მდე, რა დროსაც ადგილი აქვს ზეთის მსუბუქი ფრაქციების გამოყოფას</w:t>
      </w:r>
      <w:r w:rsidRPr="00707B51">
        <w:rPr>
          <w:rFonts w:ascii="Sylfaen" w:eastAsiaTheme="minorEastAsia" w:hAnsi="Sylfaen"/>
          <w:lang w:val="ka-GE"/>
        </w:rPr>
        <w:t>.</w:t>
      </w:r>
      <w:r w:rsidRPr="00AA479C">
        <w:rPr>
          <w:rFonts w:ascii="Sylfaen" w:eastAsiaTheme="minorEastAsia" w:hAnsi="Sylfaen"/>
          <w:lang w:val="ka-GE"/>
        </w:rPr>
        <w:t xml:space="preserve"> </w:t>
      </w:r>
      <w:r>
        <w:rPr>
          <w:rFonts w:ascii="Sylfaen" w:eastAsiaTheme="minorEastAsia" w:hAnsi="Sylfaen"/>
          <w:lang w:val="ka-GE"/>
        </w:rPr>
        <w:t>ჩილერში</w:t>
      </w:r>
      <w:r w:rsidRPr="00AA479C">
        <w:rPr>
          <w:rFonts w:ascii="Sylfaen" w:eastAsiaTheme="minorEastAsia" w:hAnsi="Sylfaen"/>
          <w:lang w:val="ka-GE"/>
        </w:rPr>
        <w:t xml:space="preserve"> ზეთის ორთქლის </w:t>
      </w:r>
      <w:r w:rsidRPr="00AA479C">
        <w:rPr>
          <w:rFonts w:ascii="Sylfaen" w:eastAsiaTheme="minorEastAsia" w:hAnsi="Sylfaen"/>
          <w:lang w:val="ka-GE"/>
        </w:rPr>
        <w:lastRenderedPageBreak/>
        <w:t xml:space="preserve">გავლისას </w:t>
      </w:r>
      <w:r>
        <w:rPr>
          <w:rFonts w:ascii="Sylfaen" w:eastAsiaTheme="minorEastAsia" w:hAnsi="Sylfaen"/>
          <w:lang w:val="ka-GE"/>
        </w:rPr>
        <w:t xml:space="preserve">ხდება ზეთის მსუბუქი ფრაქციების ორთქლის კონდენსირება და </w:t>
      </w:r>
      <w:r w:rsidRPr="00AA479C">
        <w:rPr>
          <w:rFonts w:ascii="Sylfaen" w:eastAsiaTheme="minorEastAsia" w:hAnsi="Sylfaen"/>
          <w:lang w:val="ka-GE"/>
        </w:rPr>
        <w:t xml:space="preserve"> </w:t>
      </w:r>
      <w:r>
        <w:rPr>
          <w:rFonts w:ascii="Sylfaen" w:eastAsiaTheme="minorEastAsia" w:hAnsi="Sylfaen"/>
          <w:lang w:val="ka-GE"/>
        </w:rPr>
        <w:t>თხევადი</w:t>
      </w:r>
      <w:r w:rsidRPr="00AA479C">
        <w:rPr>
          <w:rFonts w:ascii="Sylfaen" w:eastAsiaTheme="minorEastAsia" w:hAnsi="Sylfaen"/>
          <w:lang w:val="ka-GE"/>
        </w:rPr>
        <w:t xml:space="preserve"> </w:t>
      </w:r>
      <w:r>
        <w:rPr>
          <w:rFonts w:ascii="Sylfaen" w:eastAsiaTheme="minorEastAsia" w:hAnsi="Sylfaen"/>
          <w:lang w:val="ka-GE"/>
        </w:rPr>
        <w:t>ზეთი</w:t>
      </w:r>
      <w:r w:rsidRPr="00AA479C">
        <w:rPr>
          <w:rFonts w:ascii="Sylfaen" w:eastAsiaTheme="minorEastAsia" w:hAnsi="Sylfaen"/>
          <w:lang w:val="ka-GE"/>
        </w:rPr>
        <w:t xml:space="preserve"> ჩაედინება პირველ რესივერში, </w:t>
      </w:r>
      <w:r>
        <w:rPr>
          <w:rFonts w:ascii="Sylfaen" w:eastAsiaTheme="minorEastAsia" w:hAnsi="Sylfaen"/>
          <w:lang w:val="ka-GE"/>
        </w:rPr>
        <w:t xml:space="preserve">სადაც ხდება მისი დაყოვნება 1-2 საათის განმავლობაში, რა დროსაც ზეთი საბოლოოდ გაცივდება და შემდგომ </w:t>
      </w:r>
      <w:r w:rsidRPr="00AA479C">
        <w:rPr>
          <w:rFonts w:ascii="Sylfaen" w:eastAsiaTheme="minorEastAsia" w:hAnsi="Sylfaen"/>
          <w:lang w:val="ka-GE"/>
        </w:rPr>
        <w:t xml:space="preserve"> </w:t>
      </w:r>
      <w:r>
        <w:rPr>
          <w:rFonts w:ascii="Sylfaen" w:eastAsiaTheme="minorEastAsia" w:hAnsi="Sylfaen"/>
          <w:lang w:val="ka-GE"/>
        </w:rPr>
        <w:t>გადაიტვირთება</w:t>
      </w:r>
      <w:r w:rsidRPr="00AA479C">
        <w:rPr>
          <w:rFonts w:ascii="Sylfaen" w:eastAsiaTheme="minorEastAsia" w:hAnsi="Sylfaen"/>
          <w:lang w:val="ka-GE"/>
        </w:rPr>
        <w:t xml:space="preserve"> მსუბუქი ფრაქციის </w:t>
      </w:r>
      <w:r>
        <w:rPr>
          <w:rFonts w:ascii="Sylfaen" w:eastAsiaTheme="minorEastAsia" w:hAnsi="Sylfaen"/>
          <w:lang w:val="ka-GE"/>
        </w:rPr>
        <w:t>რეზერვუარში</w:t>
      </w:r>
      <w:r w:rsidRPr="00AA479C">
        <w:rPr>
          <w:rFonts w:ascii="Sylfaen" w:eastAsiaTheme="minorEastAsia" w:hAnsi="Sylfaen"/>
          <w:lang w:val="ka-GE"/>
        </w:rPr>
        <w:t>(ხდება რეალიზაცია).</w:t>
      </w:r>
    </w:p>
    <w:p w:rsidR="00FA4A63" w:rsidRDefault="00FA4A63" w:rsidP="00FA4A63">
      <w:pPr>
        <w:spacing w:after="0"/>
        <w:ind w:left="-360"/>
        <w:jc w:val="both"/>
        <w:rPr>
          <w:rFonts w:ascii="Sylfaen" w:hAnsi="Sylfaen"/>
          <w:lang w:val="ka-GE"/>
        </w:rPr>
      </w:pPr>
      <w:r>
        <w:rPr>
          <w:rFonts w:ascii="Sylfaen" w:eastAsiaTheme="minorEastAsia" w:hAnsi="Sylfaen"/>
          <w:lang w:val="ka-GE"/>
        </w:rPr>
        <w:t xml:space="preserve">  </w:t>
      </w:r>
      <w:r w:rsidRPr="00AA479C">
        <w:rPr>
          <w:rFonts w:ascii="Sylfaen" w:eastAsiaTheme="minorEastAsia" w:hAnsi="Sylfaen"/>
          <w:lang w:val="ka-GE"/>
        </w:rPr>
        <w:t xml:space="preserve">მსუბუქი ფრაქციის მიღების პროცესს თან ახლავს ე.წ. ტექნოლოგიური გაზების გამოყოფა, (ძირითადად პროპანი), რომელიც </w:t>
      </w:r>
      <w:r>
        <w:rPr>
          <w:rFonts w:ascii="Sylfaen" w:eastAsiaTheme="minorEastAsia" w:hAnsi="Sylfaen"/>
          <w:lang w:val="ka-GE"/>
        </w:rPr>
        <w:t xml:space="preserve">რეაქტორის ტექნოლოგიური გაზების ონკანის გაღებით გადაადგილდება წვის კამერაში, სადაც ხდება აღნიშნული გაზების დაწვა. </w:t>
      </w:r>
      <w:r>
        <w:rPr>
          <w:rFonts w:ascii="Sylfaen" w:hAnsi="Sylfaen"/>
          <w:lang w:val="ka-GE"/>
        </w:rPr>
        <w:t>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სულ 600კუბ.მ.-ს.</w:t>
      </w:r>
    </w:p>
    <w:p w:rsidR="00FA4A63" w:rsidRPr="00AA479C" w:rsidRDefault="00FA4A63" w:rsidP="00FA4A63">
      <w:pPr>
        <w:spacing w:after="0"/>
        <w:ind w:left="-360"/>
        <w:jc w:val="both"/>
        <w:rPr>
          <w:rFonts w:ascii="Sylfaen" w:eastAsiaTheme="minorEastAsia" w:hAnsi="Sylfaen"/>
          <w:lang w:val="ka-GE"/>
        </w:rPr>
      </w:pPr>
      <w:r>
        <w:rPr>
          <w:rFonts w:ascii="Sylfaen" w:eastAsiaTheme="minorEastAsia" w:hAnsi="Sylfaen"/>
          <w:lang w:val="ka-GE"/>
        </w:rPr>
        <w:t xml:space="preserve">  </w:t>
      </w:r>
      <w:r w:rsidRPr="00AA479C">
        <w:rPr>
          <w:rFonts w:ascii="Sylfaen" w:eastAsiaTheme="minorEastAsia" w:hAnsi="Sylfaen"/>
          <w:lang w:val="ka-GE"/>
        </w:rPr>
        <w:t>ამ ეტაპის</w:t>
      </w:r>
      <w:r>
        <w:rPr>
          <w:rFonts w:ascii="Sylfaen" w:eastAsiaTheme="minorEastAsia" w:hAnsi="Sylfaen"/>
          <w:lang w:val="ka-GE"/>
        </w:rPr>
        <w:t>(320</w:t>
      </w:r>
      <w:r w:rsidRPr="00AA479C">
        <w:rPr>
          <w:rFonts w:ascii="Sylfaen" w:eastAsiaTheme="minorEastAsia" w:hAnsi="Sylfaen"/>
          <w:vertAlign w:val="superscript"/>
          <w:lang w:val="ka-GE"/>
        </w:rPr>
        <w:t>0</w:t>
      </w:r>
      <w:r>
        <w:rPr>
          <w:rFonts w:ascii="Sylfaen" w:eastAsiaTheme="minorEastAsia" w:hAnsi="Sylfaen"/>
          <w:lang w:val="ka-GE"/>
        </w:rPr>
        <w:t>C)</w:t>
      </w:r>
      <w:r w:rsidRPr="00AA479C">
        <w:rPr>
          <w:rFonts w:ascii="Sylfaen" w:eastAsiaTheme="minorEastAsia" w:hAnsi="Sylfaen"/>
          <w:lang w:val="ka-GE"/>
        </w:rPr>
        <w:t xml:space="preserve">  დასრულებისთანავე იკეტება </w:t>
      </w:r>
      <w:r>
        <w:rPr>
          <w:rFonts w:ascii="Sylfaen" w:eastAsiaTheme="minorEastAsia" w:hAnsi="Sylfaen"/>
          <w:lang w:val="ka-GE"/>
        </w:rPr>
        <w:t xml:space="preserve">პირველი რესივერის(მსუბუქი ზეთის) მიმღები ონკანი და იღება მეორე რესივერის(მძიმე ზეთის) მიმღები ონკანი, ამასთან აღნიშნულ რესივერში წინასწარ ჩაიყრება ბენტონიტური თიხის შესაბამისი რაოდენობა </w:t>
      </w:r>
      <w:r w:rsidRPr="00AA479C">
        <w:rPr>
          <w:rFonts w:ascii="Sylfaen" w:eastAsiaTheme="minorEastAsia" w:hAnsi="Sylfaen"/>
          <w:lang w:val="ka-GE"/>
        </w:rPr>
        <w:t xml:space="preserve">და იწყება ღუმელ რეაქტორში ტემპერატურის გაზრდა, </w:t>
      </w:r>
      <w:r>
        <w:rPr>
          <w:rFonts w:ascii="Sylfaen" w:eastAsiaTheme="minorEastAsia" w:hAnsi="Sylfaen"/>
          <w:lang w:val="ka-GE"/>
        </w:rPr>
        <w:t>ტემპერატურის 320</w:t>
      </w:r>
      <w:r>
        <w:rPr>
          <w:rFonts w:ascii="Sylfaen" w:eastAsiaTheme="minorEastAsia" w:hAnsi="Sylfaen"/>
          <w:vertAlign w:val="superscript"/>
          <w:lang w:val="ka-GE"/>
        </w:rPr>
        <w:t xml:space="preserve"> </w:t>
      </w:r>
      <w:r>
        <w:rPr>
          <w:rFonts w:ascii="Sylfaen" w:eastAsiaTheme="minorEastAsia" w:hAnsi="Sylfaen"/>
          <w:lang w:val="ka-GE"/>
        </w:rPr>
        <w:t>- 425</w:t>
      </w:r>
      <w:r w:rsidRPr="00AA479C">
        <w:rPr>
          <w:rFonts w:ascii="Sylfaen" w:eastAsiaTheme="minorEastAsia" w:hAnsi="Sylfaen"/>
          <w:vertAlign w:val="superscript"/>
          <w:lang w:val="ka-GE"/>
        </w:rPr>
        <w:t>0</w:t>
      </w:r>
      <w:r>
        <w:rPr>
          <w:rFonts w:ascii="Sylfaen" w:eastAsiaTheme="minorEastAsia" w:hAnsi="Sylfaen"/>
          <w:lang w:val="ka-GE"/>
        </w:rPr>
        <w:t>C-ის პირობებში ადგილი აქვს</w:t>
      </w:r>
      <w:r w:rsidRPr="00AA479C">
        <w:rPr>
          <w:rFonts w:ascii="Sylfaen" w:eastAsiaTheme="minorEastAsia" w:hAnsi="Sylfaen"/>
          <w:lang w:val="ka-GE"/>
        </w:rPr>
        <w:t xml:space="preserve"> ზეთის მძიმე ფრაქციების ორთქლის წარმოქმნას</w:t>
      </w:r>
      <w:r>
        <w:rPr>
          <w:rFonts w:ascii="Sylfaen" w:eastAsiaTheme="minorEastAsia" w:hAnsi="Sylfaen"/>
          <w:lang w:val="ka-GE"/>
        </w:rPr>
        <w:t>,</w:t>
      </w:r>
      <w:r w:rsidRPr="00AA479C">
        <w:rPr>
          <w:rFonts w:ascii="Sylfaen" w:eastAsiaTheme="minorEastAsia" w:hAnsi="Sylfaen"/>
          <w:lang w:val="ka-GE"/>
        </w:rPr>
        <w:t xml:space="preserve"> </w:t>
      </w:r>
      <w:r>
        <w:rPr>
          <w:rFonts w:ascii="Sylfaen" w:eastAsiaTheme="minorEastAsia" w:hAnsi="Sylfaen"/>
          <w:lang w:val="ka-GE"/>
        </w:rPr>
        <w:t xml:space="preserve"> რომელიც ჩილერში გავლის შემდგომ კონდენსირებული სახით  ჩაედინება მეორე რესივერში, სადაც ხდება მიქსერის მოქმედებაში მოყვანა და ნარევის მრავალჯერადი მორევა და დაყოვნება, რა დროსაც ადგილი აქვს ნავთობპროდუქტების ისეთი ფრაქციების ორთქლის გამოყოფას, რომელთა კონდენსირება ვერ მოხდა. აღნიშნული ნავთობპროდუქტების ორთქლი შესაბამისი მილის გავლით ჩაედინება კონდენსირებული წყლის რეზერვუარში. იმისათვის რომ ადგილი არ ჰქონდეს გაზების უკუმიმართულებით გავრცელებას, მეორე რესივერის ზედა ნაწილში დამონტაჟებულია უკუსარქველი წყლის ფენით. </w:t>
      </w:r>
      <w:r>
        <w:rPr>
          <w:rFonts w:ascii="Sylfaen" w:hAnsi="Sylfaen"/>
          <w:lang w:val="ka-GE"/>
        </w:rPr>
        <w:t xml:space="preserve">რესივერში საბოლოო პროდუქტის ფორმირების </w:t>
      </w:r>
      <w:r>
        <w:rPr>
          <w:rFonts w:ascii="Sylfaen" w:eastAsiaTheme="minorEastAsia" w:hAnsi="Sylfaen"/>
          <w:lang w:val="ka-GE"/>
        </w:rPr>
        <w:t xml:space="preserve">პროცესი გრძელდება 2-4 საათი, რის შემდგომ მიღებული ნარევი(ზეთი+თიხა) მექანიკური ფილტრის გავლის შემდგომ, სადაც ნარევს გამოეყოფა ზეთით დაბინძურებული თიხა, ჩაედინება მძიმე ზეთის რეზერვუარში, საიდანაც ხდება შემდგომი რეალიზაცია. </w:t>
      </w:r>
      <w:r w:rsidRPr="00AA479C">
        <w:rPr>
          <w:rFonts w:ascii="Sylfaen" w:eastAsiaTheme="minorEastAsia" w:hAnsi="Sylfaen"/>
          <w:lang w:val="ka-GE"/>
        </w:rPr>
        <w:t xml:space="preserve">მექანიკური ფილტრის დასუფთავება ხდება </w:t>
      </w:r>
      <w:r>
        <w:rPr>
          <w:rFonts w:ascii="Sylfaen" w:eastAsiaTheme="minorEastAsia" w:hAnsi="Sylfaen"/>
          <w:lang w:val="ka-GE"/>
        </w:rPr>
        <w:t>ყოველი</w:t>
      </w:r>
      <w:r w:rsidRPr="00AA479C">
        <w:rPr>
          <w:rFonts w:ascii="Sylfaen" w:eastAsiaTheme="minorEastAsia" w:hAnsi="Sylfaen"/>
          <w:lang w:val="ka-GE"/>
        </w:rPr>
        <w:t xml:space="preserve"> ციკლის დამთავრების შემდეგ. ნავთობპროდუქტებით დაბინძურებული ბენტონიტური თიხა  ჩაიყრება  ლითონის კასრებში, რომლებიც განთავსდება საწარმოს </w:t>
      </w:r>
      <w:r>
        <w:rPr>
          <w:rFonts w:ascii="Sylfaen" w:eastAsiaTheme="minorEastAsia" w:hAnsi="Sylfaen"/>
          <w:lang w:val="ka-GE"/>
        </w:rPr>
        <w:t xml:space="preserve">ჩრდილოეთით </w:t>
      </w:r>
      <w:r w:rsidRPr="00AA479C">
        <w:rPr>
          <w:rFonts w:ascii="Sylfaen" w:eastAsiaTheme="minorEastAsia" w:hAnsi="Sylfaen"/>
          <w:lang w:val="ka-GE"/>
        </w:rPr>
        <w:t>ტერიტორიაზე გამოყოფილ, სახურავის ქვეშ მოქცეულ</w:t>
      </w:r>
      <w:r>
        <w:rPr>
          <w:rFonts w:ascii="Sylfaen" w:eastAsiaTheme="minorEastAsia" w:hAnsi="Sylfaen"/>
          <w:lang w:val="ka-GE"/>
        </w:rPr>
        <w:t xml:space="preserve"> შემოღობილ,</w:t>
      </w:r>
      <w:r w:rsidRPr="00AA479C">
        <w:rPr>
          <w:rFonts w:ascii="Sylfaen" w:eastAsiaTheme="minorEastAsia" w:hAnsi="Sylfaen"/>
          <w:lang w:val="ka-GE"/>
        </w:rPr>
        <w:t xml:space="preserve"> დაბეტონებულ ზედაპირზე და გაუკეთდება შესაბამისი მარკირება. </w:t>
      </w:r>
      <w:r>
        <w:rPr>
          <w:rFonts w:ascii="Sylfaen" w:eastAsiaTheme="minorEastAsia" w:hAnsi="Sylfaen"/>
          <w:lang w:val="ka-GE"/>
        </w:rPr>
        <w:t>გადაეცემა</w:t>
      </w:r>
      <w:r w:rsidRPr="00AA479C">
        <w:rPr>
          <w:rFonts w:ascii="Sylfaen" w:eastAsiaTheme="minorEastAsia" w:hAnsi="Sylfaen"/>
          <w:lang w:val="ka-GE"/>
        </w:rPr>
        <w:t xml:space="preserve"> ლიცენზირებულ ორგანიზაციას.</w:t>
      </w:r>
    </w:p>
    <w:p w:rsidR="00FA4A63" w:rsidRPr="00AA479C" w:rsidRDefault="00FA4A63" w:rsidP="00FA4A63">
      <w:pPr>
        <w:spacing w:after="0"/>
        <w:ind w:left="-360"/>
        <w:jc w:val="both"/>
        <w:rPr>
          <w:rFonts w:ascii="Sylfaen" w:eastAsiaTheme="minorEastAsia" w:hAnsi="Sylfaen"/>
          <w:lang w:val="ka-GE"/>
        </w:rPr>
      </w:pPr>
      <w:r>
        <w:rPr>
          <w:rFonts w:ascii="Sylfaen" w:eastAsiaTheme="minorEastAsia" w:hAnsi="Sylfaen"/>
          <w:lang w:val="ka-GE"/>
        </w:rPr>
        <w:t xml:space="preserve"> </w:t>
      </w:r>
      <w:r w:rsidRPr="00AA479C">
        <w:rPr>
          <w:rFonts w:ascii="Sylfaen" w:eastAsiaTheme="minorEastAsia" w:hAnsi="Sylfaen"/>
          <w:lang w:val="ka-GE"/>
        </w:rPr>
        <w:t xml:space="preserve">მაქსიმალური ტემპერატურის მიღწევისთანავე წყდება ღუმელ-რეაქტორისათვის საწვავის მიწოდება და </w:t>
      </w:r>
      <w:r>
        <w:rPr>
          <w:rFonts w:ascii="Sylfaen" w:eastAsiaTheme="minorEastAsia" w:hAnsi="Sylfaen"/>
          <w:lang w:val="ka-GE"/>
        </w:rPr>
        <w:t xml:space="preserve">იწყება მზადება ახალი ციკლისათვის. </w:t>
      </w:r>
      <w:r w:rsidRPr="00AA479C">
        <w:rPr>
          <w:rFonts w:ascii="Sylfaen" w:eastAsiaTheme="minorEastAsia" w:hAnsi="Sylfaen"/>
          <w:lang w:val="ka-GE"/>
        </w:rPr>
        <w:t xml:space="preserve">აღნიშნული ტექნოლოგიური ციკლის </w:t>
      </w:r>
      <w:r>
        <w:rPr>
          <w:rFonts w:ascii="Sylfaen" w:eastAsiaTheme="minorEastAsia" w:hAnsi="Sylfaen"/>
          <w:lang w:val="ka-GE"/>
        </w:rPr>
        <w:t>რამ</w:t>
      </w:r>
      <w:r w:rsidRPr="00AA479C">
        <w:rPr>
          <w:rFonts w:ascii="Sylfaen" w:eastAsiaTheme="minorEastAsia" w:hAnsi="Sylfaen"/>
          <w:lang w:val="ka-GE"/>
        </w:rPr>
        <w:t xml:space="preserve">დენიმეჯერ განმეორების შემდეგ </w:t>
      </w:r>
      <w:r>
        <w:rPr>
          <w:rFonts w:ascii="Sylfaen" w:eastAsiaTheme="minorEastAsia" w:hAnsi="Sylfaen"/>
          <w:lang w:val="ka-GE"/>
        </w:rPr>
        <w:t xml:space="preserve">წყლის შენახვისათვის განკუთვნილი რეზერვუარში </w:t>
      </w:r>
      <w:r w:rsidRPr="00AA479C">
        <w:rPr>
          <w:rFonts w:ascii="Sylfaen" w:eastAsiaTheme="minorEastAsia" w:hAnsi="Sylfaen"/>
          <w:lang w:val="ka-GE"/>
        </w:rPr>
        <w:t>წყლის დონე იკლებს</w:t>
      </w:r>
      <w:r>
        <w:rPr>
          <w:rFonts w:ascii="Sylfaen" w:eastAsiaTheme="minorEastAsia" w:hAnsi="Sylfaen"/>
          <w:lang w:val="ka-GE"/>
        </w:rPr>
        <w:t>(ე.წ. ტექნოლოგიური დანაკარგები),</w:t>
      </w:r>
      <w:r w:rsidRPr="00AA479C">
        <w:rPr>
          <w:rFonts w:ascii="Sylfaen" w:eastAsiaTheme="minorEastAsia" w:hAnsi="Sylfaen"/>
          <w:lang w:val="ka-GE"/>
        </w:rPr>
        <w:t xml:space="preserve"> </w:t>
      </w:r>
      <w:r>
        <w:rPr>
          <w:rFonts w:ascii="Sylfaen" w:eastAsiaTheme="minorEastAsia" w:hAnsi="Sylfaen"/>
          <w:lang w:val="ka-GE"/>
        </w:rPr>
        <w:t>რომლის</w:t>
      </w:r>
      <w:r w:rsidRPr="00AA479C">
        <w:rPr>
          <w:rFonts w:ascii="Sylfaen" w:eastAsiaTheme="minorEastAsia" w:hAnsi="Sylfaen"/>
          <w:lang w:val="ka-GE"/>
        </w:rPr>
        <w:t xml:space="preserve"> შევსება ხდება პერიოდულად</w:t>
      </w:r>
      <w:r>
        <w:rPr>
          <w:rFonts w:ascii="Sylfaen" w:eastAsiaTheme="minorEastAsia" w:hAnsi="Sylfaen"/>
          <w:lang w:val="ka-GE"/>
        </w:rPr>
        <w:t>. წყლის შემოტანა მოხდება ავტოცისტერნით</w:t>
      </w:r>
      <w:r w:rsidRPr="00AA479C">
        <w:rPr>
          <w:rFonts w:ascii="Sylfaen" w:eastAsiaTheme="minorEastAsia" w:hAnsi="Sylfaen"/>
          <w:lang w:val="ka-GE"/>
        </w:rPr>
        <w:t xml:space="preserve">.    </w:t>
      </w:r>
    </w:p>
    <w:p w:rsidR="00FA4A63" w:rsidRPr="00AA479C" w:rsidRDefault="00FA4A63" w:rsidP="00FA4A63">
      <w:pPr>
        <w:spacing w:after="0"/>
        <w:ind w:left="-360"/>
        <w:jc w:val="both"/>
        <w:rPr>
          <w:rFonts w:ascii="Sylfaen" w:eastAsiaTheme="minorEastAsia" w:hAnsi="Sylfaen"/>
          <w:lang w:val="ka-GE"/>
        </w:rPr>
      </w:pPr>
      <w:r w:rsidRPr="00AA479C">
        <w:rPr>
          <w:rFonts w:ascii="Sylfaen" w:eastAsiaTheme="minorEastAsia" w:hAnsi="Sylfaen"/>
          <w:lang w:val="ka-GE"/>
        </w:rPr>
        <w:t xml:space="preserve">    საწარმოს ტექნიკური დანადგარების პრინციპიალური სქემა </w:t>
      </w:r>
      <w:r>
        <w:rPr>
          <w:rFonts w:ascii="Sylfaen" w:eastAsiaTheme="minorEastAsia" w:hAnsi="Sylfaen"/>
          <w:lang w:val="ka-GE"/>
        </w:rPr>
        <w:t>მოცემულია</w:t>
      </w:r>
      <w:r w:rsidRPr="00AA479C">
        <w:rPr>
          <w:rFonts w:ascii="Sylfaen" w:eastAsiaTheme="minorEastAsia" w:hAnsi="Sylfaen"/>
          <w:lang w:val="ka-GE"/>
        </w:rPr>
        <w:t xml:space="preserve"> </w:t>
      </w:r>
      <w:r>
        <w:rPr>
          <w:rFonts w:ascii="Sylfaen" w:eastAsiaTheme="minorEastAsia" w:hAnsi="Sylfaen"/>
          <w:lang w:val="ka-GE"/>
        </w:rPr>
        <w:t>დანართზე</w:t>
      </w:r>
      <w:r w:rsidRPr="00AA479C">
        <w:rPr>
          <w:rFonts w:ascii="Sylfaen" w:eastAsiaTheme="minorEastAsia" w:hAnsi="Sylfaen"/>
          <w:lang w:val="ka-GE"/>
        </w:rPr>
        <w:t xml:space="preserve"> 3.1.</w:t>
      </w:r>
    </w:p>
    <w:p w:rsidR="00FA4A63" w:rsidRDefault="00FA4A63" w:rsidP="00FA4A63">
      <w:pPr>
        <w:rPr>
          <w:lang w:val="ka-GE"/>
        </w:rPr>
        <w:sectPr w:rsidR="00FA4A63" w:rsidSect="00F71A03">
          <w:pgSz w:w="12240" w:h="15840"/>
          <w:pgMar w:top="810" w:right="850" w:bottom="1134" w:left="1701" w:header="720" w:footer="720" w:gutter="0"/>
          <w:cols w:space="720"/>
          <w:docGrid w:linePitch="360"/>
        </w:sectPr>
      </w:pPr>
    </w:p>
    <w:p w:rsidR="00FA4A63" w:rsidRPr="00707B51" w:rsidRDefault="00FA4A63" w:rsidP="00FA4A63">
      <w:pPr>
        <w:rPr>
          <w:lang w:val="ka-GE"/>
        </w:rPr>
        <w:sectPr w:rsidR="00FA4A63" w:rsidRPr="00707B51" w:rsidSect="00843813">
          <w:pgSz w:w="15840" w:h="12240" w:orient="landscape"/>
          <w:pgMar w:top="540" w:right="1138" w:bottom="1699" w:left="806" w:header="720" w:footer="720" w:gutter="0"/>
          <w:cols w:space="720"/>
          <w:docGrid w:linePitch="360"/>
        </w:sectPr>
      </w:pPr>
      <w:r w:rsidRPr="00B9255F">
        <w:rPr>
          <w:noProof/>
        </w:rPr>
        <w:object w:dxaOrig="14603" w:dyaOrig="8291">
          <v:shape id="_x0000_i1026" type="#_x0000_t75" style="width:730.5pt;height:414.75pt" o:ole="">
            <v:imagedata r:id="rId15" o:title=""/>
          </v:shape>
          <o:OLEObject Type="Embed" ProgID="Word.Document.12" ShapeID="_x0000_i1026" DrawAspect="Content" ObjectID="_1631323851" r:id="rId16">
            <o:FieldCodes>\s</o:FieldCodes>
          </o:OLEObject>
        </w:object>
      </w:r>
    </w:p>
    <w:p w:rsidR="00FA4A63" w:rsidRDefault="00FA4A63" w:rsidP="00FA4A63">
      <w:pPr>
        <w:spacing w:after="0"/>
        <w:ind w:left="-360" w:right="241"/>
        <w:jc w:val="both"/>
        <w:rPr>
          <w:rFonts w:ascii="Sylfaen" w:hAnsi="Sylfaen"/>
          <w:lang w:val="ka-GE"/>
        </w:rPr>
      </w:pPr>
      <w:r>
        <w:rPr>
          <w:rFonts w:ascii="Sylfaen" w:hAnsi="Sylfaen"/>
          <w:lang w:val="ka-GE"/>
        </w:rPr>
        <w:lastRenderedPageBreak/>
        <w:t xml:space="preserve">   რეაქტორში ნედლეულის გაცხელება გრძელდება 3-4 საათის განმავლობაში, მაქსიმალური ტემპერატურა შეადგენს </w:t>
      </w:r>
      <w:r w:rsidRPr="006E7808">
        <w:rPr>
          <w:rFonts w:ascii="Sylfaen" w:hAnsi="Sylfaen"/>
          <w:lang w:val="ka-GE"/>
        </w:rPr>
        <w:t>4</w:t>
      </w:r>
      <w:r>
        <w:rPr>
          <w:rFonts w:ascii="Sylfaen" w:hAnsi="Sylfaen"/>
          <w:lang w:val="ka-GE"/>
        </w:rPr>
        <w:t>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 xml:space="preserve">-ს,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8-10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მასში  გადასამუშავებელი ზეთის მორიგი პორციის ჩატვირთვა და ახალი ციკლის დაწყება, რაც განაპირობებს 14 საათიანი სამუშაო რეჟიმის შემთხვევაში  მაქსიმუმ 2 ციკლის  დასრულებას. </w:t>
      </w:r>
    </w:p>
    <w:p w:rsidR="00FA4A63" w:rsidRPr="006E7808" w:rsidRDefault="00FA4A63" w:rsidP="00FA4A63">
      <w:pPr>
        <w:spacing w:after="0"/>
        <w:ind w:left="-360" w:right="241"/>
        <w:jc w:val="both"/>
        <w:rPr>
          <w:rFonts w:ascii="Sylfaen" w:hAnsi="Sylfaen"/>
          <w:lang w:val="ka-GE"/>
        </w:rPr>
      </w:pPr>
      <w:r>
        <w:rPr>
          <w:rFonts w:ascii="Sylfaen" w:hAnsi="Sylfaen"/>
          <w:lang w:val="ka-GE"/>
        </w:rPr>
        <w:t>მიღებული პროდუქციის გაცემა წარმოებს ნედლეულის მიღების ანალოგიურად, პროდუქცია გაიცემა 200 ლიტრიან კსრებზე ან ავტოცისტერნებზე.</w:t>
      </w:r>
    </w:p>
    <w:p w:rsidR="00FA4A63" w:rsidRDefault="00FA4A63" w:rsidP="00FA4A63">
      <w:pPr>
        <w:spacing w:after="0"/>
        <w:ind w:left="-360" w:right="241"/>
        <w:jc w:val="both"/>
        <w:rPr>
          <w:rFonts w:ascii="Sylfaen" w:hAnsi="Sylfaen"/>
          <w:lang w:val="ka-GE"/>
        </w:rPr>
      </w:pPr>
      <w:r>
        <w:rPr>
          <w:rFonts w:ascii="Sylfaen" w:hAnsi="Sylfaen"/>
          <w:lang w:val="ka-GE"/>
        </w:rPr>
        <w:t xml:space="preserve"> </w:t>
      </w:r>
      <w:r w:rsidRPr="00F669F4">
        <w:rPr>
          <w:rFonts w:ascii="Sylfaen" w:hAnsi="Sylfaen"/>
          <w:lang w:val="ka-GE"/>
        </w:rPr>
        <w:t xml:space="preserve">ბენტონიტური </w:t>
      </w:r>
      <w:r>
        <w:rPr>
          <w:rFonts w:ascii="Sylfaen" w:hAnsi="Sylfaen"/>
          <w:lang w:val="ka-GE"/>
        </w:rPr>
        <w:t>თ</w:t>
      </w:r>
      <w:r w:rsidRPr="00F669F4">
        <w:rPr>
          <w:rFonts w:ascii="Sylfaen" w:hAnsi="Sylfaen"/>
          <w:lang w:val="ka-GE"/>
        </w:rPr>
        <w:t xml:space="preserve">იხის შემოტანა მოხდება </w:t>
      </w:r>
      <w:r>
        <w:rPr>
          <w:rFonts w:ascii="Sylfaen" w:hAnsi="Sylfaen"/>
          <w:lang w:val="ka-GE"/>
        </w:rPr>
        <w:t>25-50 კგ.-იანი ტომრებით და დასაწყობდება სახურავის ქვეშ ბეტონის ზედაპირის მქონე ტერიტორიაზე, საწარმოს ჩრდილოეთ ნაწილში. ტომრების გახსნა და რესივერის ღია ლუქში ჩაყრა მოხდება უშუალოდ გამოყენების  წინ, რის შემდგომ ლუქი დაიხურება. ყველა ტექნოლოგიური დანადგარი განთავსებული იქნება კედლების მქონე, სახურავის ქვეშ მოქცეულ დაბეტონებულ ფართობზე, რომლის პერიმეტრზე აშენდება 25-30 სმ. სიმაღლის კედელი. აღნიშნული ღონისძიებები გამორიცხავს ტერიტორიაზე ატმოსფერული ნალექების მოხვედრას, შესაბამისად სანიაღვრე წყლების წარმოშობას, ხოლო ზეთის ავარიული დაღვრის შემთხვევაში მისი ტერიტორიის გარეთ განვრცობას.</w:t>
      </w:r>
    </w:p>
    <w:p w:rsidR="00FA4A63" w:rsidRDefault="00FA4A63" w:rsidP="00FA4A63">
      <w:pPr>
        <w:tabs>
          <w:tab w:val="left" w:pos="9450"/>
        </w:tabs>
        <w:autoSpaceDE w:val="0"/>
        <w:autoSpaceDN w:val="0"/>
        <w:adjustRightInd w:val="0"/>
        <w:spacing w:after="0"/>
        <w:ind w:left="-450" w:right="279"/>
        <w:jc w:val="both"/>
        <w:rPr>
          <w:rFonts w:ascii="Sylfaen" w:hAnsi="Sylfaen"/>
          <w:lang w:val="ka-GE"/>
        </w:rPr>
      </w:pPr>
      <w:r>
        <w:rPr>
          <w:rFonts w:ascii="Sylfaen" w:hAnsi="Sylfaen"/>
          <w:lang w:val="ka-GE"/>
        </w:rPr>
        <w:t xml:space="preserve"> </w:t>
      </w:r>
      <w:r>
        <w:rPr>
          <w:rFonts w:ascii="Sylfaen" w:hAnsi="Sylfaen" w:cs="Sylfaen"/>
          <w:color w:val="000000"/>
          <w:lang w:val="ka-GE"/>
        </w:rPr>
        <w:t>ტექნოლოგიური ციკლის მიმდინარეობისას შესაძლებელია ადგილი ჰქონდეს ზეთის მცირე რაოდენობით დაღვრას მექანიკური ფილტრიდან, ამ შემთხვევაში დაღვრილი ზეთის განვრცობის თავიდან აცილების მიზნით, მექანიკური ფილტრს გააჩნია დახურული გარსაცმი დახრილი ფსკერით, რომელიც ძაბრის გავლით უერთდება რეზერვუარს,  საიდანაც დაღვრილი ზეთი ჩაიტვირთება რეაქტორში.  უნებლიედ დაღვრილი ზეთი ჩაიღვრება ამისათვის მოწყობილ მარტივი ტიპის ერთკამერიან სალექარში, ზომებით 1</w:t>
      </w:r>
      <w:r w:rsidRPr="006E7808">
        <w:rPr>
          <w:rFonts w:ascii="Sylfaen" w:hAnsi="Sylfaen" w:cs="Sylfaen"/>
          <w:color w:val="000000"/>
          <w:lang w:val="ka-GE"/>
        </w:rPr>
        <w:t>X1X1</w:t>
      </w:r>
      <w:r>
        <w:rPr>
          <w:rFonts w:ascii="Sylfaen" w:hAnsi="Sylfaen" w:cs="Sylfaen"/>
          <w:color w:val="000000"/>
          <w:lang w:val="ka-GE"/>
        </w:rPr>
        <w:t>, საიდანაც გადაიქაჩება ზეთის მიმღებ რეზერვუარში, ხოლო ზეთის დიდი რაოდენობით დაღვრის შემთხვევაში, რასაც შეიძლება ადგილი ჰქონდეს  რეაქტორის გასკდომის ან ზეთის მიმღები ან/და  გასაცემი რეზერვუარების მთლიანობის დარღვევის დროს, დაღვრილი ზეთის გავრცელებას ტერიტორიის გარეთ ადგილი არ ექნება, რასაც უზრუნველყოფს საწარმოს ბეტონის ტენშუღწევადი ზედაპირი და პერიმეტრზე არსებული 30 სმ სიმაღლის ბეტონის კედელი, რომლითაც შექმნილია 90 კუბ. მ. მოცულობის ერთგვარი აბაზანა.  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ავტოცისტერნა, რომელშიც გადაიქაჩება დაღვრილი ნავთობპროდუქტი და გატანილი იქნება ტერიტორიიდან. დაბინძურებული ზედაპირი დაიფარება ადსორბენტით, რომელიც განთავსდება სახიფათო ნარჩენებისათვის გამოყოფილ ტერიტორიაზე სახიფათო ნარჩენების კონტეინერში და შემდგომ გადაეცემა ასეთი სახის ნარჩენების მართვის უფლების მქონე ორგანიზაციას.</w:t>
      </w:r>
    </w:p>
    <w:p w:rsidR="00FA4A63" w:rsidRDefault="00FA4A63" w:rsidP="00FA4A63">
      <w:pPr>
        <w:spacing w:after="0"/>
        <w:ind w:left="-450" w:right="241"/>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 xml:space="preserve">საპროექტო </w:t>
      </w:r>
      <w:r>
        <w:rPr>
          <w:rFonts w:ascii="Sylfaen" w:hAnsi="Sylfaen" w:cs="Sylfaen"/>
          <w:color w:val="000000"/>
          <w:lang w:val="ka-GE"/>
        </w:rPr>
        <w:t xml:space="preserve">ქარხნის </w:t>
      </w:r>
      <w:r w:rsidRPr="006E7808">
        <w:rPr>
          <w:rFonts w:ascii="Sylfaen" w:hAnsi="Sylfaen" w:cs="Sylfaen"/>
          <w:color w:val="000000"/>
          <w:lang w:val="ka-GE"/>
        </w:rPr>
        <w:t xml:space="preserve">ტექნოლოგიურ პროცესში წყლის გამოყენებას </w:t>
      </w:r>
      <w:r>
        <w:rPr>
          <w:rFonts w:ascii="Sylfaen" w:hAnsi="Sylfaen" w:cs="Sylfaen"/>
          <w:color w:val="000000"/>
          <w:lang w:val="ka-GE"/>
        </w:rPr>
        <w:t>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ამ მიზნით გამოყენებული წყლის შენახვა მოხდება ჩილერთან არსებულ 20მ</w:t>
      </w:r>
      <w:r w:rsidRPr="00BA2F14">
        <w:rPr>
          <w:rFonts w:ascii="Sylfaen" w:hAnsi="Sylfaen" w:cs="Sylfaen"/>
          <w:color w:val="000000"/>
          <w:vertAlign w:val="superscript"/>
          <w:lang w:val="ka-GE"/>
        </w:rPr>
        <w:t>3</w:t>
      </w:r>
      <w:r>
        <w:rPr>
          <w:rFonts w:ascii="Sylfaen" w:hAnsi="Sylfaen" w:cs="Sylfaen"/>
          <w:color w:val="000000"/>
          <w:lang w:val="ka-GE"/>
        </w:rPr>
        <w:t xml:space="preserve"> მოცულობის რეზერვუარში, რომელიც პერიოდულად შეივსება გარედან და იქნება მუდმივად სავსე მდგომარეობაში. უახლოეს მომავალში იგეგმება ჭაბურღილის მოწყობა.</w:t>
      </w:r>
    </w:p>
    <w:p w:rsidR="00FA4A63" w:rsidRDefault="00FA4A63" w:rsidP="00FA4A63">
      <w:pPr>
        <w:spacing w:after="0"/>
        <w:ind w:left="-450" w:right="191"/>
        <w:jc w:val="both"/>
        <w:rPr>
          <w:rFonts w:ascii="Sylfaen" w:eastAsiaTheme="minorEastAsia" w:hAnsi="Sylfaen"/>
          <w:lang w:val="ka-GE"/>
        </w:rPr>
      </w:pPr>
      <w:r>
        <w:rPr>
          <w:rFonts w:ascii="Sylfaen" w:eastAsiaTheme="minorEastAsia" w:hAnsi="Sylfaen"/>
          <w:lang w:val="ka-GE"/>
        </w:rPr>
        <w:t xml:space="preserve">  </w:t>
      </w:r>
      <w:r w:rsidRPr="00BA2F14">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20 ტონა ტევადობის რეზერვუარში მუდმივად არსებული წყალი, შესაბამისი ტექნიკური </w:t>
      </w:r>
      <w:r w:rsidRPr="00BA2F14">
        <w:rPr>
          <w:rFonts w:ascii="Sylfaen" w:eastAsiaTheme="minorEastAsia" w:hAnsi="Sylfaen"/>
          <w:lang w:val="ka-GE"/>
        </w:rPr>
        <w:lastRenderedPageBreak/>
        <w:t>აღჭურვილობით(მილსადენი, ელექტროძრავი, ონკანი და სხვ</w:t>
      </w:r>
      <w:r>
        <w:rPr>
          <w:rFonts w:ascii="Sylfaen" w:eastAsiaTheme="minorEastAsia" w:hAnsi="Sylfaen"/>
          <w:lang w:val="ka-GE"/>
        </w:rPr>
        <w:t>),</w:t>
      </w:r>
      <w:r w:rsidRPr="00BA2F14">
        <w:rPr>
          <w:rFonts w:ascii="Sylfaen" w:eastAsiaTheme="minorEastAsia" w:hAnsi="Sylfaen"/>
          <w:lang w:val="ka-GE"/>
        </w:rPr>
        <w:t xml:space="preserve"> </w:t>
      </w:r>
      <w:r>
        <w:rPr>
          <w:rFonts w:ascii="Sylfaen" w:eastAsiaTheme="minorEastAsia" w:hAnsi="Sylfaen"/>
          <w:lang w:val="ka-GE"/>
        </w:rPr>
        <w:t xml:space="preserve">ასევე სახანძრო ინვენტარი, ჰაერქაფოვანი ცეცხლმაქრის სახით, რომელიც განთავსდება საწარმოს ჩრდილოეთ ნაწილში სახანძრო სტენდთან ერთად. </w:t>
      </w:r>
    </w:p>
    <w:p w:rsidR="00FA4A63" w:rsidRPr="006E7808" w:rsidRDefault="00FA4A63" w:rsidP="00FA4A63">
      <w:pPr>
        <w:spacing w:after="0"/>
        <w:ind w:left="-450" w:right="191"/>
        <w:jc w:val="both"/>
        <w:rPr>
          <w:rFonts w:ascii="Sylfaen" w:eastAsia="Calibri" w:hAnsi="Sylfaen" w:cs="Sylfaen"/>
          <w:color w:val="000000"/>
          <w:lang w:val="ka-GE"/>
        </w:rPr>
      </w:pPr>
      <w:r>
        <w:rPr>
          <w:rFonts w:ascii="Sylfaen" w:eastAsiaTheme="minorEastAsia" w:hAnsi="Sylfaen"/>
          <w:lang w:val="ka-GE"/>
        </w:rPr>
        <w:t xml:space="preserve">  </w:t>
      </w:r>
      <w:r w:rsidRPr="00A83FB2">
        <w:rPr>
          <w:rFonts w:ascii="Sylfaen" w:eastAsiaTheme="minorEastAsia" w:hAnsi="Sylfaen"/>
          <w:lang w:val="ka-GE"/>
        </w:rPr>
        <w:t xml:space="preserve">ტექნოლოგიური ციკლის </w:t>
      </w:r>
      <w:r>
        <w:rPr>
          <w:rFonts w:ascii="Sylfaen" w:eastAsiaTheme="minorEastAsia" w:hAnsi="Sylfaen"/>
          <w:lang w:val="ka-GE"/>
        </w:rPr>
        <w:t xml:space="preserve">დადგენილი წესით მიმდინარეობაზე კონტროლი და შესაბამისად შემდგომი ქმედებების განხორციელება წარმოებს რეაქტორზე დამონტაჟებული მანომეტრის და თერმომეტრის, ასევე რესივერებზე დამონტაჟებული თერმომეტრების მონაცემების გათვალისწინებით, რომლებზეც ხორციელდება ვიზუალური კონტროლით.  </w:t>
      </w:r>
      <w:r w:rsidRPr="006E7808">
        <w:rPr>
          <w:rFonts w:ascii="Sylfaen" w:hAnsi="Sylfaen"/>
          <w:lang w:val="ka-GE"/>
        </w:rPr>
        <w:t>ქარხნის მოწყობისთვის მაშტაბური სამშენებლო, მიწის ან შედუღების სამუშაოები დაგეგმილი არ არის.</w:t>
      </w:r>
      <w:r w:rsidRPr="00297ADB">
        <w:rPr>
          <w:rFonts w:ascii="Sylfaen" w:hAnsi="Sylfaen"/>
          <w:lang w:val="ka-GE"/>
        </w:rPr>
        <w:t xml:space="preserve"> ტექნოლოგიური პროცესების წარმართვისათვის გამოყოფილი მთლიან ფართობის(300 კვ.მ.) </w:t>
      </w:r>
      <w:r w:rsidRPr="006E7808">
        <w:rPr>
          <w:rFonts w:ascii="Sylfaen" w:hAnsi="Sylfaen"/>
          <w:lang w:val="ka-GE"/>
        </w:rPr>
        <w:t>ე.წ „სენდვიჩის“ ტიპის ასაწყობ</w:t>
      </w:r>
      <w:r w:rsidRPr="00297ADB">
        <w:rPr>
          <w:rFonts w:ascii="Sylfaen" w:hAnsi="Sylfaen"/>
          <w:lang w:val="ka-GE"/>
        </w:rPr>
        <w:t>ი</w:t>
      </w:r>
      <w:r w:rsidRPr="006E7808">
        <w:rPr>
          <w:rFonts w:ascii="Sylfaen" w:hAnsi="Sylfaen"/>
          <w:lang w:val="ka-GE"/>
        </w:rPr>
        <w:t xml:space="preserve"> შენობ</w:t>
      </w:r>
      <w:r w:rsidRPr="00297ADB">
        <w:rPr>
          <w:rFonts w:ascii="Sylfaen" w:hAnsi="Sylfaen"/>
          <w:lang w:val="ka-GE"/>
        </w:rPr>
        <w:t>ის მოწყობისათვის</w:t>
      </w:r>
      <w:r w:rsidRPr="00297ADB">
        <w:rPr>
          <w:lang w:val="ka-GE"/>
        </w:rPr>
        <w:t xml:space="preserve"> </w:t>
      </w:r>
      <w:r w:rsidRPr="006E7808">
        <w:rPr>
          <w:lang w:val="ka-GE"/>
        </w:rPr>
        <w:t xml:space="preserve"> </w:t>
      </w:r>
      <w:r>
        <w:rPr>
          <w:rFonts w:ascii="Sylfaen" w:hAnsi="Sylfaen"/>
          <w:lang w:val="ka-GE"/>
        </w:rPr>
        <w:t xml:space="preserve">პერიმეტრზე დამონტაჟდება მიწაში ჩაბეტონებული რკინის ბოძები, რომელზეც მოეწყობა   ლითონის კონსტრუქციის მარტივი ტიპის კარკასი </w:t>
      </w:r>
      <w:r w:rsidRPr="001E5C46">
        <w:rPr>
          <w:rFonts w:ascii="Sylfaen" w:eastAsia="Calibri" w:hAnsi="Sylfaen" w:cs="Times New Roman"/>
          <w:sz w:val="20"/>
          <w:szCs w:val="20"/>
          <w:lang w:val="ka-GE"/>
        </w:rPr>
        <w:t>სპეციალური  პროფილები</w:t>
      </w:r>
      <w:r>
        <w:rPr>
          <w:rFonts w:ascii="Sylfaen" w:eastAsia="Calibri" w:hAnsi="Sylfaen" w:cs="Times New Roman"/>
          <w:sz w:val="20"/>
          <w:szCs w:val="20"/>
          <w:lang w:val="ka-GE"/>
        </w:rPr>
        <w:t>თ(</w:t>
      </w:r>
      <w:r w:rsidRPr="001E5C46">
        <w:rPr>
          <w:rFonts w:ascii="Sylfaen" w:hAnsi="Sylfaen"/>
          <w:lang w:val="ka-GE"/>
        </w:rPr>
        <w:t>პროფნასტილის</w:t>
      </w:r>
      <w:r>
        <w:rPr>
          <w:rFonts w:ascii="Sylfaen" w:hAnsi="Sylfaen"/>
          <w:lang w:val="ka-GE"/>
        </w:rPr>
        <w:t xml:space="preserve"> მასალის) სახურავის და კედლების შექმნისათვის, ტერიტორია დაიფარება ბეტონის ტენშეუღწევადი მასალით, პერიმეტრზე მცირე სიმაღლის კედლის არსებობით. მოეწყობა მარტივი ტიპის სალექარი ორმოს სახით. </w:t>
      </w:r>
      <w:r w:rsidRPr="00610DCC">
        <w:rPr>
          <w:rFonts w:ascii="Sylfaen" w:hAnsi="Sylfaen"/>
          <w:lang w:val="ka-GE"/>
        </w:rPr>
        <w:t>დანადგარები</w:t>
      </w:r>
      <w:r w:rsidRPr="006E7808">
        <w:rPr>
          <w:rFonts w:ascii="Sylfaen" w:hAnsi="Sylfaen"/>
          <w:lang w:val="ka-GE"/>
        </w:rPr>
        <w:t xml:space="preserve"> ტერიტორიაზე შემოტანილი იქნება დაშლილი სახით და ადგილზე აეწყობა. </w:t>
      </w:r>
      <w:r>
        <w:rPr>
          <w:rFonts w:ascii="Sylfaen" w:hAnsi="Sylfaen"/>
          <w:lang w:val="ka-GE"/>
        </w:rPr>
        <w:t xml:space="preserve">როგორც ნედლეულის ასევე ტექნოლოგიური დანადგარებისათის გამოყოფილი ფართობის ზედაპირი დაფარული იქნება ბეტონის ტენშეუღწევადი მასალით. </w:t>
      </w:r>
      <w:r w:rsidRPr="006E7808">
        <w:rPr>
          <w:rFonts w:ascii="Sylfaen" w:hAnsi="Sylfaen"/>
          <w:lang w:val="ka-GE"/>
        </w:rPr>
        <w:t xml:space="preserve">საწარმოს მოწყობას დაჭირდება მცირე დრო (მაქსიმუმ </w:t>
      </w:r>
      <w:r>
        <w:rPr>
          <w:rFonts w:ascii="Sylfaen" w:hAnsi="Sylfaen"/>
          <w:lang w:val="ka-GE"/>
        </w:rPr>
        <w:t>20</w:t>
      </w:r>
      <w:r w:rsidRPr="006E7808">
        <w:rPr>
          <w:rFonts w:ascii="Sylfaen" w:hAnsi="Sylfaen"/>
          <w:lang w:val="ka-GE"/>
        </w:rPr>
        <w:t xml:space="preserve"> დღე)</w:t>
      </w:r>
      <w:r>
        <w:rPr>
          <w:rFonts w:ascii="Sylfaen" w:hAnsi="Sylfaen"/>
          <w:lang w:val="ka-GE"/>
        </w:rPr>
        <w:t>.</w:t>
      </w:r>
      <w:r w:rsidRPr="006E7808">
        <w:rPr>
          <w:rFonts w:ascii="Sylfaen" w:hAnsi="Sylfaen"/>
          <w:lang w:val="ka-GE"/>
        </w:rPr>
        <w:t xml:space="preserve"> </w:t>
      </w:r>
    </w:p>
    <w:p w:rsidR="00FA4A63" w:rsidRDefault="00FA4A63" w:rsidP="00FA4A63">
      <w:pPr>
        <w:autoSpaceDE w:val="0"/>
        <w:autoSpaceDN w:val="0"/>
        <w:adjustRightInd w:val="0"/>
        <w:spacing w:after="0"/>
        <w:ind w:left="-540" w:right="191"/>
        <w:contextualSpacing/>
        <w:jc w:val="both"/>
        <w:rPr>
          <w:rFonts w:ascii="Sylfaen" w:eastAsia="Calibri" w:hAnsi="Sylfaen" w:cs="Sylfaen"/>
          <w:color w:val="000000"/>
          <w:lang w:val="ka-GE"/>
        </w:rPr>
      </w:pPr>
      <w:r>
        <w:rPr>
          <w:rFonts w:ascii="Sylfaen" w:eastAsia="Calibri" w:hAnsi="Sylfaen" w:cs="Sylfaen"/>
          <w:color w:val="000000"/>
          <w:lang w:val="ka-GE"/>
        </w:rPr>
        <w:t xml:space="preserve"> აღნიშნული სამუშაოების წარმოებისათვის გამოყენებული იქნება სასაქონლო ბეტონი 100-120 კუბ.მ.-ის მოცულობით, რომელიც შემოტანილი იქნა ბეტონშემრევით(მიქსერით), ასევე წარმოებული იქნება ლითონთა ელექტროშედუღება ხელის შესადუღებელი აპარატით, რისთვისაც დაიხარჯება ცალობითი ელექტროდები 10 კგ.-ის ფარგლებში. ლითონთა ჭრა შესრულებული იქნება კუთხესახეხი მანქანით(,,ბალგარკა“). სასაქონლო ბეტონი ტერიტორიაზე შემოტანილი იქნება 20-ჯერ. სამუშაოები შესრულებული იქნა კონტრაქტორი კომპანიის მიერ.</w:t>
      </w:r>
    </w:p>
    <w:p w:rsidR="00FA4A63" w:rsidRDefault="00FA4A63" w:rsidP="00FA4A63">
      <w:pPr>
        <w:autoSpaceDE w:val="0"/>
        <w:autoSpaceDN w:val="0"/>
        <w:adjustRightInd w:val="0"/>
        <w:spacing w:after="0"/>
        <w:ind w:left="-540" w:right="191"/>
        <w:contextualSpacing/>
        <w:jc w:val="both"/>
        <w:rPr>
          <w:rFonts w:ascii="Sylfaen" w:eastAsia="Calibri" w:hAnsi="Sylfaen" w:cs="Sylfaen"/>
          <w:color w:val="000000"/>
          <w:lang w:val="ka-GE"/>
        </w:rPr>
      </w:pPr>
      <w:r>
        <w:rPr>
          <w:rFonts w:ascii="Sylfaen" w:eastAsia="Calibri" w:hAnsi="Sylfaen" w:cs="Sylfaen"/>
          <w:color w:val="000000"/>
          <w:lang w:val="ka-GE"/>
        </w:rPr>
        <w:t xml:space="preserve"> სამუშაოების წარმოებისას წარმოიქმნება  ნარჩენები ინერტული მასალის ნარჩენების სახით, 5-6 კუბ.მ.-ის მოცულობით, რომელიც გამოყენებული იქნება მიმდებარე ტერიტორიაზე ბუნებრივი ჩაღრმავებების შესავსებად, ასევე ლითონთა შედუღებისას წარმოქმნილი შედუღების ნარჩენების უმნიშვნელო რაოდენობა(0,5კგ.), რაც დასაწყობებული იქნება ტერიტორიაზე(ჩაბარდება ჯართის მიმღებ პუნქტს).  </w:t>
      </w:r>
    </w:p>
    <w:p w:rsidR="00FA4A63" w:rsidRDefault="00FA4A63" w:rsidP="00FA4A63">
      <w:pPr>
        <w:spacing w:after="0"/>
        <w:ind w:left="-540" w:right="191"/>
        <w:jc w:val="both"/>
        <w:rPr>
          <w:rFonts w:ascii="Sylfaen" w:eastAsiaTheme="minorEastAsia" w:hAnsi="Sylfaen"/>
          <w:lang w:val="ka-GE"/>
        </w:rPr>
      </w:pPr>
      <w:r>
        <w:rPr>
          <w:rFonts w:ascii="Sylfaen" w:eastAsiaTheme="minorEastAsia" w:hAnsi="Sylfaen"/>
          <w:lang w:val="ka-GE"/>
        </w:rPr>
        <w:t xml:space="preserve"> </w:t>
      </w:r>
      <w:r w:rsidRPr="0092638C">
        <w:rPr>
          <w:rFonts w:ascii="Sylfaen" w:eastAsiaTheme="minorEastAsia" w:hAnsi="Sylfaen"/>
          <w:lang w:val="ka-GE"/>
        </w:rPr>
        <w:t>მუშათა გასახდელის</w:t>
      </w:r>
      <w:r w:rsidRPr="006E7808">
        <w:rPr>
          <w:rFonts w:ascii="Sylfaen" w:eastAsiaTheme="minorEastAsia" w:hAnsi="Sylfaen"/>
          <w:lang w:val="ka-GE"/>
        </w:rPr>
        <w:t xml:space="preserve">, </w:t>
      </w:r>
      <w:r w:rsidRPr="0092638C">
        <w:rPr>
          <w:rFonts w:ascii="Sylfaen" w:eastAsiaTheme="minorEastAsia" w:hAnsi="Sylfaen"/>
          <w:lang w:val="ka-GE"/>
        </w:rPr>
        <w:t xml:space="preserve">დასასვენებელი ოთახის  და ჰიგიენური კვანძის </w:t>
      </w:r>
      <w:r>
        <w:rPr>
          <w:rFonts w:ascii="Sylfaen" w:eastAsiaTheme="minorEastAsia" w:hAnsi="Sylfaen"/>
          <w:lang w:val="ka-GE"/>
        </w:rPr>
        <w:t xml:space="preserve">და საასენიზაციო ორმოს </w:t>
      </w:r>
      <w:r w:rsidRPr="0092638C">
        <w:rPr>
          <w:rFonts w:ascii="Sylfaen" w:eastAsiaTheme="minorEastAsia" w:hAnsi="Sylfaen"/>
          <w:lang w:val="ka-GE"/>
        </w:rPr>
        <w:t>მოწყობა ტერიტორიაზე დაგეგმილი არ არის, ამ მიზნით გამოყენებული იქნება  მიმდებარედ არსებულ ავტოსადგომის ტერიტორიაზე უკვე არსებული ინრასტრუქტურა მოქმედი ჰიგიენულრი კვანძის და კოტეჯის სახით,  რომელიც წარმოადგენს დაგეგმილი პროექტის ინვესტორის საკუთრებას.</w:t>
      </w:r>
    </w:p>
    <w:p w:rsidR="00FA4A63" w:rsidRDefault="00FA4A63" w:rsidP="00FA4A63">
      <w:pPr>
        <w:spacing w:after="0"/>
        <w:ind w:left="-540" w:right="191"/>
        <w:jc w:val="both"/>
        <w:rPr>
          <w:rFonts w:ascii="Sylfaen" w:hAnsi="Sylfaen"/>
          <w:lang w:val="ka-GE"/>
        </w:rPr>
      </w:pPr>
      <w:r>
        <w:rPr>
          <w:rFonts w:ascii="Sylfaen" w:hAnsi="Sylfaen"/>
          <w:lang w:val="ka-GE"/>
        </w:rPr>
        <w:t xml:space="preserve">ქვემოთ მოცემულ </w:t>
      </w:r>
      <w:r w:rsidRPr="00115B84">
        <w:rPr>
          <w:rFonts w:ascii="Sylfaen" w:hAnsi="Sylfaen"/>
          <w:lang w:val="ka-GE"/>
        </w:rPr>
        <w:t>დანართებზე წარმოდგენილია დაგეგმილი საქმიანობის განთავსების ადგილის, მიმდებარე ტერიტორი</w:t>
      </w:r>
      <w:r>
        <w:rPr>
          <w:rFonts w:ascii="Sylfaen" w:hAnsi="Sylfaen"/>
          <w:lang w:val="ka-GE"/>
        </w:rPr>
        <w:t>ებ</w:t>
      </w:r>
      <w:r w:rsidRPr="00115B84">
        <w:rPr>
          <w:rFonts w:ascii="Sylfaen" w:hAnsi="Sylfaen"/>
          <w:lang w:val="ka-GE"/>
        </w:rPr>
        <w:t>ის და მისასვლელი გზის ფოტო მასალა</w:t>
      </w:r>
    </w:p>
    <w:p w:rsidR="00FA4A63" w:rsidRPr="00115B84" w:rsidRDefault="00FA4A63" w:rsidP="00FA4A63">
      <w:pPr>
        <w:spacing w:after="0"/>
        <w:ind w:left="-360" w:right="329"/>
        <w:jc w:val="both"/>
        <w:rPr>
          <w:rFonts w:ascii="Sylfaen" w:hAnsi="Sylfaen"/>
          <w:lang w:val="ka-GE"/>
        </w:rPr>
      </w:pPr>
    </w:p>
    <w:p w:rsidR="00FA4A63" w:rsidRPr="00326F85" w:rsidRDefault="00FA4A63" w:rsidP="00FA4A63">
      <w:pPr>
        <w:spacing w:after="0"/>
        <w:ind w:left="-450"/>
        <w:jc w:val="both"/>
        <w:rPr>
          <w:rFonts w:ascii="Sylfaen" w:hAnsi="Sylfaen"/>
          <w:lang w:val="ka-GE"/>
        </w:rPr>
      </w:pPr>
      <w:r>
        <w:rPr>
          <w:rFonts w:ascii="Sylfaen" w:hAnsi="Sylfaen"/>
          <w:b/>
          <w:lang w:val="ka-GE"/>
        </w:rPr>
        <w:t>3.3</w:t>
      </w:r>
      <w:r w:rsidRPr="00C8352E">
        <w:rPr>
          <w:rFonts w:ascii="Sylfaen" w:hAnsi="Sylfaen"/>
          <w:b/>
          <w:lang w:val="ka-GE"/>
        </w:rPr>
        <w:t>.</w:t>
      </w:r>
      <w:r>
        <w:rPr>
          <w:rFonts w:ascii="Sylfaen" w:hAnsi="Sylfaen"/>
          <w:b/>
          <w:lang w:val="ka-GE"/>
        </w:rPr>
        <w:t>3.</w:t>
      </w:r>
      <w:r w:rsidRPr="00C8352E">
        <w:rPr>
          <w:rFonts w:ascii="Sylfaen" w:hAnsi="Sylfaen"/>
          <w:b/>
          <w:lang w:val="ka-GE"/>
        </w:rPr>
        <w:t xml:space="preserve">  წყლის  გამოყენება</w:t>
      </w:r>
    </w:p>
    <w:p w:rsidR="00FA4A63" w:rsidRPr="00A959FE" w:rsidRDefault="00FA4A63" w:rsidP="00FA4A63">
      <w:pPr>
        <w:spacing w:after="0"/>
        <w:ind w:left="-360"/>
        <w:rPr>
          <w:rFonts w:ascii="Sylfaen" w:eastAsiaTheme="minorEastAsia" w:hAnsi="Sylfaen"/>
          <w:lang w:val="ka-GE"/>
        </w:rPr>
      </w:pPr>
      <w:r w:rsidRPr="00416088">
        <w:rPr>
          <w:rFonts w:ascii="Sylfaen" w:hAnsi="Sylfaen"/>
          <w:lang w:val="ka-GE"/>
        </w:rPr>
        <w:t xml:space="preserve">  </w:t>
      </w:r>
      <w:r w:rsidRPr="00A959FE">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FA4A63" w:rsidRPr="00A959FE" w:rsidRDefault="00FA4A63" w:rsidP="00FA4A63">
      <w:pPr>
        <w:spacing w:after="0"/>
        <w:ind w:left="-360"/>
        <w:rPr>
          <w:rFonts w:ascii="Sylfaen" w:eastAsiaTheme="minorEastAsia" w:hAnsi="Sylfaen"/>
          <w:lang w:val="ka-GE"/>
        </w:rPr>
      </w:pPr>
      <w:r w:rsidRPr="00A959FE">
        <w:rPr>
          <w:rFonts w:ascii="Sylfaen" w:eastAsiaTheme="minorEastAsia" w:hAnsi="Sylfaen"/>
          <w:lang w:val="ka-GE"/>
        </w:rPr>
        <w:t>1. ტექნოლოგიურ ციკლში</w:t>
      </w:r>
      <w:r>
        <w:rPr>
          <w:rFonts w:ascii="Sylfaen" w:eastAsiaTheme="minorEastAsia" w:hAnsi="Sylfaen"/>
          <w:lang w:val="ka-GE"/>
        </w:rPr>
        <w:t>;</w:t>
      </w:r>
    </w:p>
    <w:p w:rsidR="00FA4A63" w:rsidRPr="00A959FE" w:rsidRDefault="00FA4A63" w:rsidP="00FA4A63">
      <w:pPr>
        <w:spacing w:after="0"/>
        <w:ind w:left="-360"/>
        <w:rPr>
          <w:rFonts w:ascii="Sylfaen" w:eastAsiaTheme="minorEastAsia" w:hAnsi="Sylfaen"/>
          <w:lang w:val="ka-GE"/>
        </w:rPr>
      </w:pPr>
      <w:r w:rsidRPr="00A959FE">
        <w:rPr>
          <w:rFonts w:ascii="Sylfaen" w:hAnsi="Sylfaen" w:cs="Times New Roman"/>
          <w:lang w:val="ka-GE"/>
        </w:rPr>
        <w:t xml:space="preserve">2. </w:t>
      </w:r>
      <w:r w:rsidRPr="00A959FE">
        <w:rPr>
          <w:rFonts w:ascii="Sylfaen" w:eastAsiaTheme="minorEastAsia" w:hAnsi="Sylfaen"/>
          <w:lang w:val="ka-GE"/>
        </w:rPr>
        <w:t>სასმელ</w:t>
      </w:r>
      <w:r>
        <w:rPr>
          <w:rFonts w:ascii="Sylfaen" w:eastAsiaTheme="minorEastAsia" w:hAnsi="Sylfaen"/>
          <w:lang w:val="ka-GE"/>
        </w:rPr>
        <w:t xml:space="preserve">ი </w:t>
      </w:r>
      <w:r w:rsidRPr="00A959FE">
        <w:rPr>
          <w:rFonts w:ascii="Sylfaen" w:eastAsiaTheme="minorEastAsia" w:hAnsi="Sylfaen"/>
          <w:lang w:val="ka-GE"/>
        </w:rPr>
        <w:t xml:space="preserve"> მიზნით</w:t>
      </w:r>
      <w:r>
        <w:rPr>
          <w:rFonts w:ascii="Sylfaen" w:eastAsiaTheme="minorEastAsia" w:hAnsi="Sylfaen"/>
          <w:lang w:val="ka-GE"/>
        </w:rPr>
        <w:t>;</w:t>
      </w:r>
    </w:p>
    <w:p w:rsidR="00FA4A63" w:rsidRDefault="00FA4A63" w:rsidP="00FA4A63">
      <w:pPr>
        <w:spacing w:after="0"/>
        <w:ind w:left="-360"/>
        <w:rPr>
          <w:rFonts w:ascii="Sylfaen" w:eastAsiaTheme="minorEastAsia" w:hAnsi="Sylfaen"/>
          <w:b/>
          <w:lang w:val="ka-GE"/>
        </w:rPr>
      </w:pPr>
      <w:r w:rsidRPr="00A959FE">
        <w:rPr>
          <w:rFonts w:ascii="Sylfaen" w:hAnsi="Sylfaen" w:cs="Times New Roman"/>
          <w:lang w:val="ka-GE"/>
        </w:rPr>
        <w:t>3. სახანძრო მიზნით</w:t>
      </w:r>
      <w:r>
        <w:rPr>
          <w:rFonts w:ascii="Sylfaen" w:hAnsi="Sylfaen" w:cs="Times New Roman"/>
          <w:lang w:val="ka-GE"/>
        </w:rPr>
        <w:t>.</w:t>
      </w:r>
      <w:r>
        <w:rPr>
          <w:rFonts w:ascii="Sylfaen" w:eastAsiaTheme="minorEastAsia" w:hAnsi="Sylfaen"/>
          <w:b/>
          <w:lang w:val="ka-GE"/>
        </w:rPr>
        <w:t xml:space="preserve">  </w:t>
      </w:r>
    </w:p>
    <w:p w:rsidR="00FA4A63" w:rsidRPr="00A959FE" w:rsidRDefault="00FA4A63" w:rsidP="00FA4A63">
      <w:pPr>
        <w:ind w:left="-360" w:right="329"/>
        <w:rPr>
          <w:rFonts w:ascii="Sylfaen" w:eastAsiaTheme="minorEastAsia" w:hAnsi="Sylfaen"/>
          <w:lang w:val="ka-GE"/>
        </w:rPr>
      </w:pPr>
      <w:r>
        <w:rPr>
          <w:rFonts w:ascii="Sylfaen" w:eastAsiaTheme="minorEastAsia" w:hAnsi="Sylfaen"/>
          <w:b/>
          <w:lang w:val="ka-GE"/>
        </w:rPr>
        <w:t>3.3.3.1</w:t>
      </w:r>
      <w:r w:rsidRPr="00A959FE">
        <w:rPr>
          <w:rFonts w:ascii="Sylfaen" w:eastAsiaTheme="minorEastAsia" w:hAnsi="Sylfaen"/>
          <w:b/>
          <w:lang w:val="ka-GE"/>
        </w:rPr>
        <w:t>. წყლის გამოყენება ტექნოლოგიურ ციკლში</w:t>
      </w:r>
    </w:p>
    <w:p w:rsidR="00FA4A63" w:rsidRDefault="00FA4A63" w:rsidP="00FA4A63">
      <w:pPr>
        <w:ind w:left="-360"/>
        <w:jc w:val="both"/>
        <w:rPr>
          <w:rFonts w:ascii="Sylfaen" w:eastAsiaTheme="minorEastAsia" w:hAnsi="Sylfaen"/>
          <w:lang w:val="ka-GE"/>
        </w:rPr>
      </w:pPr>
      <w:r w:rsidRPr="00A959FE">
        <w:rPr>
          <w:rFonts w:ascii="Sylfaen" w:eastAsiaTheme="minorEastAsia" w:hAnsi="Sylfaen"/>
          <w:lang w:val="ka-GE"/>
        </w:rPr>
        <w:lastRenderedPageBreak/>
        <w:t>ტექნოლოგიურ ციკლში წყალი გამოიყენება</w:t>
      </w:r>
      <w:r>
        <w:rPr>
          <w:rFonts w:ascii="Sylfaen" w:eastAsiaTheme="minorEastAsia" w:hAnsi="Sylfaen"/>
          <w:lang w:val="ka-GE"/>
        </w:rPr>
        <w:t xml:space="preserve"> </w:t>
      </w:r>
      <w:r w:rsidRPr="00A959FE">
        <w:rPr>
          <w:rFonts w:ascii="Sylfaen" w:eastAsiaTheme="minorEastAsia" w:hAnsi="Sylfaen"/>
          <w:lang w:val="ka-GE"/>
        </w:rPr>
        <w:t xml:space="preserve">ზეთის გაგრილების  მიზნით, ამისათვის </w:t>
      </w:r>
      <w:r>
        <w:rPr>
          <w:rFonts w:ascii="Sylfaen" w:eastAsiaTheme="minorEastAsia" w:hAnsi="Sylfaen"/>
          <w:lang w:val="ka-GE"/>
        </w:rPr>
        <w:t>ფუნქციონირებს</w:t>
      </w:r>
      <w:r w:rsidRPr="00A959FE">
        <w:rPr>
          <w:rFonts w:ascii="Sylfaen" w:eastAsiaTheme="minorEastAsia" w:hAnsi="Sylfaen"/>
          <w:lang w:val="ka-GE"/>
        </w:rPr>
        <w:t xml:space="preserve"> წყლის ბრუნვის ცირკულაციური სისტემა</w:t>
      </w:r>
      <w:r>
        <w:rPr>
          <w:rFonts w:ascii="Sylfaen" w:eastAsiaTheme="minorEastAsia" w:hAnsi="Sylfaen"/>
          <w:lang w:val="ka-GE"/>
        </w:rPr>
        <w:t>,</w:t>
      </w:r>
      <w:r w:rsidRPr="00A959FE">
        <w:rPr>
          <w:rFonts w:ascii="Sylfaen" w:eastAsiaTheme="minorEastAsia" w:hAnsi="Sylfaen"/>
          <w:lang w:val="ka-GE"/>
        </w:rPr>
        <w:t xml:space="preserve"> </w:t>
      </w:r>
      <w:r>
        <w:rPr>
          <w:rFonts w:ascii="Sylfaen" w:eastAsiaTheme="minorEastAsia" w:hAnsi="Sylfaen"/>
          <w:lang w:val="ka-GE"/>
        </w:rPr>
        <w:t xml:space="preserve">რისთვისაც </w:t>
      </w:r>
      <w:r w:rsidRPr="00A959FE">
        <w:rPr>
          <w:rFonts w:ascii="Sylfaen" w:eastAsiaTheme="minorEastAsia" w:hAnsi="Sylfaen"/>
          <w:lang w:val="ka-GE"/>
        </w:rPr>
        <w:t>საწარმოში დამონტაჟ</w:t>
      </w:r>
      <w:r>
        <w:rPr>
          <w:rFonts w:ascii="Sylfaen" w:eastAsiaTheme="minorEastAsia" w:hAnsi="Sylfaen"/>
          <w:lang w:val="ka-GE"/>
        </w:rPr>
        <w:t>დება ჩილერთან არსებული</w:t>
      </w:r>
      <w:r w:rsidRPr="00A959FE">
        <w:rPr>
          <w:rFonts w:ascii="Sylfaen" w:eastAsiaTheme="minorEastAsia" w:hAnsi="Sylfaen"/>
          <w:lang w:val="ka-GE"/>
        </w:rPr>
        <w:t xml:space="preserve">  წყლის </w:t>
      </w:r>
      <w:r>
        <w:rPr>
          <w:rFonts w:ascii="Sylfaen" w:eastAsiaTheme="minorEastAsia" w:hAnsi="Sylfaen"/>
          <w:lang w:val="ka-GE"/>
        </w:rPr>
        <w:t>ერთი რეზერვუარი,</w:t>
      </w:r>
      <w:r w:rsidRPr="00A959FE">
        <w:rPr>
          <w:rFonts w:ascii="Sylfaen" w:eastAsiaTheme="minorEastAsia" w:hAnsi="Sylfaen"/>
          <w:lang w:val="ka-GE"/>
        </w:rPr>
        <w:t xml:space="preserve"> </w:t>
      </w:r>
      <w:r>
        <w:rPr>
          <w:rFonts w:ascii="Sylfaen" w:eastAsiaTheme="minorEastAsia" w:hAnsi="Sylfaen"/>
          <w:lang w:val="ka-GE"/>
        </w:rPr>
        <w:t xml:space="preserve">ტევადობით 20 კუბ.მ., </w:t>
      </w:r>
      <w:r w:rsidRPr="00A959FE">
        <w:rPr>
          <w:rFonts w:ascii="Sylfaen" w:eastAsiaTheme="minorEastAsia" w:hAnsi="Sylfaen"/>
          <w:lang w:val="ka-GE"/>
        </w:rPr>
        <w:t xml:space="preserve">საიდანაც მოხდება </w:t>
      </w:r>
      <w:r>
        <w:rPr>
          <w:rFonts w:ascii="Sylfaen" w:eastAsiaTheme="minorEastAsia" w:hAnsi="Sylfaen"/>
          <w:lang w:val="ka-GE"/>
        </w:rPr>
        <w:t>გაგრილების სისტემის</w:t>
      </w:r>
      <w:r w:rsidRPr="00A959FE">
        <w:rPr>
          <w:rFonts w:ascii="Sylfaen" w:eastAsiaTheme="minorEastAsia" w:hAnsi="Sylfaen"/>
          <w:lang w:val="ka-GE"/>
        </w:rPr>
        <w:t xml:space="preserve"> უზრუნველყოფა წყლით. </w:t>
      </w:r>
      <w:r>
        <w:rPr>
          <w:rFonts w:ascii="Sylfaen" w:eastAsiaTheme="minorEastAsia" w:hAnsi="Sylfaen"/>
          <w:lang w:val="ka-GE"/>
        </w:rPr>
        <w:t>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წყალი შემოტანილი იქნება ავტოცისტერნებით. დაგეგმილი გვაქვს ჭაბურღილის მოწყობა.</w:t>
      </w:r>
    </w:p>
    <w:p w:rsidR="00FA4A63" w:rsidRDefault="00FA4A63" w:rsidP="00FA4A63">
      <w:pPr>
        <w:ind w:left="-360"/>
        <w:jc w:val="both"/>
        <w:rPr>
          <w:rFonts w:ascii="Sylfaen" w:eastAsiaTheme="minorEastAsia" w:hAnsi="Sylfaen"/>
          <w:b/>
          <w:lang w:val="ka-GE"/>
        </w:rPr>
      </w:pPr>
      <w:r>
        <w:rPr>
          <w:rFonts w:ascii="Sylfaen" w:eastAsiaTheme="minorEastAsia" w:hAnsi="Sylfaen"/>
          <w:b/>
          <w:lang w:val="ka-GE"/>
        </w:rPr>
        <w:t>3.3.3.2</w:t>
      </w:r>
      <w:r w:rsidRPr="00A959FE">
        <w:rPr>
          <w:rFonts w:ascii="Sylfaen" w:eastAsiaTheme="minorEastAsia" w:hAnsi="Sylfaen"/>
          <w:b/>
          <w:lang w:val="ka-GE"/>
        </w:rPr>
        <w:t>. წყლის გამოყენება სასმელ</w:t>
      </w:r>
      <w:r>
        <w:rPr>
          <w:rFonts w:ascii="Sylfaen" w:eastAsiaTheme="minorEastAsia" w:hAnsi="Sylfaen"/>
          <w:b/>
          <w:lang w:val="ka-GE"/>
        </w:rPr>
        <w:t>ი</w:t>
      </w:r>
      <w:r w:rsidRPr="00A959FE">
        <w:rPr>
          <w:rFonts w:ascii="Sylfaen" w:eastAsiaTheme="minorEastAsia" w:hAnsi="Sylfaen"/>
          <w:b/>
          <w:lang w:val="ka-GE"/>
        </w:rPr>
        <w:t xml:space="preserve"> მიზნით</w:t>
      </w:r>
    </w:p>
    <w:p w:rsidR="00FA4A63" w:rsidRDefault="00FA4A63" w:rsidP="00FA4A63">
      <w:pPr>
        <w:tabs>
          <w:tab w:val="left" w:pos="9072"/>
        </w:tabs>
        <w:spacing w:after="0"/>
        <w:ind w:left="-360" w:right="-23"/>
        <w:jc w:val="both"/>
        <w:rPr>
          <w:rFonts w:ascii="Sylfaen" w:eastAsia="Times New Roman" w:hAnsi="Sylfaen" w:cs="Sylfaen"/>
          <w:lang w:val="ka-GE"/>
        </w:rPr>
      </w:pPr>
      <w:r>
        <w:rPr>
          <w:rFonts w:ascii="Sylfaen" w:eastAsia="Calibri" w:hAnsi="Sylfaen" w:cs="Times New Roman"/>
          <w:lang w:val="ka-GE"/>
        </w:rPr>
        <w:t>ამ მიზნით წყალი შემოტანილი იქნება ბუტილირებული სახით.</w:t>
      </w:r>
    </w:p>
    <w:p w:rsidR="00FA4A63" w:rsidRPr="00BB1F36" w:rsidRDefault="00FA4A63" w:rsidP="00FA4A63">
      <w:pPr>
        <w:tabs>
          <w:tab w:val="left" w:pos="9072"/>
        </w:tabs>
        <w:spacing w:after="0"/>
        <w:ind w:left="-360" w:right="-23"/>
        <w:jc w:val="both"/>
        <w:rPr>
          <w:rFonts w:ascii="Sylfaen" w:eastAsia="Times New Roman" w:hAnsi="Sylfaen" w:cs="Sylfaen"/>
          <w:lang w:val="ka-GE"/>
        </w:rPr>
      </w:pPr>
    </w:p>
    <w:p w:rsidR="00FA4A63" w:rsidRPr="00A959FE" w:rsidRDefault="00FA4A63" w:rsidP="00FA4A63">
      <w:pPr>
        <w:ind w:left="-360"/>
        <w:jc w:val="both"/>
        <w:rPr>
          <w:rFonts w:ascii="Sylfaen" w:eastAsiaTheme="minorEastAsia" w:hAnsi="Sylfaen"/>
          <w:b/>
          <w:lang w:val="ka-GE"/>
        </w:rPr>
      </w:pPr>
      <w:r>
        <w:rPr>
          <w:rFonts w:ascii="Sylfaen" w:eastAsiaTheme="minorEastAsia" w:hAnsi="Sylfaen"/>
          <w:b/>
          <w:lang w:val="ka-GE"/>
        </w:rPr>
        <w:t>3.3.3</w:t>
      </w:r>
      <w:r w:rsidRPr="00A959FE">
        <w:rPr>
          <w:rFonts w:ascii="Sylfaen" w:eastAsiaTheme="minorEastAsia" w:hAnsi="Sylfaen"/>
          <w:b/>
          <w:lang w:val="ka-GE"/>
        </w:rPr>
        <w:t>.</w:t>
      </w:r>
      <w:r>
        <w:rPr>
          <w:rFonts w:ascii="Sylfaen" w:eastAsiaTheme="minorEastAsia" w:hAnsi="Sylfaen"/>
          <w:b/>
          <w:lang w:val="ka-GE"/>
        </w:rPr>
        <w:t>3.</w:t>
      </w:r>
      <w:r w:rsidRPr="00A959FE">
        <w:rPr>
          <w:rFonts w:ascii="Sylfaen" w:eastAsiaTheme="minorEastAsia" w:hAnsi="Sylfaen"/>
          <w:b/>
          <w:lang w:val="ka-GE"/>
        </w:rPr>
        <w:t xml:space="preserve"> წყლის გამოყენება სახანძრო მიზნით</w:t>
      </w:r>
    </w:p>
    <w:p w:rsidR="00FA4A63" w:rsidRDefault="00FA4A63" w:rsidP="00FA4A63">
      <w:pPr>
        <w:ind w:left="-360"/>
        <w:jc w:val="both"/>
        <w:rPr>
          <w:rFonts w:ascii="Sylfaen" w:eastAsiaTheme="minorEastAsia" w:hAnsi="Sylfaen"/>
          <w:b/>
          <w:lang w:val="ka-GE"/>
        </w:rPr>
      </w:pPr>
      <w:r w:rsidRPr="00A959FE">
        <w:rPr>
          <w:rFonts w:ascii="Sylfaen" w:eastAsiaTheme="minorEastAsia" w:hAnsi="Sylfaen"/>
          <w:b/>
          <w:lang w:val="ka-GE"/>
        </w:rPr>
        <w:t xml:space="preserve">  </w:t>
      </w:r>
      <w:r w:rsidRPr="00A959FE">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w:t>
      </w:r>
      <w:r>
        <w:rPr>
          <w:rFonts w:ascii="Sylfaen" w:eastAsiaTheme="minorEastAsia" w:hAnsi="Sylfaen"/>
          <w:lang w:val="ka-GE"/>
        </w:rPr>
        <w:t xml:space="preserve">ტევადობით 20კუბ.მ., რომლის შევსებაც მოხდება ავტოცისტერნიდან. </w:t>
      </w:r>
      <w:r w:rsidRPr="00A959FE">
        <w:rPr>
          <w:rFonts w:ascii="Sylfaen" w:eastAsiaTheme="minorEastAsia" w:hAnsi="Sylfaen"/>
          <w:b/>
          <w:lang w:val="ka-GE"/>
        </w:rPr>
        <w:t xml:space="preserve">      </w:t>
      </w:r>
    </w:p>
    <w:p w:rsidR="00FA4A63" w:rsidRDefault="00FA4A63" w:rsidP="00FA4A63">
      <w:pPr>
        <w:spacing w:after="0"/>
        <w:ind w:left="-360" w:right="329"/>
        <w:rPr>
          <w:rFonts w:ascii="Sylfaen" w:eastAsiaTheme="minorEastAsia" w:hAnsi="Sylfaen"/>
          <w:b/>
          <w:lang w:val="ka-GE"/>
        </w:rPr>
      </w:pPr>
      <w:r>
        <w:rPr>
          <w:rFonts w:ascii="Sylfaen" w:eastAsiaTheme="minorEastAsia" w:hAnsi="Sylfaen"/>
          <w:b/>
          <w:lang w:val="ka-GE"/>
        </w:rPr>
        <w:t>3.3</w:t>
      </w:r>
      <w:r w:rsidRPr="00A959FE">
        <w:rPr>
          <w:rFonts w:ascii="Sylfaen" w:eastAsiaTheme="minorEastAsia" w:hAnsi="Sylfaen"/>
          <w:b/>
          <w:lang w:val="ka-GE"/>
        </w:rPr>
        <w:t xml:space="preserve">. </w:t>
      </w:r>
      <w:r>
        <w:rPr>
          <w:rFonts w:ascii="Sylfaen" w:eastAsiaTheme="minorEastAsia" w:hAnsi="Sylfaen"/>
          <w:b/>
          <w:lang w:val="ka-GE"/>
        </w:rPr>
        <w:t xml:space="preserve">3.4.  </w:t>
      </w:r>
      <w:r w:rsidRPr="00A959FE">
        <w:rPr>
          <w:rFonts w:ascii="Sylfaen" w:eastAsiaTheme="minorEastAsia" w:hAnsi="Sylfaen"/>
          <w:b/>
          <w:lang w:val="ka-GE"/>
        </w:rPr>
        <w:t>ჩამდინარე წყლები</w:t>
      </w:r>
    </w:p>
    <w:p w:rsidR="00FA4A63" w:rsidRDefault="00FA4A63" w:rsidP="00FA4A63">
      <w:pPr>
        <w:spacing w:after="0"/>
        <w:ind w:left="-360" w:right="329"/>
        <w:rPr>
          <w:rFonts w:ascii="Sylfaen" w:eastAsiaTheme="minorEastAsia" w:hAnsi="Sylfaen"/>
          <w:b/>
          <w:lang w:val="ka-GE"/>
        </w:rPr>
      </w:pPr>
    </w:p>
    <w:p w:rsidR="00FA4A63" w:rsidRPr="00A959FE" w:rsidRDefault="00FA4A63" w:rsidP="00FA4A63">
      <w:pPr>
        <w:spacing w:after="0"/>
        <w:ind w:left="-360" w:right="329"/>
        <w:rPr>
          <w:rFonts w:ascii="Sylfaen" w:eastAsiaTheme="minorEastAsia" w:hAnsi="Sylfaen" w:cs="Sylfaen"/>
          <w:lang w:val="ka-GE"/>
        </w:rPr>
      </w:pPr>
      <w:r>
        <w:rPr>
          <w:rFonts w:ascii="Sylfaen" w:eastAsia="Times New Roman" w:hAnsi="Sylfaen" w:cs="Sylfaen"/>
          <w:lang w:val="ka-GE"/>
        </w:rPr>
        <w:t>ჩამდინარე წყლების წარმოქმნას ადგილი არ ექნება.</w:t>
      </w:r>
    </w:p>
    <w:p w:rsidR="007438AC" w:rsidRPr="007438AC" w:rsidRDefault="007438AC" w:rsidP="007438AC">
      <w:pPr>
        <w:spacing w:after="0"/>
        <w:rPr>
          <w:rFonts w:ascii="Sylfaen" w:hAnsi="Sylfaen"/>
          <w:b/>
          <w:lang w:val="ka-GE"/>
        </w:rPr>
      </w:pPr>
    </w:p>
    <w:p w:rsidR="00B25F16" w:rsidRPr="00B25F16" w:rsidRDefault="00B25F16" w:rsidP="00B25F16">
      <w:pPr>
        <w:autoSpaceDE w:val="0"/>
        <w:autoSpaceDN w:val="0"/>
        <w:adjustRightInd w:val="0"/>
        <w:spacing w:after="0" w:line="240" w:lineRule="auto"/>
        <w:ind w:left="-270" w:right="-270"/>
        <w:jc w:val="both"/>
        <w:rPr>
          <w:rFonts w:ascii="Sylfaen" w:hAnsi="Sylfaen" w:cs="Sylfaen"/>
          <w:b/>
          <w:color w:val="000000"/>
          <w:lang w:val="ka-GE"/>
        </w:rPr>
      </w:pPr>
    </w:p>
    <w:p w:rsidR="00B25F16" w:rsidRDefault="00B25F16" w:rsidP="00B25F16">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6E7808">
        <w:rPr>
          <w:rFonts w:ascii="Sylfaen" w:eastAsia="Times New Roman" w:hAnsi="Sylfaen" w:cs="Sylfaen"/>
          <w:b/>
          <w:lang w:val="ka-GE"/>
        </w:rPr>
        <w:t>.  პროექტის განხორციელების რაიონის გარემოს ფონური მდგომარეობა</w:t>
      </w:r>
    </w:p>
    <w:p w:rsidR="00D34AC3" w:rsidRPr="00B25F16" w:rsidRDefault="00B25F16" w:rsidP="00B25F16">
      <w:pPr>
        <w:spacing w:after="0" w:line="312" w:lineRule="auto"/>
        <w:ind w:right="89"/>
        <w:jc w:val="both"/>
        <w:rPr>
          <w:rFonts w:ascii="Sylfaen" w:eastAsia="Times New Roman" w:hAnsi="Sylfaen" w:cs="Sylfaen"/>
          <w:b/>
          <w:lang w:val="ka-GE"/>
        </w:rPr>
      </w:pPr>
      <w:r>
        <w:rPr>
          <w:rFonts w:ascii="Sylfaen" w:hAnsi="Sylfaen" w:cs="Sylfaen"/>
          <w:b/>
          <w:color w:val="000000"/>
          <w:lang w:val="ka-GE"/>
        </w:rPr>
        <w:t>4</w:t>
      </w:r>
      <w:r w:rsidRPr="00B25F16">
        <w:rPr>
          <w:rFonts w:ascii="Sylfaen" w:hAnsi="Sylfaen" w:cs="Sylfaen"/>
          <w:b/>
          <w:color w:val="000000"/>
          <w:lang w:val="ka-GE"/>
        </w:rPr>
        <w:t>.1</w:t>
      </w:r>
      <w:r>
        <w:rPr>
          <w:rFonts w:ascii="Sylfaen" w:hAnsi="Sylfaen" w:cs="Sylfaen"/>
          <w:b/>
          <w:color w:val="000000"/>
          <w:lang w:val="ka-GE"/>
        </w:rPr>
        <w:t>.</w:t>
      </w:r>
      <w:r w:rsidRPr="00B25F16">
        <w:rPr>
          <w:rFonts w:ascii="Sylfaen" w:hAnsi="Sylfaen" w:cs="Sylfaen"/>
          <w:b/>
          <w:color w:val="000000"/>
          <w:lang w:val="ka-GE"/>
        </w:rPr>
        <w:t xml:space="preserve"> ზოგადი მიმოხილვა</w:t>
      </w:r>
    </w:p>
    <w:p w:rsidR="006E7808" w:rsidRPr="006E7808" w:rsidRDefault="006E7808" w:rsidP="006E7808">
      <w:pPr>
        <w:pStyle w:val="Default"/>
        <w:ind w:left="-360" w:right="239"/>
        <w:jc w:val="both"/>
        <w:rPr>
          <w:sz w:val="22"/>
          <w:szCs w:val="22"/>
          <w:lang w:val="ka-GE"/>
        </w:rPr>
      </w:pPr>
      <w:r w:rsidRPr="006E7808">
        <w:rPr>
          <w:sz w:val="22"/>
          <w:szCs w:val="22"/>
          <w:lang w:val="ka-GE"/>
        </w:rPr>
        <w:t xml:space="preserve">საკვლევი რაიონი - გარდაბნის მუნიციპალიტეტი ადმინისტრაციულად ქვემო ქართლის რეგიონს მიეკუთვნება. რეგიონი ტერიტორიის ფართობი 6,528 კვ. კმ-ია, რაც საქართველოს მთლიანი ტერიტორიის 10 %-ია. </w:t>
      </w:r>
    </w:p>
    <w:p w:rsidR="006E7808" w:rsidRPr="00FD1EB1" w:rsidRDefault="006E7808" w:rsidP="006E7808">
      <w:pPr>
        <w:spacing w:after="0" w:line="240" w:lineRule="auto"/>
        <w:ind w:left="-360" w:right="239"/>
        <w:jc w:val="both"/>
        <w:rPr>
          <w:rFonts w:ascii="Sylfaen" w:hAnsi="Sylfaen"/>
          <w:lang w:val="ka-GE"/>
        </w:rPr>
      </w:pPr>
      <w:r w:rsidRPr="006E7808">
        <w:rPr>
          <w:rFonts w:ascii="Sylfaen" w:hAnsi="Sylfaen" w:cs="Sylfaen"/>
          <w:lang w:val="ka-GE"/>
        </w:rPr>
        <w:t>ქვემო</w:t>
      </w:r>
      <w:r w:rsidRPr="006E7808">
        <w:rPr>
          <w:rFonts w:ascii="Sylfaen" w:hAnsi="Sylfaen"/>
          <w:lang w:val="ka-GE"/>
        </w:rPr>
        <w:t xml:space="preserve"> </w:t>
      </w:r>
      <w:r w:rsidRPr="006E7808">
        <w:rPr>
          <w:rFonts w:ascii="Sylfaen" w:hAnsi="Sylfaen" w:cs="Sylfaen"/>
          <w:lang w:val="ka-GE"/>
        </w:rPr>
        <w:t>ქართლის</w:t>
      </w:r>
      <w:r w:rsidRPr="006E7808">
        <w:rPr>
          <w:rFonts w:ascii="Sylfaen" w:hAnsi="Sylfaen"/>
          <w:lang w:val="ka-GE"/>
        </w:rPr>
        <w:t xml:space="preserve"> </w:t>
      </w:r>
      <w:r w:rsidRPr="006E7808">
        <w:rPr>
          <w:rFonts w:ascii="Sylfaen" w:hAnsi="Sylfaen" w:cs="Sylfaen"/>
          <w:lang w:val="ka-GE"/>
        </w:rPr>
        <w:t>ადმინისტრაციულ</w:t>
      </w:r>
      <w:r w:rsidRPr="006E7808">
        <w:rPr>
          <w:rFonts w:ascii="Sylfaen" w:hAnsi="Sylfaen"/>
          <w:lang w:val="ka-GE"/>
        </w:rPr>
        <w:t>-</w:t>
      </w:r>
      <w:r w:rsidRPr="006E7808">
        <w:rPr>
          <w:rFonts w:ascii="Sylfaen" w:hAnsi="Sylfaen" w:cs="Sylfaen"/>
          <w:lang w:val="ka-GE"/>
        </w:rPr>
        <w:t>ტერიტორიული</w:t>
      </w:r>
      <w:r w:rsidRPr="006E7808">
        <w:rPr>
          <w:rFonts w:ascii="Sylfaen" w:hAnsi="Sylfaen"/>
          <w:lang w:val="ka-GE"/>
        </w:rPr>
        <w:t xml:space="preserve"> </w:t>
      </w:r>
      <w:r w:rsidRPr="006E7808">
        <w:rPr>
          <w:rFonts w:ascii="Sylfaen" w:hAnsi="Sylfaen" w:cs="Sylfaen"/>
          <w:lang w:val="ka-GE"/>
        </w:rPr>
        <w:t>ერთეულებია</w:t>
      </w:r>
      <w:r w:rsidRPr="006E7808">
        <w:rPr>
          <w:rFonts w:ascii="Sylfaen" w:hAnsi="Sylfaen"/>
          <w:lang w:val="ka-GE"/>
        </w:rPr>
        <w:t xml:space="preserve">: </w:t>
      </w:r>
      <w:r w:rsidRPr="006E7808">
        <w:rPr>
          <w:rFonts w:ascii="Sylfaen" w:hAnsi="Sylfaen" w:cs="Sylfaen"/>
          <w:lang w:val="ka-GE"/>
        </w:rPr>
        <w:t>რუსთავი</w:t>
      </w:r>
      <w:r w:rsidRPr="006E7808">
        <w:rPr>
          <w:rFonts w:ascii="Sylfaen" w:hAnsi="Sylfaen"/>
          <w:lang w:val="ka-GE"/>
        </w:rPr>
        <w:t xml:space="preserve">, </w:t>
      </w:r>
      <w:r w:rsidRPr="006E7808">
        <w:rPr>
          <w:rFonts w:ascii="Sylfaen" w:hAnsi="Sylfaen" w:cs="Sylfaen"/>
          <w:lang w:val="ka-GE"/>
        </w:rPr>
        <w:t>ბოლნისი</w:t>
      </w:r>
      <w:r w:rsidRPr="006E7808">
        <w:rPr>
          <w:rFonts w:ascii="Sylfaen" w:hAnsi="Sylfaen"/>
          <w:lang w:val="ka-GE"/>
        </w:rPr>
        <w:t xml:space="preserve">, </w:t>
      </w:r>
      <w:r w:rsidRPr="006E7808">
        <w:rPr>
          <w:rFonts w:ascii="Sylfaen" w:hAnsi="Sylfaen" w:cs="Sylfaen"/>
          <w:lang w:val="ka-GE"/>
        </w:rPr>
        <w:t>გარდაბანი</w:t>
      </w:r>
      <w:r w:rsidRPr="006E7808">
        <w:rPr>
          <w:rFonts w:ascii="Sylfaen" w:hAnsi="Sylfaen"/>
          <w:lang w:val="ka-GE"/>
        </w:rPr>
        <w:t xml:space="preserve">, </w:t>
      </w:r>
      <w:r w:rsidRPr="006E7808">
        <w:rPr>
          <w:rFonts w:ascii="Sylfaen" w:hAnsi="Sylfaen" w:cs="Sylfaen"/>
          <w:lang w:val="ka-GE"/>
        </w:rPr>
        <w:t>დმანისი</w:t>
      </w:r>
      <w:r w:rsidRPr="006E7808">
        <w:rPr>
          <w:rFonts w:ascii="Sylfaen" w:hAnsi="Sylfaen"/>
          <w:lang w:val="ka-GE"/>
        </w:rPr>
        <w:t xml:space="preserve">, </w:t>
      </w:r>
      <w:r w:rsidRPr="006E7808">
        <w:rPr>
          <w:rFonts w:ascii="Sylfaen" w:hAnsi="Sylfaen" w:cs="Sylfaen"/>
          <w:lang w:val="ka-GE"/>
        </w:rPr>
        <w:t>თეთრი</w:t>
      </w:r>
      <w:r w:rsidRPr="006E7808">
        <w:rPr>
          <w:rFonts w:ascii="Sylfaen" w:hAnsi="Sylfaen"/>
          <w:lang w:val="ka-GE"/>
        </w:rPr>
        <w:t xml:space="preserve"> </w:t>
      </w:r>
      <w:r w:rsidRPr="006E7808">
        <w:rPr>
          <w:rFonts w:ascii="Sylfaen" w:hAnsi="Sylfaen" w:cs="Sylfaen"/>
          <w:lang w:val="ka-GE"/>
        </w:rPr>
        <w:t>წყარო</w:t>
      </w:r>
      <w:r w:rsidRPr="006E7808">
        <w:rPr>
          <w:rFonts w:ascii="Sylfaen" w:hAnsi="Sylfaen"/>
          <w:lang w:val="ka-GE"/>
        </w:rPr>
        <w:t xml:space="preserve">, </w:t>
      </w:r>
      <w:r w:rsidRPr="006E7808">
        <w:rPr>
          <w:rFonts w:ascii="Sylfaen" w:hAnsi="Sylfaen" w:cs="Sylfaen"/>
          <w:lang w:val="ka-GE"/>
        </w:rPr>
        <w:t>მარნეულის</w:t>
      </w:r>
      <w:r w:rsidRPr="006E7808">
        <w:rPr>
          <w:rFonts w:ascii="Sylfaen" w:hAnsi="Sylfaen"/>
          <w:lang w:val="ka-GE"/>
        </w:rPr>
        <w:t xml:space="preserve"> </w:t>
      </w:r>
      <w:r w:rsidRPr="006E7808">
        <w:rPr>
          <w:rFonts w:ascii="Sylfaen" w:hAnsi="Sylfaen" w:cs="Sylfaen"/>
          <w:lang w:val="ka-GE"/>
        </w:rPr>
        <w:t>და</w:t>
      </w:r>
      <w:r w:rsidRPr="006E7808">
        <w:rPr>
          <w:rFonts w:ascii="Sylfaen" w:hAnsi="Sylfaen"/>
          <w:lang w:val="ka-GE"/>
        </w:rPr>
        <w:t xml:space="preserve"> </w:t>
      </w:r>
      <w:r w:rsidRPr="006E7808">
        <w:rPr>
          <w:rFonts w:ascii="Sylfaen" w:hAnsi="Sylfaen" w:cs="Sylfaen"/>
          <w:lang w:val="ka-GE"/>
        </w:rPr>
        <w:t>წალკის</w:t>
      </w:r>
      <w:r w:rsidRPr="006E7808">
        <w:rPr>
          <w:rFonts w:ascii="Sylfaen" w:hAnsi="Sylfaen"/>
          <w:lang w:val="ka-GE"/>
        </w:rPr>
        <w:t xml:space="preserve"> </w:t>
      </w:r>
      <w:r w:rsidRPr="006E7808">
        <w:rPr>
          <w:rFonts w:ascii="Sylfaen" w:hAnsi="Sylfaen" w:cs="Sylfaen"/>
          <w:lang w:val="ka-GE"/>
        </w:rPr>
        <w:t>მუნიციპალიტეტები</w:t>
      </w:r>
      <w:r w:rsidRPr="00FD1EB1">
        <w:rPr>
          <w:rFonts w:ascii="Sylfaen" w:hAnsi="Sylfaen"/>
          <w:lang w:val="ka-GE"/>
        </w:rPr>
        <w:t>.</w:t>
      </w:r>
      <w:r w:rsidRPr="006E7808">
        <w:rPr>
          <w:rFonts w:ascii="Sylfaen" w:hAnsi="Sylfaen"/>
          <w:lang w:val="ka-GE"/>
        </w:rPr>
        <w:t xml:space="preserve"> </w:t>
      </w:r>
      <w:r w:rsidRPr="006E7808">
        <w:rPr>
          <w:rFonts w:ascii="Sylfaen" w:hAnsi="Sylfaen" w:cs="Sylfaen"/>
          <w:lang w:val="ka-GE"/>
        </w:rPr>
        <w:t>მხარეში</w:t>
      </w:r>
      <w:r w:rsidRPr="006E7808">
        <w:rPr>
          <w:rFonts w:ascii="Sylfaen" w:hAnsi="Sylfaen"/>
          <w:lang w:val="ka-GE"/>
        </w:rPr>
        <w:t xml:space="preserve"> 353 </w:t>
      </w:r>
      <w:r w:rsidRPr="006E7808">
        <w:rPr>
          <w:rFonts w:ascii="Sylfaen" w:hAnsi="Sylfaen" w:cs="Sylfaen"/>
          <w:lang w:val="ka-GE"/>
        </w:rPr>
        <w:t>დასახლებული</w:t>
      </w:r>
      <w:r w:rsidRPr="006E7808">
        <w:rPr>
          <w:rFonts w:ascii="Sylfaen" w:hAnsi="Sylfaen"/>
          <w:lang w:val="ka-GE"/>
        </w:rPr>
        <w:t xml:space="preserve"> </w:t>
      </w:r>
      <w:r w:rsidRPr="006E7808">
        <w:rPr>
          <w:rFonts w:ascii="Sylfaen" w:hAnsi="Sylfaen" w:cs="Sylfaen"/>
          <w:lang w:val="ka-GE"/>
        </w:rPr>
        <w:t>პუნქტია</w:t>
      </w:r>
      <w:r w:rsidRPr="006E7808">
        <w:rPr>
          <w:rFonts w:ascii="Sylfaen" w:hAnsi="Sylfaen"/>
          <w:lang w:val="ka-GE"/>
        </w:rPr>
        <w:t xml:space="preserve">, </w:t>
      </w:r>
      <w:r w:rsidRPr="006E7808">
        <w:rPr>
          <w:rFonts w:ascii="Sylfaen" w:hAnsi="Sylfaen" w:cs="Sylfaen"/>
          <w:lang w:val="ka-GE"/>
        </w:rPr>
        <w:t>მათ</w:t>
      </w:r>
      <w:r w:rsidRPr="006E7808">
        <w:rPr>
          <w:rFonts w:ascii="Sylfaen" w:hAnsi="Sylfaen"/>
          <w:lang w:val="ka-GE"/>
        </w:rPr>
        <w:t xml:space="preserve"> </w:t>
      </w:r>
      <w:r w:rsidRPr="006E7808">
        <w:rPr>
          <w:rFonts w:ascii="Sylfaen" w:hAnsi="Sylfaen" w:cs="Sylfaen"/>
          <w:lang w:val="ka-GE"/>
        </w:rPr>
        <w:t>შორის</w:t>
      </w:r>
      <w:r w:rsidRPr="006E7808">
        <w:rPr>
          <w:rFonts w:ascii="Sylfaen" w:hAnsi="Sylfaen"/>
          <w:lang w:val="ka-GE"/>
        </w:rPr>
        <w:t xml:space="preserve"> 7 </w:t>
      </w:r>
      <w:r w:rsidRPr="006E7808">
        <w:rPr>
          <w:rFonts w:ascii="Sylfaen" w:hAnsi="Sylfaen" w:cs="Sylfaen"/>
          <w:lang w:val="ka-GE"/>
        </w:rPr>
        <w:t>ქალაქი</w:t>
      </w:r>
      <w:r w:rsidRPr="006E7808">
        <w:rPr>
          <w:rFonts w:ascii="Sylfaen" w:hAnsi="Sylfaen"/>
          <w:lang w:val="ka-GE"/>
        </w:rPr>
        <w:t xml:space="preserve">, 8 </w:t>
      </w:r>
      <w:r w:rsidRPr="006E7808">
        <w:rPr>
          <w:rFonts w:ascii="Sylfaen" w:hAnsi="Sylfaen" w:cs="Sylfaen"/>
          <w:lang w:val="ka-GE"/>
        </w:rPr>
        <w:t>დაბა</w:t>
      </w:r>
      <w:r w:rsidRPr="006E7808">
        <w:rPr>
          <w:rFonts w:ascii="Sylfaen" w:hAnsi="Sylfaen"/>
          <w:lang w:val="ka-GE"/>
        </w:rPr>
        <w:t xml:space="preserve"> </w:t>
      </w:r>
      <w:r w:rsidRPr="006E7808">
        <w:rPr>
          <w:rFonts w:ascii="Sylfaen" w:hAnsi="Sylfaen" w:cs="Sylfaen"/>
          <w:lang w:val="ka-GE"/>
        </w:rPr>
        <w:t>და</w:t>
      </w:r>
      <w:r w:rsidRPr="006E7808">
        <w:rPr>
          <w:rFonts w:ascii="Sylfaen" w:hAnsi="Sylfaen"/>
          <w:lang w:val="ka-GE"/>
        </w:rPr>
        <w:t xml:space="preserve"> 338 </w:t>
      </w:r>
      <w:r w:rsidRPr="006E7808">
        <w:rPr>
          <w:rFonts w:ascii="Sylfaen" w:hAnsi="Sylfaen" w:cs="Sylfaen"/>
          <w:lang w:val="ka-GE"/>
        </w:rPr>
        <w:t>სოფელი</w:t>
      </w:r>
      <w:r w:rsidRPr="006E7808">
        <w:rPr>
          <w:rFonts w:ascii="Sylfaen" w:hAnsi="Sylfaen"/>
          <w:lang w:val="ka-GE"/>
        </w:rPr>
        <w:t xml:space="preserve">. </w:t>
      </w:r>
      <w:r w:rsidRPr="006E7808">
        <w:rPr>
          <w:rFonts w:ascii="Sylfaen" w:hAnsi="Sylfaen" w:cs="Sylfaen"/>
          <w:lang w:val="ka-GE"/>
        </w:rPr>
        <w:t>ადმინისტრაციული</w:t>
      </w:r>
      <w:r w:rsidRPr="006E7808">
        <w:rPr>
          <w:rFonts w:ascii="Sylfaen" w:hAnsi="Sylfaen"/>
          <w:lang w:val="ka-GE"/>
        </w:rPr>
        <w:t xml:space="preserve"> </w:t>
      </w:r>
      <w:r w:rsidRPr="006E7808">
        <w:rPr>
          <w:rFonts w:ascii="Sylfaen" w:hAnsi="Sylfaen" w:cs="Sylfaen"/>
          <w:lang w:val="ka-GE"/>
        </w:rPr>
        <w:t>ცენტრია</w:t>
      </w:r>
      <w:r w:rsidRPr="006E7808">
        <w:rPr>
          <w:rFonts w:ascii="Sylfaen" w:hAnsi="Sylfaen"/>
          <w:lang w:val="ka-GE"/>
        </w:rPr>
        <w:t xml:space="preserve"> – </w:t>
      </w:r>
      <w:r w:rsidRPr="006E7808">
        <w:rPr>
          <w:rFonts w:ascii="Sylfaen" w:hAnsi="Sylfaen" w:cs="Sylfaen"/>
          <w:lang w:val="ka-GE"/>
        </w:rPr>
        <w:t>ქ</w:t>
      </w:r>
      <w:r w:rsidRPr="006E7808">
        <w:rPr>
          <w:rFonts w:ascii="Sylfaen" w:hAnsi="Sylfaen"/>
          <w:lang w:val="ka-GE"/>
        </w:rPr>
        <w:t xml:space="preserve">. </w:t>
      </w:r>
      <w:r w:rsidRPr="006E7808">
        <w:rPr>
          <w:rFonts w:ascii="Sylfaen" w:hAnsi="Sylfaen" w:cs="Sylfaen"/>
          <w:lang w:val="ka-GE"/>
        </w:rPr>
        <w:t>რუსთავი</w:t>
      </w:r>
      <w:r w:rsidRPr="006E7808">
        <w:rPr>
          <w:rFonts w:ascii="Sylfaen" w:hAnsi="Sylfaen"/>
          <w:lang w:val="ka-GE"/>
        </w:rPr>
        <w:t xml:space="preserve"> (</w:t>
      </w:r>
      <w:r w:rsidRPr="006E7808">
        <w:rPr>
          <w:rFonts w:ascii="Sylfaen" w:hAnsi="Sylfaen" w:cs="Sylfaen"/>
          <w:lang w:val="ka-GE"/>
        </w:rPr>
        <w:t>თბილისიდან</w:t>
      </w:r>
      <w:r w:rsidRPr="006E7808">
        <w:rPr>
          <w:rFonts w:ascii="Sylfaen" w:hAnsi="Sylfaen"/>
          <w:lang w:val="ka-GE"/>
        </w:rPr>
        <w:t xml:space="preserve"> 35 </w:t>
      </w:r>
      <w:r w:rsidRPr="006E7808">
        <w:rPr>
          <w:rFonts w:ascii="Sylfaen" w:hAnsi="Sylfaen" w:cs="Sylfaen"/>
          <w:lang w:val="ka-GE"/>
        </w:rPr>
        <w:t>კმ</w:t>
      </w:r>
      <w:r w:rsidRPr="006E7808">
        <w:rPr>
          <w:rFonts w:ascii="Sylfaen" w:hAnsi="Sylfaen"/>
          <w:lang w:val="ka-GE"/>
        </w:rPr>
        <w:t xml:space="preserve"> </w:t>
      </w:r>
      <w:r w:rsidRPr="006E7808">
        <w:rPr>
          <w:rFonts w:ascii="Sylfaen" w:hAnsi="Sylfaen" w:cs="Sylfaen"/>
          <w:lang w:val="ka-GE"/>
        </w:rPr>
        <w:t>მანძილის</w:t>
      </w:r>
      <w:r w:rsidRPr="006E7808">
        <w:rPr>
          <w:rFonts w:ascii="Sylfaen" w:hAnsi="Sylfaen"/>
          <w:lang w:val="ka-GE"/>
        </w:rPr>
        <w:t xml:space="preserve"> </w:t>
      </w:r>
      <w:r w:rsidRPr="006E7808">
        <w:rPr>
          <w:rFonts w:ascii="Sylfaen" w:hAnsi="Sylfaen" w:cs="Sylfaen"/>
          <w:lang w:val="ka-GE"/>
        </w:rPr>
        <w:t>დაშორებით</w:t>
      </w:r>
      <w:r w:rsidRPr="006E7808">
        <w:rPr>
          <w:rFonts w:ascii="Sylfaen" w:hAnsi="Sylfaen"/>
          <w:lang w:val="ka-GE"/>
        </w:rPr>
        <w:t>).</w:t>
      </w:r>
    </w:p>
    <w:p w:rsidR="006E7808" w:rsidRPr="00FD1EB1" w:rsidRDefault="006E7808" w:rsidP="006E7808">
      <w:pPr>
        <w:spacing w:after="0" w:line="240" w:lineRule="auto"/>
        <w:ind w:left="-360" w:right="239"/>
        <w:jc w:val="both"/>
        <w:rPr>
          <w:rFonts w:ascii="Sylfaen" w:hAnsi="Sylfaen" w:cs="Sylfaen"/>
          <w:lang w:val="ka-GE"/>
        </w:rPr>
      </w:pPr>
      <w:r w:rsidRPr="006E7808">
        <w:rPr>
          <w:rFonts w:ascii="Sylfaen" w:hAnsi="Sylfaen" w:cs="Sylfaen"/>
          <w:lang w:val="ka-GE"/>
        </w:rPr>
        <w:t>გარდაბნის</w:t>
      </w:r>
      <w:r w:rsidRPr="006E7808">
        <w:rPr>
          <w:rFonts w:ascii="Sylfaen" w:hAnsi="Sylfaen"/>
          <w:lang w:val="ka-GE"/>
        </w:rPr>
        <w:t xml:space="preserve"> </w:t>
      </w:r>
      <w:r w:rsidRPr="006E7808">
        <w:rPr>
          <w:rFonts w:ascii="Sylfaen" w:hAnsi="Sylfaen" w:cs="Sylfaen"/>
          <w:lang w:val="ka-GE"/>
        </w:rPr>
        <w:t>მუნიციპალიტეტს</w:t>
      </w:r>
      <w:r w:rsidRPr="006E7808">
        <w:rPr>
          <w:rFonts w:ascii="Sylfaen" w:hAnsi="Sylfaen"/>
          <w:lang w:val="ka-GE"/>
        </w:rPr>
        <w:t xml:space="preserve"> </w:t>
      </w:r>
      <w:r w:rsidRPr="006E7808">
        <w:rPr>
          <w:rFonts w:ascii="Sylfaen" w:hAnsi="Sylfaen" w:cs="Sylfaen"/>
          <w:lang w:val="ka-GE"/>
        </w:rPr>
        <w:t>ესაზღვრება</w:t>
      </w:r>
      <w:r w:rsidRPr="006E7808">
        <w:rPr>
          <w:rFonts w:ascii="Sylfaen" w:hAnsi="Sylfaen"/>
          <w:lang w:val="ka-GE"/>
        </w:rPr>
        <w:t xml:space="preserve"> </w:t>
      </w:r>
      <w:r w:rsidRPr="006E7808">
        <w:rPr>
          <w:rFonts w:ascii="Sylfaen" w:hAnsi="Sylfaen" w:cs="Sylfaen"/>
          <w:lang w:val="ka-GE"/>
        </w:rPr>
        <w:t>ჩრდილოეთით</w:t>
      </w:r>
      <w:r w:rsidRPr="006E7808">
        <w:rPr>
          <w:rFonts w:ascii="Sylfaen" w:hAnsi="Sylfaen"/>
          <w:lang w:val="ka-GE"/>
        </w:rPr>
        <w:t xml:space="preserve"> </w:t>
      </w:r>
      <w:r w:rsidRPr="006E7808">
        <w:rPr>
          <w:rFonts w:ascii="Sylfaen" w:hAnsi="Sylfaen" w:cs="Sylfaen"/>
          <w:lang w:val="ka-GE"/>
        </w:rPr>
        <w:t>მცხეთის</w:t>
      </w:r>
      <w:r w:rsidRPr="006E7808">
        <w:rPr>
          <w:rFonts w:ascii="Sylfaen" w:hAnsi="Sylfaen"/>
          <w:lang w:val="ka-GE"/>
        </w:rPr>
        <w:t xml:space="preserve">, </w:t>
      </w:r>
      <w:r w:rsidRPr="006E7808">
        <w:rPr>
          <w:rFonts w:ascii="Sylfaen" w:hAnsi="Sylfaen" w:cs="Sylfaen"/>
          <w:lang w:val="ka-GE"/>
        </w:rPr>
        <w:t>აღმოსავლეთით</w:t>
      </w:r>
      <w:r w:rsidRPr="006E7808">
        <w:rPr>
          <w:rFonts w:ascii="Sylfaen" w:hAnsi="Sylfaen"/>
          <w:lang w:val="ka-GE"/>
        </w:rPr>
        <w:t xml:space="preserve"> </w:t>
      </w:r>
      <w:r w:rsidRPr="006E7808">
        <w:rPr>
          <w:rFonts w:ascii="Sylfaen" w:hAnsi="Sylfaen" w:cs="Sylfaen"/>
          <w:lang w:val="ka-GE"/>
        </w:rPr>
        <w:t>საგარეჯოს</w:t>
      </w:r>
      <w:r w:rsidRPr="006E7808">
        <w:rPr>
          <w:rFonts w:ascii="Sylfaen" w:hAnsi="Sylfaen"/>
          <w:lang w:val="ka-GE"/>
        </w:rPr>
        <w:t xml:space="preserve">, </w:t>
      </w:r>
      <w:r w:rsidRPr="006E7808">
        <w:rPr>
          <w:rFonts w:ascii="Sylfaen" w:hAnsi="Sylfaen" w:cs="Sylfaen"/>
          <w:lang w:val="ka-GE"/>
        </w:rPr>
        <w:t>დასავლეთით</w:t>
      </w:r>
      <w:r w:rsidRPr="006E7808">
        <w:rPr>
          <w:rFonts w:ascii="Sylfaen" w:hAnsi="Sylfaen"/>
          <w:lang w:val="ka-GE"/>
        </w:rPr>
        <w:t xml:space="preserve"> </w:t>
      </w:r>
      <w:r w:rsidRPr="006E7808">
        <w:rPr>
          <w:rFonts w:ascii="Sylfaen" w:hAnsi="Sylfaen" w:cs="Sylfaen"/>
          <w:lang w:val="ka-GE"/>
        </w:rPr>
        <w:t>თეთრიწყაროს</w:t>
      </w:r>
      <w:r w:rsidRPr="006E7808">
        <w:rPr>
          <w:rFonts w:ascii="Sylfaen" w:hAnsi="Sylfaen"/>
          <w:lang w:val="ka-GE"/>
        </w:rPr>
        <w:t xml:space="preserve"> </w:t>
      </w:r>
      <w:r w:rsidRPr="006E7808">
        <w:rPr>
          <w:rFonts w:ascii="Sylfaen" w:hAnsi="Sylfaen" w:cs="Sylfaen"/>
          <w:lang w:val="ka-GE"/>
        </w:rPr>
        <w:t>და</w:t>
      </w:r>
      <w:r w:rsidRPr="006E7808">
        <w:rPr>
          <w:rFonts w:ascii="Sylfaen" w:hAnsi="Sylfaen"/>
          <w:lang w:val="ka-GE"/>
        </w:rPr>
        <w:t xml:space="preserve"> </w:t>
      </w:r>
      <w:r w:rsidRPr="006E7808">
        <w:rPr>
          <w:rFonts w:ascii="Sylfaen" w:hAnsi="Sylfaen" w:cs="Sylfaen"/>
          <w:lang w:val="ka-GE"/>
        </w:rPr>
        <w:t>მარნეულის</w:t>
      </w:r>
      <w:r w:rsidRPr="006E7808">
        <w:rPr>
          <w:rFonts w:ascii="Sylfaen" w:hAnsi="Sylfaen"/>
          <w:lang w:val="ka-GE"/>
        </w:rPr>
        <w:t xml:space="preserve"> </w:t>
      </w:r>
      <w:r w:rsidRPr="006E7808">
        <w:rPr>
          <w:rFonts w:ascii="Sylfaen" w:hAnsi="Sylfaen" w:cs="Sylfaen"/>
          <w:lang w:val="ka-GE"/>
        </w:rPr>
        <w:t>მუნიციპალიტეტები</w:t>
      </w:r>
      <w:r w:rsidRPr="006E7808">
        <w:rPr>
          <w:rFonts w:ascii="Sylfaen" w:hAnsi="Sylfaen"/>
          <w:lang w:val="ka-GE"/>
        </w:rPr>
        <w:t xml:space="preserve">, </w:t>
      </w:r>
      <w:r w:rsidRPr="006E7808">
        <w:rPr>
          <w:rFonts w:ascii="Sylfaen" w:hAnsi="Sylfaen" w:cs="Sylfaen"/>
          <w:lang w:val="ka-GE"/>
        </w:rPr>
        <w:t>სამხრეთით</w:t>
      </w:r>
      <w:r w:rsidRPr="006E7808">
        <w:rPr>
          <w:rFonts w:ascii="Sylfaen" w:hAnsi="Sylfaen"/>
          <w:lang w:val="ka-GE"/>
        </w:rPr>
        <w:t xml:space="preserve"> </w:t>
      </w:r>
      <w:r w:rsidRPr="006E7808">
        <w:rPr>
          <w:rFonts w:ascii="Sylfaen" w:hAnsi="Sylfaen" w:cs="Sylfaen"/>
          <w:lang w:val="ka-GE"/>
        </w:rPr>
        <w:t>კი</w:t>
      </w:r>
      <w:r w:rsidRPr="006E7808">
        <w:rPr>
          <w:rFonts w:ascii="Sylfaen" w:hAnsi="Sylfaen"/>
          <w:lang w:val="ka-GE"/>
        </w:rPr>
        <w:t xml:space="preserve"> </w:t>
      </w:r>
      <w:r w:rsidRPr="006E7808">
        <w:rPr>
          <w:rFonts w:ascii="Sylfaen" w:hAnsi="Sylfaen" w:cs="Sylfaen"/>
          <w:lang w:val="ka-GE"/>
        </w:rPr>
        <w:t>აზერბაიჯანის</w:t>
      </w:r>
      <w:r w:rsidRPr="006E7808">
        <w:rPr>
          <w:rFonts w:ascii="Sylfaen" w:hAnsi="Sylfaen"/>
          <w:lang w:val="ka-GE"/>
        </w:rPr>
        <w:t xml:space="preserve"> </w:t>
      </w:r>
      <w:r w:rsidRPr="006E7808">
        <w:rPr>
          <w:rFonts w:ascii="Sylfaen" w:hAnsi="Sylfaen" w:cs="Sylfaen"/>
          <w:lang w:val="ka-GE"/>
        </w:rPr>
        <w:t>რესპუბლიკა</w:t>
      </w:r>
      <w:r w:rsidRPr="006E7808">
        <w:rPr>
          <w:rFonts w:ascii="Sylfaen" w:hAnsi="Sylfaen"/>
          <w:lang w:val="ka-GE"/>
        </w:rPr>
        <w:t xml:space="preserve">. </w:t>
      </w:r>
      <w:r w:rsidRPr="006E7808">
        <w:rPr>
          <w:rFonts w:ascii="Sylfaen" w:hAnsi="Sylfaen" w:cs="Sylfaen"/>
          <w:lang w:val="ka-GE"/>
        </w:rPr>
        <w:t>მუნიციპალიტეტის</w:t>
      </w:r>
      <w:r w:rsidRPr="006E7808">
        <w:rPr>
          <w:rFonts w:ascii="Sylfaen" w:hAnsi="Sylfaen"/>
          <w:lang w:val="ka-GE"/>
        </w:rPr>
        <w:t xml:space="preserve"> </w:t>
      </w:r>
      <w:r w:rsidRPr="006E7808">
        <w:rPr>
          <w:rFonts w:ascii="Sylfaen" w:hAnsi="Sylfaen" w:cs="Sylfaen"/>
          <w:lang w:val="ka-GE"/>
        </w:rPr>
        <w:t>ტერიტორიაა</w:t>
      </w:r>
      <w:r w:rsidRPr="006E7808">
        <w:rPr>
          <w:rFonts w:ascii="Sylfaen" w:hAnsi="Sylfaen"/>
          <w:lang w:val="ka-GE"/>
        </w:rPr>
        <w:t xml:space="preserve"> 160 900 </w:t>
      </w:r>
      <w:r w:rsidRPr="006E7808">
        <w:rPr>
          <w:rFonts w:ascii="Sylfaen" w:hAnsi="Sylfaen" w:cs="Sylfaen"/>
          <w:lang w:val="ka-GE"/>
        </w:rPr>
        <w:t>ჰა</w:t>
      </w:r>
      <w:r w:rsidRPr="006E7808">
        <w:rPr>
          <w:rFonts w:ascii="Sylfaen" w:hAnsi="Sylfaen"/>
          <w:lang w:val="ka-GE"/>
        </w:rPr>
        <w:t xml:space="preserve"> (1 609 </w:t>
      </w:r>
      <w:r w:rsidRPr="006E7808">
        <w:rPr>
          <w:rFonts w:ascii="Sylfaen" w:hAnsi="Sylfaen" w:cs="Sylfaen"/>
          <w:lang w:val="ka-GE"/>
        </w:rPr>
        <w:t>კმ</w:t>
      </w:r>
      <w:r w:rsidRPr="006E7808">
        <w:rPr>
          <w:rFonts w:ascii="Sylfaen" w:hAnsi="Sylfaen"/>
          <w:sz w:val="13"/>
          <w:szCs w:val="13"/>
          <w:lang w:val="ka-GE"/>
        </w:rPr>
        <w:t>2</w:t>
      </w:r>
      <w:r w:rsidRPr="006E7808">
        <w:rPr>
          <w:rFonts w:ascii="Sylfaen" w:hAnsi="Sylfaen"/>
          <w:lang w:val="ka-GE"/>
        </w:rPr>
        <w:t xml:space="preserve">). </w:t>
      </w:r>
      <w:r w:rsidRPr="006E7808">
        <w:rPr>
          <w:rFonts w:ascii="Sylfaen" w:hAnsi="Sylfaen" w:cs="Sylfaen"/>
          <w:lang w:val="ka-GE"/>
        </w:rPr>
        <w:t>ადმინისტრაციული</w:t>
      </w:r>
      <w:r w:rsidRPr="006E7808">
        <w:rPr>
          <w:rFonts w:ascii="Sylfaen" w:hAnsi="Sylfaen"/>
          <w:lang w:val="ka-GE"/>
        </w:rPr>
        <w:t xml:space="preserve"> </w:t>
      </w:r>
      <w:r w:rsidRPr="006E7808">
        <w:rPr>
          <w:rFonts w:ascii="Sylfaen" w:hAnsi="Sylfaen" w:cs="Sylfaen"/>
          <w:lang w:val="ka-GE"/>
        </w:rPr>
        <w:t>ცენტრია</w:t>
      </w:r>
      <w:r w:rsidRPr="006E7808">
        <w:rPr>
          <w:rFonts w:ascii="Sylfaen" w:hAnsi="Sylfaen"/>
          <w:lang w:val="ka-GE"/>
        </w:rPr>
        <w:t xml:space="preserve"> </w:t>
      </w:r>
      <w:r w:rsidRPr="006E7808">
        <w:rPr>
          <w:rFonts w:ascii="Sylfaen" w:hAnsi="Sylfaen" w:cs="Sylfaen"/>
          <w:lang w:val="ka-GE"/>
        </w:rPr>
        <w:t>ქალაქი</w:t>
      </w:r>
      <w:r w:rsidRPr="006E7808">
        <w:rPr>
          <w:rFonts w:ascii="Sylfaen" w:hAnsi="Sylfaen"/>
          <w:lang w:val="ka-GE"/>
        </w:rPr>
        <w:t xml:space="preserve"> </w:t>
      </w:r>
      <w:r w:rsidRPr="006E7808">
        <w:rPr>
          <w:rFonts w:ascii="Sylfaen" w:hAnsi="Sylfaen" w:cs="Sylfaen"/>
          <w:lang w:val="ka-GE"/>
        </w:rPr>
        <w:t>გარდაბანი</w:t>
      </w:r>
      <w:r w:rsidRPr="006E7808">
        <w:rPr>
          <w:rFonts w:ascii="Sylfaen" w:hAnsi="Sylfaen"/>
          <w:lang w:val="ka-GE"/>
        </w:rPr>
        <w:t xml:space="preserve">, </w:t>
      </w:r>
      <w:r w:rsidRPr="006E7808">
        <w:rPr>
          <w:rFonts w:ascii="Sylfaen" w:hAnsi="Sylfaen" w:cs="Sylfaen"/>
          <w:lang w:val="ka-GE"/>
        </w:rPr>
        <w:t>რომელიც</w:t>
      </w:r>
      <w:r w:rsidRPr="006E7808">
        <w:rPr>
          <w:rFonts w:ascii="Sylfaen" w:hAnsi="Sylfaen"/>
          <w:lang w:val="ka-GE"/>
        </w:rPr>
        <w:t xml:space="preserve"> </w:t>
      </w:r>
      <w:r w:rsidRPr="006E7808">
        <w:rPr>
          <w:rFonts w:ascii="Sylfaen" w:hAnsi="Sylfaen" w:cs="Sylfaen"/>
          <w:lang w:val="ka-GE"/>
        </w:rPr>
        <w:t>მდებარეობს</w:t>
      </w:r>
      <w:r w:rsidRPr="006E7808">
        <w:rPr>
          <w:rFonts w:ascii="Sylfaen" w:hAnsi="Sylfaen"/>
          <w:lang w:val="ka-GE"/>
        </w:rPr>
        <w:t xml:space="preserve"> </w:t>
      </w:r>
      <w:r w:rsidRPr="006E7808">
        <w:rPr>
          <w:rFonts w:ascii="Sylfaen" w:hAnsi="Sylfaen" w:cs="Sylfaen"/>
          <w:lang w:val="ka-GE"/>
        </w:rPr>
        <w:t>გარდაბნის</w:t>
      </w:r>
      <w:r w:rsidRPr="006E7808">
        <w:rPr>
          <w:rFonts w:ascii="Sylfaen" w:hAnsi="Sylfaen"/>
          <w:lang w:val="ka-GE"/>
        </w:rPr>
        <w:t xml:space="preserve"> </w:t>
      </w:r>
      <w:r w:rsidRPr="006E7808">
        <w:rPr>
          <w:rFonts w:ascii="Sylfaen" w:hAnsi="Sylfaen" w:cs="Sylfaen"/>
          <w:lang w:val="ka-GE"/>
        </w:rPr>
        <w:t>ვაკეზე</w:t>
      </w:r>
      <w:r w:rsidRPr="006E7808">
        <w:rPr>
          <w:rFonts w:ascii="Sylfaen" w:hAnsi="Sylfaen"/>
          <w:lang w:val="ka-GE"/>
        </w:rPr>
        <w:t xml:space="preserve">, </w:t>
      </w:r>
      <w:r w:rsidRPr="006E7808">
        <w:rPr>
          <w:rFonts w:ascii="Sylfaen" w:hAnsi="Sylfaen" w:cs="Sylfaen"/>
          <w:lang w:val="ka-GE"/>
        </w:rPr>
        <w:t>ზღვის</w:t>
      </w:r>
      <w:r w:rsidRPr="006E7808">
        <w:rPr>
          <w:rFonts w:ascii="Sylfaen" w:hAnsi="Sylfaen"/>
          <w:lang w:val="ka-GE"/>
        </w:rPr>
        <w:t xml:space="preserve"> </w:t>
      </w:r>
      <w:r w:rsidRPr="006E7808">
        <w:rPr>
          <w:rFonts w:ascii="Sylfaen" w:hAnsi="Sylfaen" w:cs="Sylfaen"/>
          <w:lang w:val="ka-GE"/>
        </w:rPr>
        <w:t>დონიდან</w:t>
      </w:r>
      <w:r w:rsidRPr="006E7808">
        <w:rPr>
          <w:rFonts w:ascii="Sylfaen" w:hAnsi="Sylfaen"/>
          <w:lang w:val="ka-GE"/>
        </w:rPr>
        <w:t xml:space="preserve"> 310 </w:t>
      </w:r>
      <w:r w:rsidRPr="006E7808">
        <w:rPr>
          <w:rFonts w:ascii="Sylfaen" w:hAnsi="Sylfaen" w:cs="Sylfaen"/>
          <w:lang w:val="ka-GE"/>
        </w:rPr>
        <w:t>მ</w:t>
      </w:r>
      <w:r w:rsidRPr="006E7808">
        <w:rPr>
          <w:rFonts w:ascii="Sylfaen" w:hAnsi="Sylfaen"/>
          <w:lang w:val="ka-GE"/>
        </w:rPr>
        <w:t xml:space="preserve">. </w:t>
      </w:r>
      <w:r w:rsidRPr="006E7808">
        <w:rPr>
          <w:rFonts w:ascii="Sylfaen" w:hAnsi="Sylfaen" w:cs="Sylfaen"/>
          <w:lang w:val="ka-GE"/>
        </w:rPr>
        <w:t>ქ</w:t>
      </w:r>
      <w:r w:rsidRPr="006E7808">
        <w:rPr>
          <w:rFonts w:ascii="Sylfaen" w:hAnsi="Sylfaen"/>
          <w:lang w:val="ka-GE"/>
        </w:rPr>
        <w:t xml:space="preserve">. </w:t>
      </w:r>
      <w:r w:rsidRPr="006E7808">
        <w:rPr>
          <w:rFonts w:ascii="Sylfaen" w:hAnsi="Sylfaen" w:cs="Sylfaen"/>
          <w:lang w:val="ka-GE"/>
        </w:rPr>
        <w:t>გარდაბნის</w:t>
      </w:r>
      <w:r w:rsidRPr="006E7808">
        <w:rPr>
          <w:rFonts w:ascii="Sylfaen" w:hAnsi="Sylfaen"/>
          <w:lang w:val="ka-GE"/>
        </w:rPr>
        <w:t xml:space="preserve"> </w:t>
      </w:r>
      <w:r w:rsidRPr="006E7808">
        <w:rPr>
          <w:rFonts w:ascii="Sylfaen" w:hAnsi="Sylfaen" w:cs="Sylfaen"/>
          <w:lang w:val="ka-GE"/>
        </w:rPr>
        <w:t>მოსახლეობა</w:t>
      </w:r>
      <w:r w:rsidRPr="006E7808">
        <w:rPr>
          <w:rFonts w:ascii="Sylfaen" w:hAnsi="Sylfaen"/>
          <w:lang w:val="ka-GE"/>
        </w:rPr>
        <w:t xml:space="preserve"> </w:t>
      </w:r>
      <w:r w:rsidRPr="006E7808">
        <w:rPr>
          <w:rFonts w:ascii="Sylfaen" w:hAnsi="Sylfaen" w:cs="Arial"/>
          <w:color w:val="222222"/>
          <w:sz w:val="21"/>
          <w:szCs w:val="21"/>
          <w:shd w:val="clear" w:color="auto" w:fill="F9F9F9"/>
          <w:lang w:val="ka-GE"/>
        </w:rPr>
        <w:t>10 753</w:t>
      </w:r>
      <w:r w:rsidRPr="006E7808">
        <w:rPr>
          <w:rFonts w:ascii="Sylfaen" w:hAnsi="Sylfaen"/>
          <w:lang w:val="ka-GE"/>
        </w:rPr>
        <w:t xml:space="preserve"> </w:t>
      </w:r>
      <w:r w:rsidRPr="006E7808">
        <w:rPr>
          <w:rFonts w:ascii="Sylfaen" w:hAnsi="Sylfaen" w:cs="Sylfaen"/>
          <w:lang w:val="ka-GE"/>
        </w:rPr>
        <w:t>ათასი</w:t>
      </w:r>
      <w:r w:rsidRPr="006E7808">
        <w:rPr>
          <w:rFonts w:ascii="Sylfaen" w:hAnsi="Sylfaen"/>
          <w:lang w:val="ka-GE"/>
        </w:rPr>
        <w:t xml:space="preserve"> </w:t>
      </w:r>
      <w:r w:rsidRPr="006E7808">
        <w:rPr>
          <w:rFonts w:ascii="Sylfaen" w:hAnsi="Sylfaen" w:cs="Sylfaen"/>
          <w:lang w:val="ka-GE"/>
        </w:rPr>
        <w:t>კაცია</w:t>
      </w:r>
      <w:r w:rsidRPr="006E7808">
        <w:rPr>
          <w:rFonts w:ascii="Sylfaen" w:hAnsi="Sylfaen"/>
          <w:lang w:val="ka-GE"/>
        </w:rPr>
        <w:t xml:space="preserve"> (20</w:t>
      </w:r>
      <w:r>
        <w:rPr>
          <w:rFonts w:ascii="Sylfaen" w:hAnsi="Sylfaen"/>
          <w:lang w:val="ka-GE"/>
        </w:rPr>
        <w:t>14</w:t>
      </w:r>
      <w:r w:rsidRPr="006E7808">
        <w:rPr>
          <w:rFonts w:ascii="Sylfaen" w:hAnsi="Sylfaen"/>
          <w:lang w:val="ka-GE"/>
        </w:rPr>
        <w:t xml:space="preserve"> </w:t>
      </w:r>
      <w:r w:rsidRPr="006E7808">
        <w:rPr>
          <w:rFonts w:ascii="Sylfaen" w:hAnsi="Sylfaen" w:cs="Sylfaen"/>
          <w:lang w:val="ka-GE"/>
        </w:rPr>
        <w:t>წ</w:t>
      </w:r>
      <w:r w:rsidRPr="006E7808">
        <w:rPr>
          <w:rFonts w:ascii="Sylfaen" w:hAnsi="Sylfaen"/>
          <w:lang w:val="ka-GE"/>
        </w:rPr>
        <w:t xml:space="preserve">.). </w:t>
      </w:r>
      <w:r w:rsidRPr="006E7808">
        <w:rPr>
          <w:rFonts w:ascii="Sylfaen" w:hAnsi="Sylfaen" w:cs="Sylfaen"/>
          <w:lang w:val="ka-GE"/>
        </w:rPr>
        <w:t>მანძილი</w:t>
      </w:r>
      <w:r w:rsidRPr="006E7808">
        <w:rPr>
          <w:rFonts w:ascii="Sylfaen" w:hAnsi="Sylfaen"/>
          <w:lang w:val="ka-GE"/>
        </w:rPr>
        <w:t xml:space="preserve"> </w:t>
      </w:r>
      <w:r w:rsidRPr="006E7808">
        <w:rPr>
          <w:rFonts w:ascii="Sylfaen" w:hAnsi="Sylfaen" w:cs="Sylfaen"/>
          <w:lang w:val="ka-GE"/>
        </w:rPr>
        <w:t>ქალაქ</w:t>
      </w:r>
      <w:r w:rsidRPr="006E7808">
        <w:rPr>
          <w:rFonts w:ascii="Sylfaen" w:hAnsi="Sylfaen"/>
          <w:lang w:val="ka-GE"/>
        </w:rPr>
        <w:t xml:space="preserve"> </w:t>
      </w:r>
      <w:r w:rsidRPr="006E7808">
        <w:rPr>
          <w:rFonts w:ascii="Sylfaen" w:hAnsi="Sylfaen" w:cs="Sylfaen"/>
          <w:lang w:val="ka-GE"/>
        </w:rPr>
        <w:t>თბილისსა</w:t>
      </w:r>
      <w:r w:rsidRPr="006E7808">
        <w:rPr>
          <w:rFonts w:ascii="Sylfaen" w:hAnsi="Sylfaen"/>
          <w:lang w:val="ka-GE"/>
        </w:rPr>
        <w:t xml:space="preserve"> </w:t>
      </w:r>
      <w:r w:rsidRPr="006E7808">
        <w:rPr>
          <w:rFonts w:ascii="Sylfaen" w:hAnsi="Sylfaen" w:cs="Sylfaen"/>
          <w:lang w:val="ka-GE"/>
        </w:rPr>
        <w:t>და</w:t>
      </w:r>
      <w:r w:rsidRPr="006E7808">
        <w:rPr>
          <w:rFonts w:ascii="Sylfaen" w:hAnsi="Sylfaen"/>
          <w:lang w:val="ka-GE"/>
        </w:rPr>
        <w:t xml:space="preserve"> </w:t>
      </w:r>
      <w:r w:rsidRPr="006E7808">
        <w:rPr>
          <w:rFonts w:ascii="Sylfaen" w:hAnsi="Sylfaen" w:cs="Sylfaen"/>
          <w:lang w:val="ka-GE"/>
        </w:rPr>
        <w:t>ქ</w:t>
      </w:r>
      <w:r w:rsidRPr="006E7808">
        <w:rPr>
          <w:rFonts w:ascii="Sylfaen" w:hAnsi="Sylfaen"/>
          <w:lang w:val="ka-GE"/>
        </w:rPr>
        <w:t xml:space="preserve">. </w:t>
      </w:r>
      <w:r w:rsidRPr="006E7808">
        <w:rPr>
          <w:rFonts w:ascii="Sylfaen" w:hAnsi="Sylfaen" w:cs="Sylfaen"/>
          <w:lang w:val="ka-GE"/>
        </w:rPr>
        <w:t>გარდაბანს</w:t>
      </w:r>
      <w:r w:rsidRPr="006E7808">
        <w:rPr>
          <w:rFonts w:ascii="Sylfaen" w:hAnsi="Sylfaen"/>
          <w:lang w:val="ka-GE"/>
        </w:rPr>
        <w:t xml:space="preserve"> </w:t>
      </w:r>
      <w:r w:rsidRPr="006E7808">
        <w:rPr>
          <w:rFonts w:ascii="Sylfaen" w:hAnsi="Sylfaen" w:cs="Sylfaen"/>
          <w:lang w:val="ka-GE"/>
        </w:rPr>
        <w:t>შორის</w:t>
      </w:r>
      <w:r w:rsidRPr="006E7808">
        <w:rPr>
          <w:rFonts w:ascii="Sylfaen" w:hAnsi="Sylfaen"/>
          <w:lang w:val="ka-GE"/>
        </w:rPr>
        <w:t xml:space="preserve"> 39 </w:t>
      </w:r>
      <w:r w:rsidRPr="006E7808">
        <w:rPr>
          <w:rFonts w:ascii="Sylfaen" w:hAnsi="Sylfaen" w:cs="Sylfaen"/>
          <w:lang w:val="ka-GE"/>
        </w:rPr>
        <w:t>კმ</w:t>
      </w:r>
      <w:r w:rsidRPr="006E7808">
        <w:rPr>
          <w:rFonts w:ascii="Sylfaen" w:hAnsi="Sylfaen"/>
          <w:lang w:val="ka-GE"/>
        </w:rPr>
        <w:t>-</w:t>
      </w:r>
      <w:r w:rsidRPr="006E7808">
        <w:rPr>
          <w:rFonts w:ascii="Sylfaen" w:hAnsi="Sylfaen" w:cs="Sylfaen"/>
          <w:lang w:val="ka-GE"/>
        </w:rPr>
        <w:t>ის</w:t>
      </w:r>
      <w:r w:rsidRPr="006E7808">
        <w:rPr>
          <w:rFonts w:ascii="Sylfaen" w:hAnsi="Sylfaen"/>
          <w:lang w:val="ka-GE"/>
        </w:rPr>
        <w:t xml:space="preserve"> </w:t>
      </w:r>
      <w:r w:rsidRPr="006E7808">
        <w:rPr>
          <w:rFonts w:ascii="Sylfaen" w:hAnsi="Sylfaen" w:cs="Sylfaen"/>
          <w:lang w:val="ka-GE"/>
        </w:rPr>
        <w:t>ტოლია</w:t>
      </w:r>
      <w:r w:rsidRPr="006E7808">
        <w:rPr>
          <w:rFonts w:ascii="Sylfaen" w:hAnsi="Sylfaen"/>
          <w:lang w:val="ka-GE"/>
        </w:rPr>
        <w:t xml:space="preserve">, </w:t>
      </w:r>
      <w:r w:rsidRPr="006E7808">
        <w:rPr>
          <w:rFonts w:ascii="Sylfaen" w:hAnsi="Sylfaen" w:cs="Sylfaen"/>
          <w:lang w:val="ka-GE"/>
        </w:rPr>
        <w:t>რეგიონის</w:t>
      </w:r>
      <w:r w:rsidRPr="006E7808">
        <w:rPr>
          <w:rFonts w:ascii="Sylfaen" w:hAnsi="Sylfaen"/>
          <w:lang w:val="ka-GE"/>
        </w:rPr>
        <w:t xml:space="preserve"> </w:t>
      </w:r>
      <w:r w:rsidRPr="006E7808">
        <w:rPr>
          <w:rFonts w:ascii="Sylfaen" w:hAnsi="Sylfaen" w:cs="Sylfaen"/>
          <w:lang w:val="ka-GE"/>
        </w:rPr>
        <w:t>ცენტრის</w:t>
      </w:r>
      <w:r w:rsidRPr="006E7808">
        <w:rPr>
          <w:rFonts w:ascii="Sylfaen" w:hAnsi="Sylfaen"/>
          <w:lang w:val="ka-GE"/>
        </w:rPr>
        <w:t xml:space="preserve"> </w:t>
      </w:r>
      <w:r w:rsidRPr="006E7808">
        <w:rPr>
          <w:rFonts w:ascii="Sylfaen" w:hAnsi="Sylfaen" w:cs="Sylfaen"/>
          <w:lang w:val="ka-GE"/>
        </w:rPr>
        <w:t>რუსთავის</w:t>
      </w:r>
      <w:r w:rsidRPr="006E7808">
        <w:rPr>
          <w:rFonts w:ascii="Sylfaen" w:hAnsi="Sylfaen"/>
          <w:lang w:val="ka-GE"/>
        </w:rPr>
        <w:t xml:space="preserve"> </w:t>
      </w:r>
      <w:r w:rsidRPr="006E7808">
        <w:rPr>
          <w:rFonts w:ascii="Sylfaen" w:hAnsi="Sylfaen" w:cs="Sylfaen"/>
          <w:lang w:val="ka-GE"/>
        </w:rPr>
        <w:t>და</w:t>
      </w:r>
      <w:r w:rsidRPr="006E7808">
        <w:rPr>
          <w:rFonts w:ascii="Sylfaen" w:hAnsi="Sylfaen"/>
          <w:lang w:val="ka-GE"/>
        </w:rPr>
        <w:t xml:space="preserve"> </w:t>
      </w:r>
      <w:r w:rsidRPr="006E7808">
        <w:rPr>
          <w:rFonts w:ascii="Sylfaen" w:hAnsi="Sylfaen" w:cs="Sylfaen"/>
          <w:lang w:val="ka-GE"/>
        </w:rPr>
        <w:t>გარდაბანს</w:t>
      </w:r>
      <w:r w:rsidRPr="006E7808">
        <w:rPr>
          <w:rFonts w:ascii="Sylfaen" w:hAnsi="Sylfaen"/>
          <w:lang w:val="ka-GE"/>
        </w:rPr>
        <w:t xml:space="preserve"> </w:t>
      </w:r>
      <w:r w:rsidRPr="006E7808">
        <w:rPr>
          <w:rFonts w:ascii="Sylfaen" w:hAnsi="Sylfaen" w:cs="Sylfaen"/>
          <w:lang w:val="ka-GE"/>
        </w:rPr>
        <w:t>შორის</w:t>
      </w:r>
      <w:r w:rsidRPr="006E7808">
        <w:rPr>
          <w:rFonts w:ascii="Sylfaen" w:hAnsi="Sylfaen"/>
          <w:lang w:val="ka-GE"/>
        </w:rPr>
        <w:t xml:space="preserve"> </w:t>
      </w:r>
      <w:r w:rsidRPr="006E7808">
        <w:rPr>
          <w:rFonts w:ascii="Sylfaen" w:hAnsi="Sylfaen" w:cs="Sylfaen"/>
          <w:lang w:val="ka-GE"/>
        </w:rPr>
        <w:t>მანძილი</w:t>
      </w:r>
      <w:r w:rsidRPr="006E7808">
        <w:rPr>
          <w:rFonts w:ascii="Sylfaen" w:hAnsi="Sylfaen"/>
          <w:lang w:val="ka-GE"/>
        </w:rPr>
        <w:t xml:space="preserve"> 17 </w:t>
      </w:r>
      <w:r w:rsidRPr="006E7808">
        <w:rPr>
          <w:rFonts w:ascii="Sylfaen" w:hAnsi="Sylfaen" w:cs="Sylfaen"/>
          <w:lang w:val="ka-GE"/>
        </w:rPr>
        <w:t>კმ</w:t>
      </w:r>
      <w:r w:rsidRPr="006E7808">
        <w:rPr>
          <w:rFonts w:ascii="Sylfaen" w:hAnsi="Sylfaen"/>
          <w:lang w:val="ka-GE"/>
        </w:rPr>
        <w:t>-</w:t>
      </w:r>
      <w:r w:rsidRPr="006E7808">
        <w:rPr>
          <w:rFonts w:ascii="Sylfaen" w:hAnsi="Sylfaen" w:cs="Sylfaen"/>
          <w:lang w:val="ka-GE"/>
        </w:rPr>
        <w:t>ია</w:t>
      </w:r>
      <w:r w:rsidRPr="006E7808">
        <w:rPr>
          <w:rFonts w:ascii="Sylfaen" w:hAnsi="Sylfaen"/>
          <w:lang w:val="ka-GE"/>
        </w:rPr>
        <w:t xml:space="preserve">, </w:t>
      </w:r>
      <w:r w:rsidRPr="006E7808">
        <w:rPr>
          <w:rFonts w:ascii="Sylfaen" w:hAnsi="Sylfaen" w:cs="Sylfaen"/>
          <w:lang w:val="ka-GE"/>
        </w:rPr>
        <w:t>ხოლო</w:t>
      </w:r>
      <w:r w:rsidRPr="006E7808">
        <w:rPr>
          <w:rFonts w:ascii="Sylfaen" w:hAnsi="Sylfaen"/>
          <w:lang w:val="ka-GE"/>
        </w:rPr>
        <w:t xml:space="preserve"> </w:t>
      </w:r>
      <w:r w:rsidRPr="006E7808">
        <w:rPr>
          <w:rFonts w:ascii="Sylfaen" w:hAnsi="Sylfaen" w:cs="Sylfaen"/>
          <w:lang w:val="ka-GE"/>
        </w:rPr>
        <w:t>მანძილი</w:t>
      </w:r>
      <w:r w:rsidRPr="006E7808">
        <w:rPr>
          <w:rFonts w:ascii="Sylfaen" w:hAnsi="Sylfaen"/>
          <w:lang w:val="ka-GE"/>
        </w:rPr>
        <w:t xml:space="preserve"> </w:t>
      </w:r>
      <w:r w:rsidRPr="006E7808">
        <w:rPr>
          <w:rFonts w:ascii="Sylfaen" w:hAnsi="Sylfaen" w:cs="Sylfaen"/>
          <w:lang w:val="ka-GE"/>
        </w:rPr>
        <w:t>საქართველო</w:t>
      </w:r>
      <w:r w:rsidRPr="006E7808">
        <w:rPr>
          <w:rFonts w:ascii="Sylfaen" w:hAnsi="Sylfaen"/>
          <w:lang w:val="ka-GE"/>
        </w:rPr>
        <w:t>-</w:t>
      </w:r>
      <w:r w:rsidRPr="006E7808">
        <w:rPr>
          <w:rFonts w:ascii="Sylfaen" w:hAnsi="Sylfaen" w:cs="Sylfaen"/>
          <w:lang w:val="ka-GE"/>
        </w:rPr>
        <w:t>აზერბაიჯანის</w:t>
      </w:r>
      <w:r w:rsidRPr="006E7808">
        <w:rPr>
          <w:rFonts w:ascii="Sylfaen" w:hAnsi="Sylfaen"/>
          <w:lang w:val="ka-GE"/>
        </w:rPr>
        <w:t xml:space="preserve"> </w:t>
      </w:r>
      <w:r w:rsidRPr="006E7808">
        <w:rPr>
          <w:rFonts w:ascii="Sylfaen" w:hAnsi="Sylfaen" w:cs="Sylfaen"/>
          <w:lang w:val="ka-GE"/>
        </w:rPr>
        <w:t>საზღვრამდე</w:t>
      </w:r>
      <w:r w:rsidRPr="006E7808">
        <w:rPr>
          <w:rFonts w:ascii="Sylfaen" w:hAnsi="Sylfaen"/>
          <w:lang w:val="ka-GE"/>
        </w:rPr>
        <w:t xml:space="preserve"> 12 </w:t>
      </w:r>
      <w:r w:rsidRPr="006E7808">
        <w:rPr>
          <w:rFonts w:ascii="Sylfaen" w:hAnsi="Sylfaen" w:cs="Sylfaen"/>
          <w:lang w:val="ka-GE"/>
        </w:rPr>
        <w:t>კმ</w:t>
      </w:r>
      <w:r w:rsidRPr="006E7808">
        <w:rPr>
          <w:rFonts w:ascii="Sylfaen" w:hAnsi="Sylfaen"/>
          <w:lang w:val="ka-GE"/>
        </w:rPr>
        <w:t>-</w:t>
      </w:r>
      <w:r w:rsidRPr="006E7808">
        <w:rPr>
          <w:rFonts w:ascii="Sylfaen" w:hAnsi="Sylfaen" w:cs="Sylfaen"/>
          <w:lang w:val="ka-GE"/>
        </w:rPr>
        <w:t>ია</w:t>
      </w:r>
      <w:r w:rsidRPr="006E7808">
        <w:rPr>
          <w:rFonts w:ascii="Sylfaen" w:hAnsi="Sylfaen"/>
          <w:lang w:val="ka-GE"/>
        </w:rPr>
        <w:t xml:space="preserve">. </w:t>
      </w:r>
      <w:r w:rsidRPr="006E7808">
        <w:rPr>
          <w:rFonts w:ascii="Sylfaen" w:hAnsi="Sylfaen" w:cs="Sylfaen"/>
          <w:lang w:val="ka-GE"/>
        </w:rPr>
        <w:t>ქალაქის</w:t>
      </w:r>
      <w:r w:rsidRPr="006E7808">
        <w:rPr>
          <w:rFonts w:ascii="Sylfaen" w:hAnsi="Sylfaen"/>
          <w:lang w:val="ka-GE"/>
        </w:rPr>
        <w:t xml:space="preserve"> </w:t>
      </w:r>
      <w:r w:rsidRPr="006E7808">
        <w:rPr>
          <w:rFonts w:ascii="Sylfaen" w:hAnsi="Sylfaen" w:cs="Sylfaen"/>
          <w:lang w:val="ka-GE"/>
        </w:rPr>
        <w:t>გარდა</w:t>
      </w:r>
      <w:r w:rsidRPr="006E7808">
        <w:rPr>
          <w:rFonts w:ascii="Sylfaen" w:hAnsi="Sylfaen"/>
          <w:lang w:val="ka-GE"/>
        </w:rPr>
        <w:t xml:space="preserve"> </w:t>
      </w:r>
      <w:r w:rsidRPr="006E7808">
        <w:rPr>
          <w:rFonts w:ascii="Sylfaen" w:hAnsi="Sylfaen" w:cs="Sylfaen"/>
          <w:lang w:val="ka-GE"/>
        </w:rPr>
        <w:t>მუნიციპალიტეტში</w:t>
      </w:r>
      <w:r w:rsidRPr="006E7808">
        <w:rPr>
          <w:rFonts w:ascii="Sylfaen" w:hAnsi="Sylfaen"/>
          <w:lang w:val="ka-GE"/>
        </w:rPr>
        <w:t xml:space="preserve"> 35 </w:t>
      </w:r>
      <w:r w:rsidRPr="006E7808">
        <w:rPr>
          <w:rFonts w:ascii="Sylfaen" w:hAnsi="Sylfaen" w:cs="Sylfaen"/>
          <w:lang w:val="ka-GE"/>
        </w:rPr>
        <w:t>სოფელია</w:t>
      </w:r>
      <w:r w:rsidRPr="006E7808">
        <w:rPr>
          <w:rFonts w:ascii="Sylfaen" w:hAnsi="Sylfaen"/>
          <w:lang w:val="ka-GE"/>
        </w:rPr>
        <w:t xml:space="preserve"> </w:t>
      </w:r>
      <w:r w:rsidRPr="006E7808">
        <w:rPr>
          <w:rFonts w:ascii="Sylfaen" w:hAnsi="Sylfaen" w:cs="Sylfaen"/>
          <w:lang w:val="ka-GE"/>
        </w:rPr>
        <w:t>რომელიც</w:t>
      </w:r>
      <w:r w:rsidRPr="006E7808">
        <w:rPr>
          <w:rFonts w:ascii="Sylfaen" w:hAnsi="Sylfaen"/>
          <w:lang w:val="ka-GE"/>
        </w:rPr>
        <w:t xml:space="preserve"> </w:t>
      </w:r>
      <w:r w:rsidRPr="006E7808">
        <w:rPr>
          <w:rFonts w:ascii="Sylfaen" w:hAnsi="Sylfaen" w:cs="Sylfaen"/>
          <w:lang w:val="ka-GE"/>
        </w:rPr>
        <w:t>გაერთიანებულია</w:t>
      </w:r>
      <w:r w:rsidRPr="006E7808">
        <w:rPr>
          <w:rFonts w:ascii="Sylfaen" w:hAnsi="Sylfaen"/>
          <w:lang w:val="ka-GE"/>
        </w:rPr>
        <w:t xml:space="preserve"> 19 </w:t>
      </w:r>
      <w:r w:rsidRPr="006E7808">
        <w:rPr>
          <w:rFonts w:ascii="Sylfaen" w:hAnsi="Sylfaen" w:cs="Sylfaen"/>
          <w:lang w:val="ka-GE"/>
        </w:rPr>
        <w:t>ადმინისტრაციულ</w:t>
      </w:r>
      <w:r w:rsidRPr="006E7808">
        <w:rPr>
          <w:rFonts w:ascii="Sylfaen" w:hAnsi="Sylfaen"/>
          <w:lang w:val="ka-GE"/>
        </w:rPr>
        <w:t>-</w:t>
      </w:r>
      <w:r w:rsidRPr="006E7808">
        <w:rPr>
          <w:rFonts w:ascii="Sylfaen" w:hAnsi="Sylfaen" w:cs="Sylfaen"/>
          <w:lang w:val="ka-GE"/>
        </w:rPr>
        <w:t>ტერიტორიულ</w:t>
      </w:r>
      <w:r w:rsidRPr="006E7808">
        <w:rPr>
          <w:rFonts w:ascii="Sylfaen" w:hAnsi="Sylfaen"/>
          <w:lang w:val="ka-GE"/>
        </w:rPr>
        <w:t xml:space="preserve"> </w:t>
      </w:r>
      <w:r w:rsidRPr="006E7808">
        <w:rPr>
          <w:rFonts w:ascii="Sylfaen" w:hAnsi="Sylfaen" w:cs="Sylfaen"/>
          <w:lang w:val="ka-GE"/>
        </w:rPr>
        <w:t>ერთეულში</w:t>
      </w:r>
      <w:r w:rsidRPr="00FD1EB1">
        <w:rPr>
          <w:rFonts w:ascii="Sylfaen" w:hAnsi="Sylfaen" w:cs="Sylfaen"/>
          <w:lang w:val="ka-GE"/>
        </w:rPr>
        <w:t>.</w:t>
      </w:r>
    </w:p>
    <w:p w:rsidR="006E7808" w:rsidRDefault="006E7808" w:rsidP="006E7808">
      <w:pPr>
        <w:autoSpaceDE w:val="0"/>
        <w:autoSpaceDN w:val="0"/>
        <w:adjustRightInd w:val="0"/>
        <w:spacing w:after="0" w:line="240" w:lineRule="auto"/>
        <w:ind w:left="-360" w:right="239"/>
        <w:jc w:val="both"/>
        <w:rPr>
          <w:b/>
          <w:lang w:val="ka-GE"/>
        </w:rPr>
      </w:pPr>
      <w:r>
        <w:rPr>
          <w:rFonts w:ascii="Sylfaen" w:hAnsi="Sylfaen" w:cs="Sylfaen"/>
          <w:color w:val="000000"/>
          <w:lang w:val="ka-GE"/>
        </w:rPr>
        <w:t xml:space="preserve">  დაგეგმილი საქმიანობისათვის გამოყოფილი</w:t>
      </w:r>
      <w:r w:rsidRPr="006E7808">
        <w:rPr>
          <w:rFonts w:ascii="Sylfaen" w:hAnsi="Sylfaen" w:cs="Sylfaen"/>
          <w:color w:val="000000"/>
          <w:lang w:val="ka-GE"/>
        </w:rPr>
        <w:t xml:space="preserve"> ტერიტორია მდებარეობს ქ. თბილისის სამხრეთ ნაწილში, გარდაბნის</w:t>
      </w:r>
      <w:r>
        <w:rPr>
          <w:rFonts w:ascii="Sylfaen" w:hAnsi="Sylfaen" w:cs="Sylfaen"/>
          <w:color w:val="000000"/>
          <w:lang w:val="ka-GE"/>
        </w:rPr>
        <w:t xml:space="preserve"> </w:t>
      </w:r>
      <w:r w:rsidRPr="006E7808">
        <w:rPr>
          <w:rFonts w:ascii="Sylfaen" w:hAnsi="Sylfaen" w:cs="Sylfaen"/>
          <w:color w:val="000000"/>
          <w:lang w:val="ka-GE"/>
        </w:rPr>
        <w:t xml:space="preserve">მუნიციპალიტეტის სოფ. </w:t>
      </w:r>
      <w:r>
        <w:rPr>
          <w:rFonts w:ascii="Sylfaen" w:hAnsi="Sylfaen" w:cs="Sylfaen"/>
          <w:color w:val="000000"/>
          <w:lang w:val="ka-GE"/>
        </w:rPr>
        <w:t>გამარჯვების</w:t>
      </w:r>
      <w:r w:rsidRPr="006E7808">
        <w:rPr>
          <w:rFonts w:ascii="Sylfaen" w:hAnsi="Sylfaen" w:cs="Sylfaen"/>
          <w:color w:val="000000"/>
          <w:lang w:val="ka-GE"/>
        </w:rPr>
        <w:t xml:space="preserve"> ტერიტორიაზე, </w:t>
      </w:r>
      <w:r w:rsidRPr="006E7808">
        <w:rPr>
          <w:rFonts w:ascii="Sylfaen" w:hAnsi="Sylfaen" w:cs="Sylfaen"/>
          <w:color w:val="222222"/>
          <w:lang w:val="ka-GE"/>
        </w:rPr>
        <w:t>გარდაბნის ვაკეზე, თბილისი</w:t>
      </w:r>
      <w:r>
        <w:rPr>
          <w:rFonts w:ascii="Sylfaen" w:hAnsi="Sylfaen" w:cs="Sylfaen"/>
          <w:color w:val="222222"/>
          <w:lang w:val="ka-GE"/>
        </w:rPr>
        <w:t xml:space="preserve">ს </w:t>
      </w:r>
      <w:r w:rsidRPr="00D429CC">
        <w:rPr>
          <w:rFonts w:ascii="Sylfaen" w:hAnsi="Sylfaen" w:cs="Sylfaen"/>
          <w:color w:val="222222"/>
          <w:lang w:val="ka-GE"/>
        </w:rPr>
        <w:t>შემოვლითი</w:t>
      </w:r>
      <w:r w:rsidRPr="006E7808">
        <w:rPr>
          <w:rFonts w:ascii="Sylfaen" w:hAnsi="Sylfaen" w:cs="Sylfaen"/>
          <w:color w:val="222222"/>
          <w:lang w:val="ka-GE"/>
        </w:rPr>
        <w:t xml:space="preserve"> საავტომობილო გზიდან სამხრეთ–დასავლეთით, </w:t>
      </w:r>
      <w:r w:rsidRPr="00D429CC">
        <w:rPr>
          <w:rFonts w:ascii="Sylfaen" w:hAnsi="Sylfaen" w:cs="Sylfaen"/>
          <w:color w:val="222222"/>
          <w:lang w:val="ka-GE"/>
        </w:rPr>
        <w:t>85 მ</w:t>
      </w:r>
      <w:r w:rsidRPr="006E7808">
        <w:rPr>
          <w:rFonts w:ascii="Sylfaen" w:hAnsi="Sylfaen" w:cs="Sylfaen"/>
          <w:color w:val="222222"/>
          <w:lang w:val="ka-GE"/>
        </w:rPr>
        <w:t>–ის</w:t>
      </w:r>
      <w:r w:rsidRPr="00D429CC">
        <w:rPr>
          <w:rFonts w:ascii="Sylfaen" w:hAnsi="Sylfaen" w:cs="Sylfaen"/>
          <w:color w:val="222222"/>
          <w:lang w:val="ka-GE"/>
        </w:rPr>
        <w:t xml:space="preserve"> </w:t>
      </w:r>
      <w:r w:rsidRPr="006E7808">
        <w:rPr>
          <w:rFonts w:ascii="Sylfaen" w:hAnsi="Sylfaen" w:cs="Sylfaen"/>
          <w:color w:val="222222"/>
          <w:lang w:val="ka-GE"/>
        </w:rPr>
        <w:t xml:space="preserve">მანძილზე, ზღვის დონიდან </w:t>
      </w:r>
      <w:r w:rsidRPr="00D429CC">
        <w:rPr>
          <w:rFonts w:ascii="Sylfaen" w:hAnsi="Sylfaen" w:cs="Sylfaen"/>
          <w:color w:val="222222"/>
          <w:lang w:val="ka-GE"/>
        </w:rPr>
        <w:t>520</w:t>
      </w:r>
      <w:r w:rsidRPr="006E7808">
        <w:rPr>
          <w:rFonts w:ascii="Sylfaen" w:hAnsi="Sylfaen" w:cs="Sylfaen"/>
          <w:color w:val="222222"/>
          <w:lang w:val="ka-GE"/>
        </w:rPr>
        <w:t xml:space="preserve"> მეტრზე</w:t>
      </w:r>
      <w:r w:rsidRPr="00D429CC">
        <w:rPr>
          <w:rFonts w:ascii="Sylfaen" w:hAnsi="Sylfaen" w:cs="Sylfaen"/>
          <w:color w:val="222222"/>
          <w:lang w:val="ka-GE"/>
        </w:rPr>
        <w:t>.</w:t>
      </w:r>
      <w:r w:rsidRPr="006E7808">
        <w:rPr>
          <w:rFonts w:ascii="Sylfaen" w:hAnsi="Sylfaen" w:cs="Sylfaen"/>
          <w:color w:val="222222"/>
          <w:lang w:val="ka-GE"/>
        </w:rPr>
        <w:t xml:space="preserve"> </w:t>
      </w:r>
      <w:r w:rsidRPr="006E7808">
        <w:rPr>
          <w:rFonts w:ascii="Sylfaen" w:hAnsi="Sylfaen" w:cs="Sylfaen"/>
          <w:shd w:val="clear" w:color="auto" w:fill="FFFFFF"/>
          <w:lang w:val="ka-GE"/>
        </w:rPr>
        <w:t>გარდა</w:t>
      </w:r>
      <w:r w:rsidRPr="00D429CC">
        <w:rPr>
          <w:rFonts w:ascii="Sylfaen" w:hAnsi="Sylfaen" w:cs="Sylfaen"/>
          <w:shd w:val="clear" w:color="auto" w:fill="FFFFFF"/>
          <w:lang w:val="ka-GE"/>
        </w:rPr>
        <w:t>ბნიდან</w:t>
      </w:r>
      <w:r w:rsidRPr="006E7808">
        <w:rPr>
          <w:rFonts w:ascii="Sylfaen" w:hAnsi="Sylfaen" w:cs="Arial"/>
          <w:color w:val="222222"/>
          <w:shd w:val="clear" w:color="auto" w:fill="FFFFFF"/>
          <w:lang w:val="ka-GE"/>
        </w:rPr>
        <w:t> </w:t>
      </w:r>
      <w:r w:rsidRPr="006E7808">
        <w:rPr>
          <w:rFonts w:ascii="Sylfaen" w:hAnsi="Sylfaen" w:cs="Sylfaen"/>
          <w:color w:val="222222"/>
          <w:shd w:val="clear" w:color="auto" w:fill="FFFFFF"/>
          <w:lang w:val="ka-GE"/>
        </w:rPr>
        <w:t>დაშორებულია</w:t>
      </w:r>
      <w:r w:rsidRPr="006E7808">
        <w:rPr>
          <w:rFonts w:ascii="Sylfaen" w:hAnsi="Sylfaen" w:cs="Arial"/>
          <w:color w:val="222222"/>
          <w:shd w:val="clear" w:color="auto" w:fill="FFFFFF"/>
          <w:lang w:val="ka-GE"/>
        </w:rPr>
        <w:t xml:space="preserve"> 35 </w:t>
      </w:r>
      <w:r w:rsidRPr="006E7808">
        <w:rPr>
          <w:rFonts w:ascii="Sylfaen" w:hAnsi="Sylfaen" w:cs="Sylfaen"/>
          <w:color w:val="222222"/>
          <w:shd w:val="clear" w:color="auto" w:fill="FFFFFF"/>
          <w:lang w:val="ka-GE"/>
        </w:rPr>
        <w:t>კმ</w:t>
      </w:r>
      <w:r w:rsidRPr="006E7808">
        <w:rPr>
          <w:rFonts w:ascii="Sylfaen" w:hAnsi="Sylfaen" w:cs="Arial"/>
          <w:color w:val="222222"/>
          <w:shd w:val="clear" w:color="auto" w:fill="FFFFFF"/>
          <w:lang w:val="ka-GE"/>
        </w:rPr>
        <w:t>-</w:t>
      </w:r>
      <w:r w:rsidRPr="006E7808">
        <w:rPr>
          <w:rFonts w:ascii="Sylfaen" w:hAnsi="Sylfaen" w:cs="Sylfaen"/>
          <w:color w:val="222222"/>
          <w:shd w:val="clear" w:color="auto" w:fill="FFFFFF"/>
          <w:lang w:val="ka-GE"/>
        </w:rPr>
        <w:t>ით</w:t>
      </w:r>
      <w:r w:rsidRPr="006E7808">
        <w:rPr>
          <w:rFonts w:ascii="Sylfaen" w:hAnsi="Sylfaen" w:cs="Arial"/>
          <w:color w:val="222222"/>
          <w:shd w:val="clear" w:color="auto" w:fill="FFFFFF"/>
          <w:lang w:val="ka-GE"/>
        </w:rPr>
        <w:t>. </w:t>
      </w:r>
      <w:r w:rsidRPr="006E7808">
        <w:rPr>
          <w:rFonts w:ascii="Sylfaen" w:hAnsi="Sylfaen" w:cs="Sylfaen"/>
          <w:shd w:val="clear" w:color="auto" w:fill="FFFFFF"/>
          <w:lang w:val="ka-GE"/>
        </w:rPr>
        <w:t>თბილისიდ</w:t>
      </w:r>
      <w:r w:rsidRPr="00D429CC">
        <w:rPr>
          <w:rFonts w:ascii="Sylfaen" w:hAnsi="Sylfaen" w:cs="Sylfaen"/>
          <w:shd w:val="clear" w:color="auto" w:fill="FFFFFF"/>
          <w:lang w:val="ka-GE"/>
        </w:rPr>
        <w:t>დან</w:t>
      </w:r>
      <w:r w:rsidRPr="006E7808">
        <w:rPr>
          <w:rFonts w:ascii="Sylfaen" w:hAnsi="Sylfaen" w:cs="Arial"/>
          <w:color w:val="222222"/>
          <w:shd w:val="clear" w:color="auto" w:fill="FFFFFF"/>
          <w:lang w:val="ka-GE"/>
        </w:rPr>
        <w:t> — 7</w:t>
      </w:r>
      <w:r w:rsidRPr="006E7808">
        <w:rPr>
          <w:rFonts w:ascii="Sylfaen" w:hAnsi="Sylfaen" w:cs="Sylfaen"/>
          <w:color w:val="222222"/>
          <w:shd w:val="clear" w:color="auto" w:fill="FFFFFF"/>
          <w:lang w:val="ka-GE"/>
        </w:rPr>
        <w:t>კმ</w:t>
      </w:r>
      <w:r w:rsidRPr="006E7808">
        <w:rPr>
          <w:rFonts w:ascii="Sylfaen" w:hAnsi="Sylfaen" w:cs="Arial"/>
          <w:color w:val="222222"/>
          <w:shd w:val="clear" w:color="auto" w:fill="FFFFFF"/>
          <w:lang w:val="ka-GE"/>
        </w:rPr>
        <w:t>. </w:t>
      </w:r>
      <w:r>
        <w:rPr>
          <w:rFonts w:ascii="Sylfaen" w:hAnsi="Sylfaen" w:cs="Arial"/>
          <w:shd w:val="clear" w:color="auto" w:fill="FFFFFF"/>
          <w:lang w:val="ka-GE"/>
        </w:rPr>
        <w:t>2014</w:t>
      </w:r>
      <w:r w:rsidRPr="006E7808">
        <w:rPr>
          <w:rFonts w:ascii="Sylfaen" w:hAnsi="Sylfaen" w:cs="Arial"/>
          <w:color w:val="222222"/>
          <w:shd w:val="clear" w:color="auto" w:fill="FFFFFF"/>
          <w:lang w:val="ka-GE"/>
        </w:rPr>
        <w:t> </w:t>
      </w:r>
      <w:r w:rsidRPr="006E7808">
        <w:rPr>
          <w:rFonts w:ascii="Sylfaen" w:hAnsi="Sylfaen" w:cs="Sylfaen"/>
          <w:color w:val="222222"/>
          <w:shd w:val="clear" w:color="auto" w:fill="FFFFFF"/>
          <w:lang w:val="ka-GE"/>
        </w:rPr>
        <w:t>წლის</w:t>
      </w:r>
      <w:r w:rsidRPr="006E7808">
        <w:rPr>
          <w:rFonts w:ascii="Sylfaen" w:hAnsi="Sylfaen" w:cs="Arial"/>
          <w:color w:val="222222"/>
          <w:shd w:val="clear" w:color="auto" w:fill="FFFFFF"/>
          <w:lang w:val="ka-GE"/>
        </w:rPr>
        <w:t xml:space="preserve"> </w:t>
      </w:r>
      <w:r w:rsidRPr="006E7808">
        <w:rPr>
          <w:rFonts w:ascii="Sylfaen" w:hAnsi="Sylfaen" w:cs="Sylfaen"/>
          <w:color w:val="222222"/>
          <w:shd w:val="clear" w:color="auto" w:fill="FFFFFF"/>
          <w:lang w:val="ka-GE"/>
        </w:rPr>
        <w:t>აღწერის</w:t>
      </w:r>
      <w:r w:rsidRPr="006E7808">
        <w:rPr>
          <w:rFonts w:ascii="Sylfaen" w:hAnsi="Sylfaen" w:cs="Arial"/>
          <w:color w:val="222222"/>
          <w:shd w:val="clear" w:color="auto" w:fill="FFFFFF"/>
          <w:lang w:val="ka-GE"/>
        </w:rPr>
        <w:t xml:space="preserve"> </w:t>
      </w:r>
      <w:r w:rsidRPr="006E7808">
        <w:rPr>
          <w:rFonts w:ascii="Sylfaen" w:hAnsi="Sylfaen" w:cs="Sylfaen"/>
          <w:color w:val="222222"/>
          <w:shd w:val="clear" w:color="auto" w:fill="FFFFFF"/>
          <w:lang w:val="ka-GE"/>
        </w:rPr>
        <w:t>მონაცემებით</w:t>
      </w:r>
      <w:r w:rsidRPr="006E7808">
        <w:rPr>
          <w:rFonts w:ascii="Sylfaen" w:hAnsi="Sylfaen" w:cs="Arial"/>
          <w:color w:val="222222"/>
          <w:shd w:val="clear" w:color="auto" w:fill="FFFFFF"/>
          <w:lang w:val="ka-GE"/>
        </w:rPr>
        <w:t xml:space="preserve"> </w:t>
      </w:r>
      <w:r w:rsidRPr="006E7808">
        <w:rPr>
          <w:rFonts w:ascii="Sylfaen" w:hAnsi="Sylfaen" w:cs="Sylfaen"/>
          <w:color w:val="222222"/>
          <w:shd w:val="clear" w:color="auto" w:fill="FFFFFF"/>
          <w:lang w:val="ka-GE"/>
        </w:rPr>
        <w:t>სოფელში</w:t>
      </w:r>
      <w:r w:rsidRPr="006E7808">
        <w:rPr>
          <w:rFonts w:ascii="Sylfaen" w:hAnsi="Sylfaen" w:cs="Arial"/>
          <w:color w:val="222222"/>
          <w:shd w:val="clear" w:color="auto" w:fill="FFFFFF"/>
          <w:lang w:val="ka-GE"/>
        </w:rPr>
        <w:t xml:space="preserve"> </w:t>
      </w:r>
      <w:r w:rsidRPr="006E7808">
        <w:rPr>
          <w:rFonts w:ascii="Sylfaen" w:hAnsi="Sylfaen" w:cs="Sylfaen"/>
          <w:color w:val="222222"/>
          <w:shd w:val="clear" w:color="auto" w:fill="FFFFFF"/>
          <w:lang w:val="ka-GE"/>
        </w:rPr>
        <w:t>ცხოვრობს</w:t>
      </w:r>
      <w:r w:rsidRPr="006E7808">
        <w:rPr>
          <w:rFonts w:ascii="Sylfaen" w:hAnsi="Sylfaen" w:cs="Arial"/>
          <w:color w:val="222222"/>
          <w:shd w:val="clear" w:color="auto" w:fill="FFFFFF"/>
          <w:lang w:val="ka-GE"/>
        </w:rPr>
        <w:t xml:space="preserve"> 4670 </w:t>
      </w:r>
      <w:r w:rsidRPr="006E7808">
        <w:rPr>
          <w:rFonts w:ascii="Sylfaen" w:hAnsi="Sylfaen" w:cs="Sylfaen"/>
          <w:color w:val="222222"/>
          <w:shd w:val="clear" w:color="auto" w:fill="FFFFFF"/>
          <w:lang w:val="ka-GE"/>
        </w:rPr>
        <w:t>ადამიანი</w:t>
      </w:r>
      <w:r w:rsidRPr="006E7808">
        <w:rPr>
          <w:rFonts w:ascii="Sylfaen" w:hAnsi="Sylfaen" w:cs="Arial"/>
          <w:color w:val="222222"/>
          <w:shd w:val="clear" w:color="auto" w:fill="FFFFFF"/>
          <w:lang w:val="ka-GE"/>
        </w:rPr>
        <w:t>.</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lang w:val="ka-GE"/>
        </w:rPr>
      </w:pPr>
    </w:p>
    <w:p w:rsidR="007438AC" w:rsidRPr="006E7808" w:rsidRDefault="00C915AB" w:rsidP="007438AC">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7438AC" w:rsidRPr="006E7808">
        <w:rPr>
          <w:rFonts w:ascii="Sylfaen" w:hAnsi="Sylfaen" w:cs="Sylfaen"/>
          <w:b/>
          <w:color w:val="000000"/>
          <w:lang w:val="ka-GE"/>
        </w:rPr>
        <w:t xml:space="preserve">.2 კლიმატი და მეტეოროლოგიური პირობები </w:t>
      </w:r>
    </w:p>
    <w:p w:rsidR="007438AC" w:rsidRPr="006E7808" w:rsidRDefault="007438AC" w:rsidP="007438AC">
      <w:pPr>
        <w:autoSpaceDE w:val="0"/>
        <w:autoSpaceDN w:val="0"/>
        <w:adjustRightInd w:val="0"/>
        <w:spacing w:after="0" w:line="240" w:lineRule="auto"/>
        <w:rPr>
          <w:rFonts w:ascii="Sylfaen" w:hAnsi="Sylfaen" w:cs="Sylfaen"/>
          <w:b/>
          <w:color w:val="000000"/>
          <w:lang w:val="ka-GE"/>
        </w:rPr>
      </w:pPr>
    </w:p>
    <w:p w:rsidR="006E7808" w:rsidRPr="006E7808" w:rsidRDefault="006E7808" w:rsidP="006E7808">
      <w:pPr>
        <w:pStyle w:val="Default"/>
        <w:ind w:left="-450" w:right="329"/>
        <w:jc w:val="both"/>
        <w:rPr>
          <w:sz w:val="22"/>
          <w:szCs w:val="22"/>
          <w:lang w:val="ka-GE"/>
        </w:rPr>
      </w:pPr>
      <w:r w:rsidRPr="006E7808">
        <w:rPr>
          <w:sz w:val="22"/>
          <w:szCs w:val="22"/>
          <w:lang w:val="ka-GE"/>
        </w:rPr>
        <w:lastRenderedPageBreak/>
        <w:t xml:space="preserve">გარდაბნის რაიონი მიეკუთვნება მშრალ სუბტროპიკულ ტრამალების კლიმატურ ზონას. ზონა მოიცავს ქვემო ქართლის ვაკეს, ვაზიანის ქვემოთ 300-დან 450 მ. სიმაღლემდე. მდინარე იორის ზეგანს და შირაქის ზეგანს. ზონის ტერიტორია გაშლილი და დაქანებულია სამხრეთ-აღმოსავლეთისკენ. </w:t>
      </w:r>
    </w:p>
    <w:p w:rsidR="006E7808" w:rsidRPr="006E7808" w:rsidRDefault="006E7808" w:rsidP="006E7808">
      <w:pPr>
        <w:autoSpaceDE w:val="0"/>
        <w:autoSpaceDN w:val="0"/>
        <w:adjustRightInd w:val="0"/>
        <w:spacing w:after="0" w:line="240" w:lineRule="auto"/>
        <w:ind w:left="-450" w:right="329"/>
        <w:jc w:val="both"/>
        <w:rPr>
          <w:rFonts w:ascii="Sylfaen" w:hAnsi="Sylfaen" w:cs="Sylfaen"/>
          <w:sz w:val="24"/>
          <w:szCs w:val="24"/>
          <w:lang w:val="ka-GE"/>
        </w:rPr>
      </w:pPr>
      <w:r w:rsidRPr="006E7808">
        <w:rPr>
          <w:rFonts w:ascii="Sylfaen" w:hAnsi="Sylfaen" w:cs="Sylfaen"/>
          <w:lang w:val="ka-GE"/>
        </w:rPr>
        <w:t>დასავლეთიდან</w:t>
      </w:r>
      <w:r w:rsidRPr="006E7808">
        <w:rPr>
          <w:lang w:val="ka-GE"/>
        </w:rPr>
        <w:t xml:space="preserve"> </w:t>
      </w:r>
      <w:r w:rsidRPr="006E7808">
        <w:rPr>
          <w:rFonts w:ascii="Sylfaen" w:hAnsi="Sylfaen" w:cs="Sylfaen"/>
          <w:lang w:val="ka-GE"/>
        </w:rPr>
        <w:t>ჰაერის</w:t>
      </w:r>
      <w:r w:rsidRPr="006E7808">
        <w:rPr>
          <w:lang w:val="ka-GE"/>
        </w:rPr>
        <w:t xml:space="preserve"> </w:t>
      </w:r>
      <w:r w:rsidRPr="006E7808">
        <w:rPr>
          <w:rFonts w:ascii="Sylfaen" w:hAnsi="Sylfaen" w:cs="Sylfaen"/>
          <w:lang w:val="ka-GE"/>
        </w:rPr>
        <w:t>მასების</w:t>
      </w:r>
      <w:r w:rsidRPr="006E7808">
        <w:rPr>
          <w:lang w:val="ka-GE"/>
        </w:rPr>
        <w:t xml:space="preserve"> </w:t>
      </w:r>
      <w:r w:rsidRPr="006E7808">
        <w:rPr>
          <w:rFonts w:ascii="Sylfaen" w:hAnsi="Sylfaen" w:cs="Sylfaen"/>
          <w:lang w:val="ka-GE"/>
        </w:rPr>
        <w:t>შემოჭრა</w:t>
      </w:r>
      <w:r w:rsidRPr="006E7808">
        <w:rPr>
          <w:lang w:val="ka-GE"/>
        </w:rPr>
        <w:t xml:space="preserve"> </w:t>
      </w:r>
      <w:r w:rsidRPr="006E7808">
        <w:rPr>
          <w:rFonts w:ascii="Sylfaen" w:hAnsi="Sylfaen" w:cs="Sylfaen"/>
          <w:lang w:val="ka-GE"/>
        </w:rPr>
        <w:t>ხშირია</w:t>
      </w:r>
      <w:r w:rsidRPr="006E7808">
        <w:rPr>
          <w:lang w:val="ka-GE"/>
        </w:rPr>
        <w:t xml:space="preserve"> </w:t>
      </w:r>
      <w:r w:rsidRPr="006E7808">
        <w:rPr>
          <w:rFonts w:ascii="Sylfaen" w:hAnsi="Sylfaen" w:cs="Sylfaen"/>
          <w:lang w:val="ka-GE"/>
        </w:rPr>
        <w:t>და</w:t>
      </w:r>
      <w:r w:rsidRPr="006E7808">
        <w:rPr>
          <w:lang w:val="ka-GE"/>
        </w:rPr>
        <w:t xml:space="preserve"> </w:t>
      </w:r>
      <w:r w:rsidRPr="006E7808">
        <w:rPr>
          <w:rFonts w:ascii="Sylfaen" w:hAnsi="Sylfaen" w:cs="Sylfaen"/>
          <w:lang w:val="ka-GE"/>
        </w:rPr>
        <w:t>დიდი</w:t>
      </w:r>
      <w:r w:rsidRPr="006E7808">
        <w:rPr>
          <w:lang w:val="ka-GE"/>
        </w:rPr>
        <w:t xml:space="preserve"> </w:t>
      </w:r>
      <w:r w:rsidRPr="006E7808">
        <w:rPr>
          <w:rFonts w:ascii="Sylfaen" w:hAnsi="Sylfaen" w:cs="Sylfaen"/>
          <w:lang w:val="ka-GE"/>
        </w:rPr>
        <w:t>მნიშვნელობა</w:t>
      </w:r>
      <w:r w:rsidRPr="006E7808">
        <w:rPr>
          <w:lang w:val="ka-GE"/>
        </w:rPr>
        <w:t xml:space="preserve"> </w:t>
      </w:r>
      <w:r w:rsidRPr="006E7808">
        <w:rPr>
          <w:rFonts w:ascii="Sylfaen" w:hAnsi="Sylfaen" w:cs="Sylfaen"/>
          <w:lang w:val="ka-GE"/>
        </w:rPr>
        <w:t>აქვს</w:t>
      </w:r>
      <w:r w:rsidRPr="006E7808">
        <w:rPr>
          <w:lang w:val="ka-GE"/>
        </w:rPr>
        <w:t xml:space="preserve"> </w:t>
      </w:r>
      <w:r w:rsidRPr="006E7808">
        <w:rPr>
          <w:rFonts w:ascii="Sylfaen" w:hAnsi="Sylfaen" w:cs="Sylfaen"/>
          <w:lang w:val="ka-GE"/>
        </w:rPr>
        <w:t>ამინდის</w:t>
      </w:r>
      <w:r w:rsidRPr="006E7808">
        <w:rPr>
          <w:lang w:val="ka-GE"/>
        </w:rPr>
        <w:t xml:space="preserve"> </w:t>
      </w:r>
      <w:r w:rsidRPr="006E7808">
        <w:rPr>
          <w:rFonts w:ascii="Sylfaen" w:hAnsi="Sylfaen" w:cs="Sylfaen"/>
          <w:lang w:val="ka-GE"/>
        </w:rPr>
        <w:t>მსვლელობაზე</w:t>
      </w:r>
      <w:r w:rsidRPr="006E7808">
        <w:rPr>
          <w:lang w:val="ka-GE"/>
        </w:rPr>
        <w:t xml:space="preserve"> </w:t>
      </w:r>
      <w:r w:rsidRPr="006E7808">
        <w:rPr>
          <w:rFonts w:ascii="Sylfaen" w:hAnsi="Sylfaen" w:cs="Sylfaen"/>
          <w:lang w:val="ka-GE"/>
        </w:rPr>
        <w:t>საქართველოში</w:t>
      </w:r>
      <w:r w:rsidRPr="006E7808">
        <w:rPr>
          <w:lang w:val="ka-GE"/>
        </w:rPr>
        <w:t xml:space="preserve"> </w:t>
      </w:r>
      <w:r w:rsidRPr="006E7808">
        <w:rPr>
          <w:rFonts w:ascii="Sylfaen" w:hAnsi="Sylfaen" w:cs="Sylfaen"/>
          <w:lang w:val="ka-GE"/>
        </w:rPr>
        <w:t>ამინდის</w:t>
      </w:r>
      <w:r w:rsidRPr="006E7808">
        <w:rPr>
          <w:lang w:val="ka-GE"/>
        </w:rPr>
        <w:t xml:space="preserve"> </w:t>
      </w:r>
      <w:r w:rsidRPr="006E7808">
        <w:rPr>
          <w:rFonts w:ascii="Sylfaen" w:hAnsi="Sylfaen" w:cs="Sylfaen"/>
          <w:lang w:val="ka-GE"/>
        </w:rPr>
        <w:t>ანტიციკლონური</w:t>
      </w:r>
      <w:r w:rsidRPr="006E7808">
        <w:rPr>
          <w:lang w:val="ka-GE"/>
        </w:rPr>
        <w:t xml:space="preserve"> </w:t>
      </w:r>
      <w:r w:rsidRPr="006E7808">
        <w:rPr>
          <w:rFonts w:ascii="Sylfaen" w:hAnsi="Sylfaen" w:cs="Sylfaen"/>
          <w:lang w:val="ka-GE"/>
        </w:rPr>
        <w:t>ტიპის</w:t>
      </w:r>
      <w:r w:rsidRPr="006E7808">
        <w:rPr>
          <w:lang w:val="ka-GE"/>
        </w:rPr>
        <w:t xml:space="preserve"> </w:t>
      </w:r>
      <w:r w:rsidRPr="006E7808">
        <w:rPr>
          <w:rFonts w:ascii="Sylfaen" w:hAnsi="Sylfaen" w:cs="Sylfaen"/>
          <w:lang w:val="ka-GE"/>
        </w:rPr>
        <w:t>გაბატონების</w:t>
      </w:r>
      <w:r w:rsidRPr="006E7808">
        <w:rPr>
          <w:lang w:val="ka-GE"/>
        </w:rPr>
        <w:t xml:space="preserve"> </w:t>
      </w:r>
      <w:r w:rsidRPr="006E7808">
        <w:rPr>
          <w:rFonts w:ascii="Sylfaen" w:hAnsi="Sylfaen" w:cs="Sylfaen"/>
          <w:lang w:val="ka-GE"/>
        </w:rPr>
        <w:t>შედეგად</w:t>
      </w:r>
      <w:r w:rsidRPr="006E7808">
        <w:rPr>
          <w:lang w:val="ka-GE"/>
        </w:rPr>
        <w:t xml:space="preserve">, </w:t>
      </w:r>
      <w:r w:rsidRPr="006E7808">
        <w:rPr>
          <w:rFonts w:ascii="Sylfaen" w:hAnsi="Sylfaen" w:cs="Sylfaen"/>
          <w:lang w:val="ka-GE"/>
        </w:rPr>
        <w:t>ზამთარი</w:t>
      </w:r>
      <w:r w:rsidRPr="006E7808">
        <w:rPr>
          <w:lang w:val="ka-GE"/>
        </w:rPr>
        <w:t xml:space="preserve"> </w:t>
      </w:r>
      <w:r w:rsidRPr="006E7808">
        <w:rPr>
          <w:rFonts w:ascii="Sylfaen" w:hAnsi="Sylfaen" w:cs="Sylfaen"/>
          <w:lang w:val="ka-GE"/>
        </w:rPr>
        <w:t>ქვემო</w:t>
      </w:r>
      <w:r w:rsidRPr="006E7808">
        <w:rPr>
          <w:lang w:val="ka-GE"/>
        </w:rPr>
        <w:t xml:space="preserve"> </w:t>
      </w:r>
      <w:r w:rsidRPr="006E7808">
        <w:rPr>
          <w:rFonts w:ascii="Sylfaen" w:hAnsi="Sylfaen" w:cs="Sylfaen"/>
          <w:lang w:val="ka-GE"/>
        </w:rPr>
        <w:t>ქართლში</w:t>
      </w:r>
      <w:r w:rsidRPr="006E7808">
        <w:rPr>
          <w:lang w:val="ka-GE"/>
        </w:rPr>
        <w:t xml:space="preserve"> </w:t>
      </w:r>
      <w:r w:rsidRPr="006E7808">
        <w:rPr>
          <w:rFonts w:ascii="Sylfaen" w:hAnsi="Sylfaen" w:cs="Sylfaen"/>
          <w:lang w:val="ka-GE"/>
        </w:rPr>
        <w:t>ცივი</w:t>
      </w:r>
      <w:r w:rsidRPr="006E7808">
        <w:rPr>
          <w:lang w:val="ka-GE"/>
        </w:rPr>
        <w:t xml:space="preserve"> </w:t>
      </w:r>
      <w:r w:rsidRPr="006E7808">
        <w:rPr>
          <w:rFonts w:ascii="Sylfaen" w:hAnsi="Sylfaen" w:cs="Sylfaen"/>
          <w:lang w:val="ka-GE"/>
        </w:rPr>
        <w:t>და</w:t>
      </w:r>
      <w:r w:rsidRPr="006E7808">
        <w:rPr>
          <w:lang w:val="ka-GE"/>
        </w:rPr>
        <w:t xml:space="preserve"> </w:t>
      </w:r>
      <w:r w:rsidRPr="006E7808">
        <w:rPr>
          <w:rFonts w:ascii="Sylfaen" w:hAnsi="Sylfaen" w:cs="Sylfaen"/>
          <w:lang w:val="ka-GE"/>
        </w:rPr>
        <w:t>მშრალია</w:t>
      </w:r>
      <w:r w:rsidRPr="006E7808">
        <w:rPr>
          <w:lang w:val="ka-GE"/>
        </w:rPr>
        <w:t xml:space="preserve">, </w:t>
      </w:r>
      <w:r w:rsidRPr="006E7808">
        <w:rPr>
          <w:rFonts w:ascii="Sylfaen" w:hAnsi="Sylfaen" w:cs="Sylfaen"/>
          <w:lang w:val="ka-GE"/>
        </w:rPr>
        <w:t>ღრუბლიანობა</w:t>
      </w:r>
      <w:r w:rsidRPr="006E7808">
        <w:rPr>
          <w:lang w:val="ka-GE"/>
        </w:rPr>
        <w:t xml:space="preserve"> </w:t>
      </w:r>
      <w:r w:rsidRPr="006E7808">
        <w:rPr>
          <w:rFonts w:ascii="Sylfaen" w:hAnsi="Sylfaen" w:cs="Sylfaen"/>
          <w:lang w:val="ka-GE"/>
        </w:rPr>
        <w:t>კი</w:t>
      </w:r>
      <w:r w:rsidRPr="006E7808">
        <w:rPr>
          <w:lang w:val="ka-GE"/>
        </w:rPr>
        <w:t xml:space="preserve"> </w:t>
      </w:r>
      <w:r w:rsidRPr="006E7808">
        <w:rPr>
          <w:rFonts w:ascii="Sylfaen" w:hAnsi="Sylfaen" w:cs="Sylfaen"/>
          <w:lang w:val="ka-GE"/>
        </w:rPr>
        <w:t>ზომიერი</w:t>
      </w:r>
      <w:r w:rsidRPr="006E7808">
        <w:rPr>
          <w:lang w:val="ka-GE"/>
        </w:rPr>
        <w:t xml:space="preserve">, </w:t>
      </w:r>
      <w:r w:rsidRPr="006E7808">
        <w:rPr>
          <w:rFonts w:ascii="Sylfaen" w:hAnsi="Sylfaen" w:cs="Sylfaen"/>
          <w:lang w:val="ka-GE"/>
        </w:rPr>
        <w:t>უცივესი</w:t>
      </w:r>
      <w:r w:rsidRPr="006E7808">
        <w:rPr>
          <w:lang w:val="ka-GE"/>
        </w:rPr>
        <w:t xml:space="preserve"> </w:t>
      </w:r>
      <w:r w:rsidRPr="006E7808">
        <w:rPr>
          <w:rFonts w:ascii="Sylfaen" w:hAnsi="Sylfaen" w:cs="Sylfaen"/>
          <w:lang w:val="ka-GE"/>
        </w:rPr>
        <w:t>თვის</w:t>
      </w:r>
      <w:r w:rsidRPr="006E7808">
        <w:rPr>
          <w:lang w:val="ka-GE"/>
        </w:rPr>
        <w:t xml:space="preserve"> </w:t>
      </w:r>
      <w:r w:rsidRPr="006E7808">
        <w:rPr>
          <w:rFonts w:ascii="Sylfaen" w:hAnsi="Sylfaen" w:cs="Sylfaen"/>
          <w:lang w:val="ka-GE"/>
        </w:rPr>
        <w:t>საშუალო</w:t>
      </w:r>
      <w:r w:rsidRPr="006E7808">
        <w:rPr>
          <w:lang w:val="ka-GE"/>
        </w:rPr>
        <w:t xml:space="preserve"> </w:t>
      </w:r>
      <w:r w:rsidRPr="006E7808">
        <w:rPr>
          <w:rFonts w:ascii="Sylfaen" w:hAnsi="Sylfaen" w:cs="Sylfaen"/>
          <w:lang w:val="ka-GE"/>
        </w:rPr>
        <w:t>ტემპერატურა</w:t>
      </w:r>
      <w:r w:rsidRPr="006E7808">
        <w:rPr>
          <w:lang w:val="ka-GE"/>
        </w:rPr>
        <w:t xml:space="preserve"> </w:t>
      </w:r>
      <w:r w:rsidRPr="006E7808">
        <w:rPr>
          <w:rFonts w:ascii="Sylfaen" w:hAnsi="Sylfaen" w:cs="Sylfaen"/>
          <w:lang w:val="ka-GE"/>
        </w:rPr>
        <w:t>მერყეობს</w:t>
      </w:r>
      <w:r w:rsidRPr="006E7808">
        <w:rPr>
          <w:lang w:val="ka-GE"/>
        </w:rPr>
        <w:t xml:space="preserve"> 0</w:t>
      </w:r>
      <w:r w:rsidRPr="006E7808">
        <w:rPr>
          <w:vertAlign w:val="superscript"/>
          <w:lang w:val="ka-GE"/>
        </w:rPr>
        <w:t>0</w:t>
      </w:r>
      <w:r w:rsidRPr="006E7808">
        <w:rPr>
          <w:lang w:val="ka-GE"/>
        </w:rPr>
        <w:t>C</w:t>
      </w:r>
      <w:r w:rsidRPr="006E7808">
        <w:rPr>
          <w:sz w:val="13"/>
          <w:szCs w:val="13"/>
          <w:lang w:val="ka-GE"/>
        </w:rPr>
        <w:t xml:space="preserve"> </w:t>
      </w:r>
      <w:r w:rsidRPr="006E7808">
        <w:rPr>
          <w:rFonts w:ascii="Sylfaen" w:hAnsi="Sylfaen" w:cs="Sylfaen"/>
          <w:lang w:val="ka-GE"/>
        </w:rPr>
        <w:t>მახლობლად</w:t>
      </w:r>
      <w:r w:rsidRPr="006E7808">
        <w:rPr>
          <w:lang w:val="ka-GE"/>
        </w:rPr>
        <w:t xml:space="preserve">, </w:t>
      </w:r>
      <w:r w:rsidRPr="006E7808">
        <w:rPr>
          <w:rFonts w:ascii="Sylfaen" w:hAnsi="Sylfaen" w:cs="Sylfaen"/>
          <w:lang w:val="ka-GE"/>
        </w:rPr>
        <w:t>მინიმალური</w:t>
      </w:r>
      <w:r w:rsidRPr="006E7808">
        <w:rPr>
          <w:lang w:val="ka-GE"/>
        </w:rPr>
        <w:t xml:space="preserve"> </w:t>
      </w:r>
      <w:r w:rsidRPr="006E7808">
        <w:rPr>
          <w:rFonts w:ascii="Sylfaen" w:hAnsi="Sylfaen" w:cs="Sylfaen"/>
          <w:lang w:val="ka-GE"/>
        </w:rPr>
        <w:t>ტემპერატურა</w:t>
      </w:r>
      <w:r w:rsidRPr="006E7808">
        <w:rPr>
          <w:lang w:val="ka-GE"/>
        </w:rPr>
        <w:t xml:space="preserve"> </w:t>
      </w:r>
      <w:r w:rsidRPr="006E7808">
        <w:rPr>
          <w:rFonts w:ascii="Sylfaen" w:hAnsi="Sylfaen" w:cs="Sylfaen"/>
          <w:lang w:val="ka-GE"/>
        </w:rPr>
        <w:t>ზამთრის</w:t>
      </w:r>
      <w:r w:rsidRPr="006E7808">
        <w:rPr>
          <w:lang w:val="ka-GE"/>
        </w:rPr>
        <w:t xml:space="preserve"> </w:t>
      </w:r>
      <w:r w:rsidRPr="006E7808">
        <w:rPr>
          <w:rFonts w:ascii="Sylfaen" w:hAnsi="Sylfaen" w:cs="Sylfaen"/>
          <w:lang w:val="ka-GE"/>
        </w:rPr>
        <w:t>თვეებში</w:t>
      </w:r>
      <w:r w:rsidRPr="006E7808">
        <w:rPr>
          <w:lang w:val="ka-GE"/>
        </w:rPr>
        <w:t xml:space="preserve"> </w:t>
      </w:r>
      <w:r w:rsidRPr="006E7808">
        <w:rPr>
          <w:rFonts w:ascii="Sylfaen" w:hAnsi="Sylfaen" w:cs="Sylfaen"/>
          <w:lang w:val="ka-GE"/>
        </w:rPr>
        <w:t>ხშირად</w:t>
      </w:r>
      <w:r w:rsidRPr="006E7808">
        <w:rPr>
          <w:lang w:val="ka-GE"/>
        </w:rPr>
        <w:t xml:space="preserve"> </w:t>
      </w:r>
      <w:r w:rsidRPr="006E7808">
        <w:rPr>
          <w:rFonts w:ascii="Sylfaen" w:hAnsi="Sylfaen" w:cs="Sylfaen"/>
          <w:lang w:val="ka-GE"/>
        </w:rPr>
        <w:t>ეცემა</w:t>
      </w:r>
      <w:r w:rsidRPr="006E7808">
        <w:rPr>
          <w:lang w:val="ka-GE"/>
        </w:rPr>
        <w:t xml:space="preserve"> 0</w:t>
      </w:r>
      <w:r w:rsidRPr="006E7808">
        <w:rPr>
          <w:vertAlign w:val="superscript"/>
          <w:lang w:val="ka-GE"/>
        </w:rPr>
        <w:t>0</w:t>
      </w:r>
      <w:r w:rsidRPr="006E7808">
        <w:rPr>
          <w:lang w:val="ka-GE"/>
        </w:rPr>
        <w:t>C -</w:t>
      </w:r>
      <w:r w:rsidRPr="006E7808">
        <w:rPr>
          <w:rFonts w:ascii="Sylfaen" w:hAnsi="Sylfaen" w:cs="Sylfaen"/>
          <w:lang w:val="ka-GE"/>
        </w:rPr>
        <w:t>მდე</w:t>
      </w:r>
      <w:r w:rsidRPr="006E7808">
        <w:rPr>
          <w:lang w:val="ka-GE"/>
        </w:rPr>
        <w:t xml:space="preserve"> </w:t>
      </w:r>
      <w:r w:rsidRPr="006E7808">
        <w:rPr>
          <w:rFonts w:ascii="Sylfaen" w:hAnsi="Sylfaen" w:cs="Sylfaen"/>
          <w:lang w:val="ka-GE"/>
        </w:rPr>
        <w:t>და</w:t>
      </w:r>
      <w:r w:rsidRPr="006E7808">
        <w:rPr>
          <w:lang w:val="ka-GE"/>
        </w:rPr>
        <w:t xml:space="preserve"> </w:t>
      </w:r>
      <w:r w:rsidRPr="006E7808">
        <w:rPr>
          <w:rFonts w:ascii="Sylfaen" w:hAnsi="Sylfaen" w:cs="Sylfaen"/>
          <w:lang w:val="ka-GE"/>
        </w:rPr>
        <w:t>უფრო</w:t>
      </w:r>
      <w:r w:rsidRPr="006E7808">
        <w:rPr>
          <w:lang w:val="ka-GE"/>
        </w:rPr>
        <w:t xml:space="preserve"> </w:t>
      </w:r>
      <w:r w:rsidRPr="006E7808">
        <w:rPr>
          <w:rFonts w:ascii="Sylfaen" w:hAnsi="Sylfaen" w:cs="Sylfaen"/>
          <w:lang w:val="ka-GE"/>
        </w:rPr>
        <w:t>და</w:t>
      </w:r>
      <w:r w:rsidRPr="006E7808">
        <w:rPr>
          <w:lang w:val="ka-GE"/>
        </w:rPr>
        <w:t xml:space="preserve"> </w:t>
      </w:r>
      <w:r w:rsidRPr="006E7808">
        <w:rPr>
          <w:rFonts w:ascii="Sylfaen" w:hAnsi="Sylfaen" w:cs="Sylfaen"/>
          <w:lang w:val="ka-GE"/>
        </w:rPr>
        <w:t>ქვემოთ</w:t>
      </w:r>
      <w:r w:rsidRPr="006E7808">
        <w:rPr>
          <w:lang w:val="ka-GE"/>
        </w:rPr>
        <w:t xml:space="preserve">. </w:t>
      </w:r>
    </w:p>
    <w:p w:rsidR="006E7808" w:rsidRPr="006E7808" w:rsidRDefault="006E7808" w:rsidP="006E7808">
      <w:pPr>
        <w:pStyle w:val="Default"/>
        <w:ind w:left="-450" w:right="329"/>
        <w:jc w:val="both"/>
        <w:rPr>
          <w:sz w:val="22"/>
          <w:szCs w:val="22"/>
          <w:lang w:val="ka-GE"/>
        </w:rPr>
      </w:pPr>
      <w:r w:rsidRPr="006E7808">
        <w:rPr>
          <w:sz w:val="22"/>
          <w:szCs w:val="22"/>
          <w:lang w:val="ka-GE"/>
        </w:rPr>
        <w:t>პირველი ყინვას ზონაში ადგილი აქვს ნოემბრის პირველ დეკადაში, უკანასკნელს-აპრილის დასაწყისში. ტემპერატურის აბსოლუტური მინიმუმი შეიძლება ზონაში დაეცეს -20-23</w:t>
      </w:r>
      <w:r w:rsidRPr="006E7808">
        <w:rPr>
          <w:sz w:val="22"/>
          <w:szCs w:val="22"/>
          <w:vertAlign w:val="superscript"/>
          <w:lang w:val="ka-GE"/>
        </w:rPr>
        <w:t>0</w:t>
      </w:r>
      <w:r w:rsidRPr="006E7808">
        <w:rPr>
          <w:sz w:val="22"/>
          <w:szCs w:val="22"/>
          <w:lang w:val="ka-GE"/>
        </w:rPr>
        <w:t>C</w:t>
      </w:r>
      <w:r>
        <w:rPr>
          <w:sz w:val="13"/>
          <w:szCs w:val="13"/>
          <w:lang w:val="ka-GE"/>
        </w:rPr>
        <w:t xml:space="preserve">  </w:t>
      </w:r>
      <w:r w:rsidRPr="006E7808">
        <w:rPr>
          <w:sz w:val="22"/>
          <w:szCs w:val="22"/>
          <w:lang w:val="ka-GE"/>
        </w:rPr>
        <w:t xml:space="preserve">-მდე, </w:t>
      </w:r>
    </w:p>
    <w:p w:rsidR="006E7808" w:rsidRPr="006E7808" w:rsidRDefault="006E7808" w:rsidP="006E7808">
      <w:pPr>
        <w:pStyle w:val="Default"/>
        <w:ind w:left="-450" w:right="329"/>
        <w:jc w:val="both"/>
        <w:rPr>
          <w:sz w:val="22"/>
          <w:szCs w:val="22"/>
          <w:lang w:val="ka-GE"/>
        </w:rPr>
      </w:pPr>
      <w:r w:rsidRPr="006E7808">
        <w:rPr>
          <w:sz w:val="22"/>
          <w:szCs w:val="22"/>
          <w:lang w:val="ka-GE"/>
        </w:rPr>
        <w:t xml:space="preserve">მაგრამ ეს იშვიათობაა. საერთო წლიური აბსოლუტური მინიმუმი -25 </w:t>
      </w:r>
      <w:r w:rsidRPr="006E7808">
        <w:rPr>
          <w:sz w:val="22"/>
          <w:szCs w:val="22"/>
          <w:vertAlign w:val="superscript"/>
          <w:lang w:val="ka-GE"/>
        </w:rPr>
        <w:t>0</w:t>
      </w:r>
      <w:r w:rsidRPr="006E7808">
        <w:rPr>
          <w:sz w:val="22"/>
          <w:szCs w:val="22"/>
          <w:lang w:val="ka-GE"/>
        </w:rPr>
        <w:t xml:space="preserve">C -ის ფარგლებში მერყეობს. ყველაზე თბილი თვის (ივლისის) საშუალო ტემპერატურა 24-25 </w:t>
      </w:r>
      <w:r w:rsidRPr="006E7808">
        <w:rPr>
          <w:sz w:val="22"/>
          <w:szCs w:val="22"/>
          <w:vertAlign w:val="superscript"/>
          <w:lang w:val="ka-GE"/>
        </w:rPr>
        <w:t>0</w:t>
      </w:r>
      <w:r w:rsidRPr="006E7808">
        <w:rPr>
          <w:sz w:val="22"/>
          <w:szCs w:val="22"/>
          <w:lang w:val="ka-GE"/>
        </w:rPr>
        <w:t xml:space="preserve">C -ზე მეტია, ხოლო დაბლობ ადგილებში კი 26 </w:t>
      </w:r>
      <w:r w:rsidRPr="006E7808">
        <w:rPr>
          <w:sz w:val="22"/>
          <w:szCs w:val="22"/>
          <w:vertAlign w:val="superscript"/>
          <w:lang w:val="ka-GE"/>
        </w:rPr>
        <w:t>0</w:t>
      </w:r>
      <w:r w:rsidRPr="006E7808">
        <w:rPr>
          <w:sz w:val="22"/>
          <w:szCs w:val="22"/>
          <w:lang w:val="ka-GE"/>
        </w:rPr>
        <w:t>C</w:t>
      </w:r>
      <w:r w:rsidRPr="006E7808">
        <w:rPr>
          <w:sz w:val="13"/>
          <w:szCs w:val="13"/>
          <w:lang w:val="ka-GE"/>
        </w:rPr>
        <w:t xml:space="preserve"> </w:t>
      </w:r>
      <w:r w:rsidRPr="006E7808">
        <w:rPr>
          <w:sz w:val="22"/>
          <w:szCs w:val="22"/>
          <w:lang w:val="ka-GE"/>
        </w:rPr>
        <w:t xml:space="preserve">აღემატება. ატმოსფერული ჰაერის ტემპერატურის ამპლიტუდა უდიდესია მთელს საქართველოში და დაახლოებით 25 </w:t>
      </w:r>
      <w:r w:rsidRPr="006E7808">
        <w:rPr>
          <w:sz w:val="22"/>
          <w:szCs w:val="22"/>
          <w:vertAlign w:val="superscript"/>
          <w:lang w:val="ka-GE"/>
        </w:rPr>
        <w:t>0</w:t>
      </w:r>
      <w:r w:rsidRPr="006E7808">
        <w:rPr>
          <w:sz w:val="22"/>
          <w:szCs w:val="22"/>
          <w:lang w:val="ka-GE"/>
        </w:rPr>
        <w:t>C</w:t>
      </w:r>
      <w:r w:rsidRPr="006E7808">
        <w:rPr>
          <w:sz w:val="13"/>
          <w:szCs w:val="13"/>
          <w:lang w:val="ka-GE"/>
        </w:rPr>
        <w:t xml:space="preserve"> </w:t>
      </w:r>
      <w:r w:rsidRPr="006E7808">
        <w:rPr>
          <w:sz w:val="22"/>
          <w:szCs w:val="22"/>
          <w:lang w:val="ka-GE"/>
        </w:rPr>
        <w:t xml:space="preserve">უდრის. </w:t>
      </w:r>
    </w:p>
    <w:p w:rsidR="006E7808" w:rsidRPr="002D4624" w:rsidRDefault="006E7808" w:rsidP="006E7808">
      <w:pPr>
        <w:autoSpaceDE w:val="0"/>
        <w:autoSpaceDN w:val="0"/>
        <w:adjustRightInd w:val="0"/>
        <w:spacing w:after="0" w:line="240" w:lineRule="auto"/>
        <w:ind w:left="-450" w:right="329"/>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w:t>
      </w:r>
      <w:r w:rsidRPr="002D4624">
        <w:rPr>
          <w:rFonts w:ascii="Sylfaen" w:hAnsi="Sylfaen" w:cs="Sylfaen"/>
        </w:rPr>
        <w:t>საფარიან დღეთა რაოდენობა, საშუალოდ –26 დღე.</w:t>
      </w:r>
    </w:p>
    <w:p w:rsidR="006E7808" w:rsidRDefault="006E7808" w:rsidP="006E7808">
      <w:pPr>
        <w:pStyle w:val="Default"/>
        <w:ind w:left="-450" w:right="329"/>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6E7808" w:rsidRDefault="006E7808" w:rsidP="006E7808">
      <w:pPr>
        <w:pStyle w:val="Default"/>
        <w:ind w:left="-450" w:right="329"/>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6E7808" w:rsidRDefault="006E7808" w:rsidP="006E7808">
      <w:pPr>
        <w:pStyle w:val="Default"/>
        <w:ind w:left="-450" w:right="329"/>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6E7808" w:rsidRDefault="006E7808" w:rsidP="006E7808">
      <w:pPr>
        <w:autoSpaceDE w:val="0"/>
        <w:autoSpaceDN w:val="0"/>
        <w:adjustRightInd w:val="0"/>
        <w:spacing w:after="0" w:line="240" w:lineRule="auto"/>
        <w:ind w:left="-450" w:right="329"/>
        <w:jc w:val="both"/>
        <w:rPr>
          <w:rFonts w:ascii="Sylfaen" w:hAnsi="Sylfaen" w:cs="Sylfaen"/>
          <w:lang w:val="ka-GE"/>
        </w:rPr>
      </w:pP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p w:rsidR="006E7808" w:rsidRPr="004D6636" w:rsidRDefault="006E7808" w:rsidP="006E7808">
      <w:pPr>
        <w:autoSpaceDE w:val="0"/>
        <w:autoSpaceDN w:val="0"/>
        <w:adjustRightInd w:val="0"/>
        <w:spacing w:after="0" w:line="240" w:lineRule="auto"/>
        <w:ind w:left="-450" w:right="329"/>
        <w:jc w:val="both"/>
        <w:rPr>
          <w:rFonts w:ascii="Sylfaen" w:hAnsi="Sylfaen" w:cs="Sylfaen"/>
          <w:color w:val="00000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6"/>
        <w:gridCol w:w="493"/>
        <w:gridCol w:w="494"/>
        <w:gridCol w:w="496"/>
        <w:gridCol w:w="599"/>
        <w:gridCol w:w="599"/>
        <w:gridCol w:w="599"/>
        <w:gridCol w:w="599"/>
        <w:gridCol w:w="605"/>
        <w:gridCol w:w="599"/>
        <w:gridCol w:w="599"/>
        <w:gridCol w:w="496"/>
        <w:gridCol w:w="520"/>
        <w:gridCol w:w="600"/>
        <w:gridCol w:w="611"/>
        <w:gridCol w:w="680"/>
      </w:tblGrid>
      <w:tr w:rsidR="006E7808" w:rsidRPr="00812421" w:rsidTr="0097777D">
        <w:tc>
          <w:tcPr>
            <w:tcW w:w="1283"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6E7808" w:rsidRPr="00812421" w:rsidTr="0097777D">
        <w:tc>
          <w:tcPr>
            <w:tcW w:w="1283" w:type="dxa"/>
            <w:shd w:val="clear" w:color="auto" w:fill="auto"/>
          </w:tcPr>
          <w:p w:rsidR="006E7808" w:rsidRPr="00812421" w:rsidRDefault="006E7808" w:rsidP="0097777D">
            <w:pPr>
              <w:pStyle w:val="Default"/>
              <w:rPr>
                <w:sz w:val="18"/>
                <w:szCs w:val="18"/>
              </w:rPr>
            </w:pPr>
            <w:r w:rsidRPr="00812421">
              <w:rPr>
                <w:sz w:val="18"/>
                <w:szCs w:val="18"/>
              </w:rPr>
              <w:t xml:space="preserve">0C </w:t>
            </w:r>
          </w:p>
        </w:tc>
        <w:tc>
          <w:tcPr>
            <w:tcW w:w="496" w:type="dxa"/>
            <w:shd w:val="clear" w:color="auto" w:fill="auto"/>
          </w:tcPr>
          <w:p w:rsidR="006E7808" w:rsidRPr="00812421" w:rsidRDefault="006E7808" w:rsidP="0097777D">
            <w:pPr>
              <w:pStyle w:val="Default"/>
              <w:rPr>
                <w:sz w:val="18"/>
                <w:szCs w:val="18"/>
              </w:rPr>
            </w:pPr>
            <w:r w:rsidRPr="00812421">
              <w:rPr>
                <w:sz w:val="18"/>
                <w:szCs w:val="18"/>
              </w:rPr>
              <w:t xml:space="preserve">0.3 </w:t>
            </w:r>
          </w:p>
        </w:tc>
        <w:tc>
          <w:tcPr>
            <w:tcW w:w="497" w:type="dxa"/>
            <w:shd w:val="clear" w:color="auto" w:fill="auto"/>
          </w:tcPr>
          <w:p w:rsidR="006E7808" w:rsidRPr="00812421" w:rsidRDefault="006E7808" w:rsidP="0097777D">
            <w:pPr>
              <w:pStyle w:val="Default"/>
              <w:rPr>
                <w:sz w:val="18"/>
                <w:szCs w:val="18"/>
              </w:rPr>
            </w:pPr>
            <w:r w:rsidRPr="00812421">
              <w:rPr>
                <w:sz w:val="18"/>
                <w:szCs w:val="18"/>
              </w:rPr>
              <w:t xml:space="preserve">2.4 </w:t>
            </w:r>
          </w:p>
        </w:tc>
        <w:tc>
          <w:tcPr>
            <w:tcW w:w="498" w:type="dxa"/>
            <w:shd w:val="clear" w:color="auto" w:fill="auto"/>
          </w:tcPr>
          <w:p w:rsidR="006E7808" w:rsidRPr="00812421" w:rsidRDefault="006E7808" w:rsidP="0097777D">
            <w:pPr>
              <w:pStyle w:val="Default"/>
              <w:rPr>
                <w:sz w:val="18"/>
                <w:szCs w:val="18"/>
              </w:rPr>
            </w:pPr>
            <w:r w:rsidRPr="00812421">
              <w:rPr>
                <w:sz w:val="18"/>
                <w:szCs w:val="18"/>
              </w:rPr>
              <w:t xml:space="preserve">6.7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12.1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17.8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21.9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25.3 </w:t>
            </w:r>
          </w:p>
        </w:tc>
        <w:tc>
          <w:tcPr>
            <w:tcW w:w="607" w:type="dxa"/>
            <w:shd w:val="clear" w:color="auto" w:fill="auto"/>
          </w:tcPr>
          <w:p w:rsidR="006E7808" w:rsidRPr="00812421" w:rsidRDefault="006E7808" w:rsidP="0097777D">
            <w:pPr>
              <w:pStyle w:val="Default"/>
              <w:rPr>
                <w:sz w:val="18"/>
                <w:szCs w:val="18"/>
              </w:rPr>
            </w:pPr>
            <w:r w:rsidRPr="00812421">
              <w:rPr>
                <w:sz w:val="18"/>
                <w:szCs w:val="18"/>
              </w:rPr>
              <w:t xml:space="preserve">25.0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20.1 </w:t>
            </w:r>
          </w:p>
        </w:tc>
        <w:tc>
          <w:tcPr>
            <w:tcW w:w="601" w:type="dxa"/>
            <w:shd w:val="clear" w:color="auto" w:fill="auto"/>
          </w:tcPr>
          <w:p w:rsidR="006E7808" w:rsidRPr="00812421" w:rsidRDefault="006E7808" w:rsidP="0097777D">
            <w:pPr>
              <w:pStyle w:val="Default"/>
              <w:rPr>
                <w:sz w:val="18"/>
                <w:szCs w:val="18"/>
              </w:rPr>
            </w:pPr>
            <w:r w:rsidRPr="00812421">
              <w:rPr>
                <w:sz w:val="18"/>
                <w:szCs w:val="18"/>
              </w:rPr>
              <w:t xml:space="preserve">14.0 </w:t>
            </w:r>
          </w:p>
        </w:tc>
        <w:tc>
          <w:tcPr>
            <w:tcW w:w="498" w:type="dxa"/>
            <w:shd w:val="clear" w:color="auto" w:fill="auto"/>
          </w:tcPr>
          <w:p w:rsidR="006E7808" w:rsidRPr="00812421" w:rsidRDefault="006E7808" w:rsidP="0097777D">
            <w:pPr>
              <w:pStyle w:val="Default"/>
              <w:rPr>
                <w:sz w:val="18"/>
                <w:szCs w:val="18"/>
              </w:rPr>
            </w:pPr>
            <w:r w:rsidRPr="00812421">
              <w:rPr>
                <w:sz w:val="18"/>
                <w:szCs w:val="18"/>
              </w:rPr>
              <w:t xml:space="preserve">7.4 </w:t>
            </w:r>
          </w:p>
        </w:tc>
        <w:tc>
          <w:tcPr>
            <w:tcW w:w="522" w:type="dxa"/>
            <w:shd w:val="clear" w:color="auto" w:fill="auto"/>
          </w:tcPr>
          <w:p w:rsidR="006E7808" w:rsidRPr="00812421" w:rsidRDefault="006E7808" w:rsidP="0097777D">
            <w:pPr>
              <w:pStyle w:val="Default"/>
              <w:rPr>
                <w:sz w:val="18"/>
                <w:szCs w:val="18"/>
              </w:rPr>
            </w:pPr>
            <w:r w:rsidRPr="00812421">
              <w:rPr>
                <w:sz w:val="18"/>
                <w:szCs w:val="18"/>
              </w:rPr>
              <w:t xml:space="preserve">2.3 </w:t>
            </w:r>
          </w:p>
        </w:tc>
        <w:tc>
          <w:tcPr>
            <w:tcW w:w="602" w:type="dxa"/>
            <w:shd w:val="clear" w:color="auto" w:fill="auto"/>
          </w:tcPr>
          <w:p w:rsidR="006E7808" w:rsidRPr="00812421" w:rsidRDefault="006E7808" w:rsidP="0097777D">
            <w:pPr>
              <w:pStyle w:val="Default"/>
              <w:rPr>
                <w:sz w:val="18"/>
                <w:szCs w:val="18"/>
              </w:rPr>
            </w:pPr>
            <w:r w:rsidRPr="00812421">
              <w:rPr>
                <w:sz w:val="18"/>
                <w:szCs w:val="18"/>
              </w:rPr>
              <w:t xml:space="preserve">12.9 </w:t>
            </w:r>
          </w:p>
        </w:tc>
        <w:tc>
          <w:tcPr>
            <w:tcW w:w="613" w:type="dxa"/>
            <w:shd w:val="clear" w:color="auto" w:fill="auto"/>
          </w:tcPr>
          <w:p w:rsidR="006E7808" w:rsidRPr="00812421" w:rsidRDefault="006E7808" w:rsidP="0097777D">
            <w:pPr>
              <w:pStyle w:val="Default"/>
              <w:rPr>
                <w:sz w:val="18"/>
                <w:szCs w:val="18"/>
              </w:rPr>
            </w:pPr>
            <w:r w:rsidRPr="00812421">
              <w:rPr>
                <w:sz w:val="18"/>
                <w:szCs w:val="18"/>
              </w:rPr>
              <w:t xml:space="preserve">-25 </w:t>
            </w:r>
          </w:p>
        </w:tc>
        <w:tc>
          <w:tcPr>
            <w:tcW w:w="683" w:type="dxa"/>
            <w:shd w:val="clear" w:color="auto" w:fill="auto"/>
          </w:tcPr>
          <w:p w:rsidR="006E7808" w:rsidRPr="00812421" w:rsidRDefault="006E7808" w:rsidP="0097777D">
            <w:pPr>
              <w:pStyle w:val="Default"/>
              <w:rPr>
                <w:sz w:val="18"/>
                <w:szCs w:val="18"/>
              </w:rPr>
            </w:pPr>
            <w:r w:rsidRPr="00812421">
              <w:rPr>
                <w:sz w:val="18"/>
                <w:szCs w:val="18"/>
              </w:rPr>
              <w:t xml:space="preserve">41 </w:t>
            </w:r>
          </w:p>
        </w:tc>
      </w:tr>
    </w:tbl>
    <w:p w:rsidR="006E7808" w:rsidRDefault="006E7808" w:rsidP="006E7808">
      <w:pPr>
        <w:autoSpaceDE w:val="0"/>
        <w:autoSpaceDN w:val="0"/>
        <w:adjustRightInd w:val="0"/>
        <w:spacing w:after="0" w:line="240" w:lineRule="auto"/>
        <w:rPr>
          <w:rFonts w:ascii="Sylfaen" w:hAnsi="Sylfaen" w:cs="Sylfaen"/>
          <w:sz w:val="18"/>
          <w:szCs w:val="18"/>
          <w:lang w:val="ka-GE"/>
        </w:rPr>
      </w:pPr>
    </w:p>
    <w:p w:rsidR="006E7808" w:rsidRDefault="006E7808" w:rsidP="006E7808">
      <w:pPr>
        <w:autoSpaceDE w:val="0"/>
        <w:autoSpaceDN w:val="0"/>
        <w:adjustRightInd w:val="0"/>
        <w:spacing w:after="0" w:line="240" w:lineRule="auto"/>
        <w:rPr>
          <w:rFonts w:ascii="Sylfaen" w:hAnsi="Sylfaen"/>
          <w:sz w:val="18"/>
          <w:szCs w:val="18"/>
          <w:lang w:val="ka-GE"/>
        </w:rPr>
      </w:pPr>
      <w:proofErr w:type="gramStart"/>
      <w:r w:rsidRPr="00812421">
        <w:rPr>
          <w:rFonts w:ascii="Sylfaen" w:hAnsi="Sylfaen" w:cs="Sylfaen"/>
          <w:sz w:val="18"/>
          <w:szCs w:val="18"/>
        </w:rPr>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6E7808" w:rsidRPr="004D6636" w:rsidRDefault="006E7808" w:rsidP="006E7808">
      <w:pPr>
        <w:autoSpaceDE w:val="0"/>
        <w:autoSpaceDN w:val="0"/>
        <w:adjustRightInd w:val="0"/>
        <w:spacing w:after="0" w:line="240" w:lineRule="auto"/>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6E7808" w:rsidRPr="00812421" w:rsidTr="0097777D">
        <w:tc>
          <w:tcPr>
            <w:tcW w:w="1282"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6E7808" w:rsidRPr="00812421" w:rsidRDefault="006E7808" w:rsidP="0097777D">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6E7808" w:rsidRPr="00812421" w:rsidTr="0097777D">
        <w:tc>
          <w:tcPr>
            <w:tcW w:w="1282" w:type="dxa"/>
            <w:shd w:val="clear" w:color="auto" w:fill="auto"/>
          </w:tcPr>
          <w:p w:rsidR="006E7808" w:rsidRPr="00812421" w:rsidRDefault="006E7808" w:rsidP="0097777D">
            <w:pPr>
              <w:pStyle w:val="Default"/>
              <w:rPr>
                <w:sz w:val="18"/>
                <w:szCs w:val="18"/>
              </w:rPr>
            </w:pPr>
            <w:r w:rsidRPr="00812421">
              <w:rPr>
                <w:sz w:val="18"/>
                <w:szCs w:val="18"/>
              </w:rPr>
              <w:t xml:space="preserve">% </w:t>
            </w:r>
          </w:p>
        </w:tc>
        <w:tc>
          <w:tcPr>
            <w:tcW w:w="536" w:type="dxa"/>
            <w:shd w:val="clear" w:color="auto" w:fill="auto"/>
          </w:tcPr>
          <w:p w:rsidR="006E7808" w:rsidRPr="00812421" w:rsidRDefault="006E7808" w:rsidP="0097777D">
            <w:pPr>
              <w:pStyle w:val="Default"/>
              <w:rPr>
                <w:sz w:val="18"/>
                <w:szCs w:val="18"/>
              </w:rPr>
            </w:pPr>
            <w:r w:rsidRPr="00812421">
              <w:rPr>
                <w:sz w:val="18"/>
                <w:szCs w:val="18"/>
              </w:rPr>
              <w:t xml:space="preserve">77 </w:t>
            </w:r>
          </w:p>
        </w:tc>
        <w:tc>
          <w:tcPr>
            <w:tcW w:w="546" w:type="dxa"/>
            <w:shd w:val="clear" w:color="auto" w:fill="auto"/>
          </w:tcPr>
          <w:p w:rsidR="006E7808" w:rsidRPr="00812421" w:rsidRDefault="006E7808" w:rsidP="0097777D">
            <w:pPr>
              <w:pStyle w:val="Default"/>
              <w:rPr>
                <w:sz w:val="18"/>
                <w:szCs w:val="18"/>
              </w:rPr>
            </w:pPr>
            <w:r w:rsidRPr="00812421">
              <w:rPr>
                <w:sz w:val="18"/>
                <w:szCs w:val="18"/>
              </w:rPr>
              <w:t xml:space="preserve">72 </w:t>
            </w:r>
          </w:p>
        </w:tc>
        <w:tc>
          <w:tcPr>
            <w:tcW w:w="557" w:type="dxa"/>
            <w:shd w:val="clear" w:color="auto" w:fill="auto"/>
          </w:tcPr>
          <w:p w:rsidR="006E7808" w:rsidRPr="00812421" w:rsidRDefault="006E7808" w:rsidP="0097777D">
            <w:pPr>
              <w:pStyle w:val="Default"/>
              <w:rPr>
                <w:sz w:val="18"/>
                <w:szCs w:val="18"/>
              </w:rPr>
            </w:pPr>
            <w:r w:rsidRPr="00812421">
              <w:rPr>
                <w:sz w:val="18"/>
                <w:szCs w:val="18"/>
              </w:rPr>
              <w:t xml:space="preserve">69 </w:t>
            </w:r>
          </w:p>
        </w:tc>
        <w:tc>
          <w:tcPr>
            <w:tcW w:w="584" w:type="dxa"/>
            <w:shd w:val="clear" w:color="auto" w:fill="auto"/>
          </w:tcPr>
          <w:p w:rsidR="006E7808" w:rsidRPr="00812421" w:rsidRDefault="006E7808" w:rsidP="0097777D">
            <w:pPr>
              <w:pStyle w:val="Default"/>
              <w:rPr>
                <w:sz w:val="18"/>
                <w:szCs w:val="18"/>
              </w:rPr>
            </w:pPr>
            <w:r w:rsidRPr="00812421">
              <w:rPr>
                <w:sz w:val="18"/>
                <w:szCs w:val="18"/>
              </w:rPr>
              <w:t xml:space="preserve">65 </w:t>
            </w:r>
          </w:p>
        </w:tc>
        <w:tc>
          <w:tcPr>
            <w:tcW w:w="574" w:type="dxa"/>
            <w:shd w:val="clear" w:color="auto" w:fill="auto"/>
          </w:tcPr>
          <w:p w:rsidR="006E7808" w:rsidRPr="00812421" w:rsidRDefault="006E7808" w:rsidP="0097777D">
            <w:pPr>
              <w:pStyle w:val="Default"/>
              <w:rPr>
                <w:sz w:val="18"/>
                <w:szCs w:val="18"/>
              </w:rPr>
            </w:pPr>
            <w:r w:rsidRPr="00812421">
              <w:rPr>
                <w:sz w:val="18"/>
                <w:szCs w:val="18"/>
              </w:rPr>
              <w:t xml:space="preserve">65 </w:t>
            </w:r>
          </w:p>
        </w:tc>
        <w:tc>
          <w:tcPr>
            <w:tcW w:w="585" w:type="dxa"/>
            <w:shd w:val="clear" w:color="auto" w:fill="auto"/>
          </w:tcPr>
          <w:p w:rsidR="006E7808" w:rsidRPr="00812421" w:rsidRDefault="006E7808" w:rsidP="0097777D">
            <w:pPr>
              <w:pStyle w:val="Default"/>
              <w:rPr>
                <w:sz w:val="18"/>
                <w:szCs w:val="18"/>
              </w:rPr>
            </w:pPr>
            <w:r w:rsidRPr="00812421">
              <w:rPr>
                <w:sz w:val="18"/>
                <w:szCs w:val="18"/>
              </w:rPr>
              <w:t xml:space="preserve">61 </w:t>
            </w:r>
          </w:p>
        </w:tc>
        <w:tc>
          <w:tcPr>
            <w:tcW w:w="595" w:type="dxa"/>
            <w:shd w:val="clear" w:color="auto" w:fill="auto"/>
          </w:tcPr>
          <w:p w:rsidR="006E7808" w:rsidRPr="00812421" w:rsidRDefault="006E7808" w:rsidP="0097777D">
            <w:pPr>
              <w:pStyle w:val="Default"/>
              <w:rPr>
                <w:sz w:val="18"/>
                <w:szCs w:val="18"/>
              </w:rPr>
            </w:pPr>
            <w:r w:rsidRPr="00812421">
              <w:rPr>
                <w:sz w:val="18"/>
                <w:szCs w:val="18"/>
              </w:rPr>
              <w:t xml:space="preserve">55 </w:t>
            </w:r>
          </w:p>
        </w:tc>
        <w:tc>
          <w:tcPr>
            <w:tcW w:w="607" w:type="dxa"/>
            <w:shd w:val="clear" w:color="auto" w:fill="auto"/>
          </w:tcPr>
          <w:p w:rsidR="006E7808" w:rsidRPr="00812421" w:rsidRDefault="006E7808" w:rsidP="0097777D">
            <w:pPr>
              <w:pStyle w:val="Default"/>
              <w:rPr>
                <w:sz w:val="18"/>
                <w:szCs w:val="18"/>
              </w:rPr>
            </w:pPr>
            <w:r w:rsidRPr="00812421">
              <w:rPr>
                <w:sz w:val="18"/>
                <w:szCs w:val="18"/>
              </w:rPr>
              <w:t xml:space="preserve">56 </w:t>
            </w:r>
          </w:p>
        </w:tc>
        <w:tc>
          <w:tcPr>
            <w:tcW w:w="583" w:type="dxa"/>
            <w:shd w:val="clear" w:color="auto" w:fill="auto"/>
          </w:tcPr>
          <w:p w:rsidR="006E7808" w:rsidRPr="00812421" w:rsidRDefault="006E7808" w:rsidP="0097777D">
            <w:pPr>
              <w:pStyle w:val="Default"/>
              <w:rPr>
                <w:sz w:val="18"/>
                <w:szCs w:val="18"/>
              </w:rPr>
            </w:pPr>
            <w:r w:rsidRPr="00812421">
              <w:rPr>
                <w:sz w:val="18"/>
                <w:szCs w:val="18"/>
              </w:rPr>
              <w:t xml:space="preserve">63 </w:t>
            </w:r>
          </w:p>
        </w:tc>
        <w:tc>
          <w:tcPr>
            <w:tcW w:w="573" w:type="dxa"/>
            <w:shd w:val="clear" w:color="auto" w:fill="auto"/>
          </w:tcPr>
          <w:p w:rsidR="006E7808" w:rsidRPr="00812421" w:rsidRDefault="006E7808" w:rsidP="0097777D">
            <w:pPr>
              <w:pStyle w:val="Default"/>
              <w:rPr>
                <w:sz w:val="18"/>
                <w:szCs w:val="18"/>
              </w:rPr>
            </w:pPr>
            <w:r w:rsidRPr="00812421">
              <w:rPr>
                <w:sz w:val="18"/>
                <w:szCs w:val="18"/>
              </w:rPr>
              <w:t xml:space="preserve">72 </w:t>
            </w:r>
          </w:p>
        </w:tc>
        <w:tc>
          <w:tcPr>
            <w:tcW w:w="555" w:type="dxa"/>
            <w:shd w:val="clear" w:color="auto" w:fill="auto"/>
          </w:tcPr>
          <w:p w:rsidR="006E7808" w:rsidRPr="00812421" w:rsidRDefault="006E7808" w:rsidP="0097777D">
            <w:pPr>
              <w:pStyle w:val="Default"/>
              <w:rPr>
                <w:sz w:val="18"/>
                <w:szCs w:val="18"/>
              </w:rPr>
            </w:pPr>
            <w:r w:rsidRPr="00812421">
              <w:rPr>
                <w:sz w:val="18"/>
                <w:szCs w:val="18"/>
              </w:rPr>
              <w:t xml:space="preserve">79 </w:t>
            </w:r>
          </w:p>
        </w:tc>
        <w:tc>
          <w:tcPr>
            <w:tcW w:w="572" w:type="dxa"/>
            <w:shd w:val="clear" w:color="auto" w:fill="auto"/>
          </w:tcPr>
          <w:p w:rsidR="006E7808" w:rsidRPr="00812421" w:rsidRDefault="006E7808" w:rsidP="0097777D">
            <w:pPr>
              <w:pStyle w:val="Default"/>
              <w:rPr>
                <w:sz w:val="18"/>
                <w:szCs w:val="18"/>
              </w:rPr>
            </w:pPr>
            <w:r w:rsidRPr="00812421">
              <w:rPr>
                <w:sz w:val="18"/>
                <w:szCs w:val="18"/>
              </w:rPr>
              <w:t xml:space="preserve">80 </w:t>
            </w:r>
          </w:p>
        </w:tc>
        <w:tc>
          <w:tcPr>
            <w:tcW w:w="604" w:type="dxa"/>
            <w:shd w:val="clear" w:color="auto" w:fill="auto"/>
          </w:tcPr>
          <w:p w:rsidR="006E7808" w:rsidRPr="00812421" w:rsidRDefault="006E7808" w:rsidP="0097777D">
            <w:pPr>
              <w:pStyle w:val="Default"/>
              <w:rPr>
                <w:sz w:val="18"/>
                <w:szCs w:val="18"/>
              </w:rPr>
            </w:pPr>
            <w:r w:rsidRPr="00812421">
              <w:rPr>
                <w:sz w:val="18"/>
                <w:szCs w:val="18"/>
              </w:rPr>
              <w:t xml:space="preserve">68 </w:t>
            </w:r>
          </w:p>
        </w:tc>
      </w:tr>
    </w:tbl>
    <w:p w:rsidR="006E7808" w:rsidRDefault="006E7808" w:rsidP="006E7808">
      <w:pPr>
        <w:autoSpaceDE w:val="0"/>
        <w:autoSpaceDN w:val="0"/>
        <w:adjustRightInd w:val="0"/>
        <w:spacing w:after="0" w:line="240" w:lineRule="auto"/>
        <w:rPr>
          <w:rFonts w:ascii="Sylfaen" w:hAnsi="Sylfaen" w:cs="Sylfaen"/>
          <w:sz w:val="18"/>
          <w:szCs w:val="18"/>
          <w:lang w:val="ka-GE"/>
        </w:rPr>
      </w:pPr>
    </w:p>
    <w:p w:rsidR="006E7808" w:rsidRPr="00812421" w:rsidRDefault="006E7808" w:rsidP="006E7808">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6E7808" w:rsidRPr="00812421" w:rsidRDefault="006E7808" w:rsidP="006E7808">
      <w:pPr>
        <w:autoSpaceDE w:val="0"/>
        <w:autoSpaceDN w:val="0"/>
        <w:adjustRightInd w:val="0"/>
        <w:spacing w:after="0" w:line="240" w:lineRule="auto"/>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6E7808" w:rsidRPr="00812421" w:rsidTr="0097777D">
        <w:tc>
          <w:tcPr>
            <w:tcW w:w="4158" w:type="dxa"/>
          </w:tcPr>
          <w:p w:rsidR="006E7808" w:rsidRPr="00812421" w:rsidRDefault="006E7808" w:rsidP="0097777D">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6E7808" w:rsidRPr="00812421" w:rsidRDefault="006E7808" w:rsidP="0097777D">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6E7808" w:rsidRPr="00812421" w:rsidTr="0097777D">
        <w:tc>
          <w:tcPr>
            <w:tcW w:w="4158" w:type="dxa"/>
          </w:tcPr>
          <w:p w:rsidR="006E7808" w:rsidRPr="00812421" w:rsidRDefault="006E7808" w:rsidP="0097777D">
            <w:pPr>
              <w:pStyle w:val="Default"/>
              <w:rPr>
                <w:sz w:val="18"/>
                <w:szCs w:val="18"/>
              </w:rPr>
            </w:pPr>
            <w:r w:rsidRPr="00812421">
              <w:rPr>
                <w:sz w:val="18"/>
                <w:szCs w:val="18"/>
                <w:lang w:val="ka-GE"/>
              </w:rPr>
              <w:t xml:space="preserve">                                    </w:t>
            </w:r>
            <w:r w:rsidRPr="00812421">
              <w:rPr>
                <w:sz w:val="18"/>
                <w:szCs w:val="18"/>
              </w:rPr>
              <w:t xml:space="preserve">422 </w:t>
            </w:r>
          </w:p>
        </w:tc>
        <w:tc>
          <w:tcPr>
            <w:tcW w:w="4230" w:type="dxa"/>
          </w:tcPr>
          <w:p w:rsidR="006E7808" w:rsidRPr="00812421" w:rsidRDefault="006E7808" w:rsidP="0097777D">
            <w:pPr>
              <w:pStyle w:val="Default"/>
              <w:rPr>
                <w:sz w:val="18"/>
                <w:szCs w:val="18"/>
              </w:rPr>
            </w:pPr>
            <w:r w:rsidRPr="00812421">
              <w:rPr>
                <w:sz w:val="18"/>
                <w:szCs w:val="18"/>
                <w:lang w:val="ka-GE"/>
              </w:rPr>
              <w:t xml:space="preserve">                                     </w:t>
            </w:r>
            <w:r w:rsidRPr="00812421">
              <w:rPr>
                <w:sz w:val="18"/>
                <w:szCs w:val="18"/>
              </w:rPr>
              <w:t xml:space="preserve">82 </w:t>
            </w:r>
          </w:p>
        </w:tc>
      </w:tr>
    </w:tbl>
    <w:p w:rsidR="006E7808" w:rsidRPr="00812421" w:rsidRDefault="006E7808" w:rsidP="006E7808">
      <w:pPr>
        <w:autoSpaceDE w:val="0"/>
        <w:autoSpaceDN w:val="0"/>
        <w:adjustRightInd w:val="0"/>
        <w:spacing w:after="0" w:line="240" w:lineRule="auto"/>
        <w:rPr>
          <w:rFonts w:ascii="Sylfaen" w:hAnsi="Sylfaen" w:cs="Sylfaen"/>
          <w:color w:val="000000"/>
          <w:sz w:val="18"/>
          <w:szCs w:val="18"/>
          <w:lang w:val="ka-GE"/>
        </w:rPr>
      </w:pPr>
    </w:p>
    <w:p w:rsidR="006E7808" w:rsidRPr="00812421" w:rsidRDefault="006E7808" w:rsidP="006E7808">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6E7808" w:rsidRPr="00812421" w:rsidTr="0097777D">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587"/>
            </w:tblGrid>
            <w:tr w:rsidR="006E7808" w:rsidRPr="00812421" w:rsidTr="0097777D">
              <w:trPr>
                <w:trHeight w:val="129"/>
              </w:trPr>
              <w:tc>
                <w:tcPr>
                  <w:tcW w:w="0" w:type="auto"/>
                </w:tcPr>
                <w:p w:rsidR="006E7808" w:rsidRPr="00812421" w:rsidRDefault="006E7808" w:rsidP="0097777D">
                  <w:pPr>
                    <w:autoSpaceDE w:val="0"/>
                    <w:autoSpaceDN w:val="0"/>
                    <w:adjustRightInd w:val="0"/>
                    <w:spacing w:after="0" w:line="240" w:lineRule="auto"/>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6E7808" w:rsidRPr="00812421" w:rsidRDefault="006E7808" w:rsidP="0097777D">
            <w:pPr>
              <w:rPr>
                <w:rFonts w:ascii="Sylfaen" w:hAnsi="Sylfaen"/>
                <w:sz w:val="18"/>
                <w:szCs w:val="18"/>
                <w:lang w:val="ka-GE"/>
              </w:rPr>
            </w:pPr>
          </w:p>
        </w:tc>
      </w:tr>
      <w:tr w:rsidR="006E7808" w:rsidRPr="00812421" w:rsidTr="0097777D">
        <w:tc>
          <w:tcPr>
            <w:tcW w:w="1651" w:type="dxa"/>
          </w:tcPr>
          <w:p w:rsidR="006E7808" w:rsidRPr="00812421" w:rsidRDefault="006E7808" w:rsidP="0097777D">
            <w:pPr>
              <w:pStyle w:val="Default"/>
              <w:rPr>
                <w:sz w:val="18"/>
                <w:szCs w:val="18"/>
              </w:rPr>
            </w:pPr>
            <w:r w:rsidRPr="00812421">
              <w:rPr>
                <w:sz w:val="18"/>
                <w:szCs w:val="18"/>
              </w:rPr>
              <w:t xml:space="preserve">1 </w:t>
            </w:r>
          </w:p>
        </w:tc>
        <w:tc>
          <w:tcPr>
            <w:tcW w:w="1651" w:type="dxa"/>
          </w:tcPr>
          <w:p w:rsidR="006E7808" w:rsidRPr="00812421" w:rsidRDefault="006E7808" w:rsidP="0097777D">
            <w:pPr>
              <w:pStyle w:val="Default"/>
              <w:rPr>
                <w:sz w:val="18"/>
                <w:szCs w:val="18"/>
              </w:rPr>
            </w:pPr>
            <w:r w:rsidRPr="00812421">
              <w:rPr>
                <w:sz w:val="18"/>
                <w:szCs w:val="18"/>
              </w:rPr>
              <w:t xml:space="preserve">5 </w:t>
            </w:r>
          </w:p>
        </w:tc>
        <w:tc>
          <w:tcPr>
            <w:tcW w:w="1651" w:type="dxa"/>
          </w:tcPr>
          <w:p w:rsidR="006E7808" w:rsidRPr="00812421" w:rsidRDefault="006E7808" w:rsidP="0097777D">
            <w:pPr>
              <w:pStyle w:val="Default"/>
              <w:rPr>
                <w:sz w:val="18"/>
                <w:szCs w:val="18"/>
              </w:rPr>
            </w:pPr>
            <w:r w:rsidRPr="00812421">
              <w:rPr>
                <w:sz w:val="18"/>
                <w:szCs w:val="18"/>
              </w:rPr>
              <w:t xml:space="preserve">10 </w:t>
            </w:r>
          </w:p>
        </w:tc>
        <w:tc>
          <w:tcPr>
            <w:tcW w:w="1651" w:type="dxa"/>
          </w:tcPr>
          <w:p w:rsidR="006E7808" w:rsidRPr="00812421" w:rsidRDefault="006E7808" w:rsidP="0097777D">
            <w:pPr>
              <w:pStyle w:val="Default"/>
              <w:rPr>
                <w:sz w:val="18"/>
                <w:szCs w:val="18"/>
              </w:rPr>
            </w:pPr>
            <w:r w:rsidRPr="00812421">
              <w:rPr>
                <w:sz w:val="18"/>
                <w:szCs w:val="18"/>
              </w:rPr>
              <w:t xml:space="preserve">15 </w:t>
            </w:r>
          </w:p>
        </w:tc>
        <w:tc>
          <w:tcPr>
            <w:tcW w:w="1651" w:type="dxa"/>
          </w:tcPr>
          <w:p w:rsidR="006E7808" w:rsidRPr="00812421" w:rsidRDefault="006E7808" w:rsidP="0097777D">
            <w:pPr>
              <w:pStyle w:val="Default"/>
              <w:rPr>
                <w:sz w:val="18"/>
                <w:szCs w:val="18"/>
              </w:rPr>
            </w:pPr>
            <w:r w:rsidRPr="00812421">
              <w:rPr>
                <w:sz w:val="18"/>
                <w:szCs w:val="18"/>
              </w:rPr>
              <w:t xml:space="preserve">20 </w:t>
            </w:r>
          </w:p>
        </w:tc>
      </w:tr>
      <w:tr w:rsidR="006E7808" w:rsidRPr="00812421" w:rsidTr="0097777D">
        <w:tc>
          <w:tcPr>
            <w:tcW w:w="1651" w:type="dxa"/>
          </w:tcPr>
          <w:p w:rsidR="006E7808" w:rsidRPr="00812421" w:rsidRDefault="006E7808" w:rsidP="0097777D">
            <w:pPr>
              <w:pStyle w:val="Default"/>
              <w:rPr>
                <w:sz w:val="18"/>
                <w:szCs w:val="18"/>
              </w:rPr>
            </w:pPr>
            <w:r w:rsidRPr="00812421">
              <w:rPr>
                <w:sz w:val="18"/>
                <w:szCs w:val="18"/>
              </w:rPr>
              <w:t xml:space="preserve">20 </w:t>
            </w:r>
          </w:p>
        </w:tc>
        <w:tc>
          <w:tcPr>
            <w:tcW w:w="1651" w:type="dxa"/>
          </w:tcPr>
          <w:p w:rsidR="006E7808" w:rsidRPr="00812421" w:rsidRDefault="006E7808" w:rsidP="0097777D">
            <w:pPr>
              <w:pStyle w:val="Default"/>
              <w:rPr>
                <w:sz w:val="18"/>
                <w:szCs w:val="18"/>
              </w:rPr>
            </w:pPr>
            <w:r w:rsidRPr="00812421">
              <w:rPr>
                <w:sz w:val="18"/>
                <w:szCs w:val="18"/>
              </w:rPr>
              <w:t xml:space="preserve">25 </w:t>
            </w:r>
          </w:p>
        </w:tc>
        <w:tc>
          <w:tcPr>
            <w:tcW w:w="1651" w:type="dxa"/>
          </w:tcPr>
          <w:p w:rsidR="006E7808" w:rsidRPr="00812421" w:rsidRDefault="006E7808" w:rsidP="0097777D">
            <w:pPr>
              <w:pStyle w:val="Default"/>
              <w:rPr>
                <w:sz w:val="18"/>
                <w:szCs w:val="18"/>
              </w:rPr>
            </w:pPr>
            <w:r w:rsidRPr="00812421">
              <w:rPr>
                <w:sz w:val="18"/>
                <w:szCs w:val="18"/>
              </w:rPr>
              <w:t xml:space="preserve">27 </w:t>
            </w:r>
          </w:p>
        </w:tc>
        <w:tc>
          <w:tcPr>
            <w:tcW w:w="1651" w:type="dxa"/>
          </w:tcPr>
          <w:p w:rsidR="006E7808" w:rsidRPr="00812421" w:rsidRDefault="006E7808" w:rsidP="0097777D">
            <w:pPr>
              <w:pStyle w:val="Default"/>
              <w:rPr>
                <w:sz w:val="18"/>
                <w:szCs w:val="18"/>
              </w:rPr>
            </w:pPr>
            <w:r w:rsidRPr="00812421">
              <w:rPr>
                <w:sz w:val="18"/>
                <w:szCs w:val="18"/>
              </w:rPr>
              <w:t xml:space="preserve">29 </w:t>
            </w:r>
          </w:p>
        </w:tc>
        <w:tc>
          <w:tcPr>
            <w:tcW w:w="1651" w:type="dxa"/>
          </w:tcPr>
          <w:p w:rsidR="006E7808" w:rsidRPr="00812421" w:rsidRDefault="006E7808" w:rsidP="0097777D">
            <w:pPr>
              <w:pStyle w:val="Default"/>
              <w:rPr>
                <w:sz w:val="18"/>
                <w:szCs w:val="18"/>
              </w:rPr>
            </w:pPr>
            <w:r w:rsidRPr="00812421">
              <w:rPr>
                <w:sz w:val="18"/>
                <w:szCs w:val="18"/>
              </w:rPr>
              <w:t xml:space="preserve">30 </w:t>
            </w:r>
          </w:p>
        </w:tc>
      </w:tr>
    </w:tbl>
    <w:p w:rsidR="006E7808" w:rsidRPr="00812421" w:rsidRDefault="006E7808" w:rsidP="006E7808">
      <w:pPr>
        <w:autoSpaceDE w:val="0"/>
        <w:autoSpaceDN w:val="0"/>
        <w:adjustRightInd w:val="0"/>
        <w:spacing w:after="0" w:line="240" w:lineRule="auto"/>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6E7808" w:rsidRPr="00812421" w:rsidTr="0097777D">
        <w:tc>
          <w:tcPr>
            <w:tcW w:w="7218" w:type="dxa"/>
            <w:gridSpan w:val="2"/>
          </w:tcPr>
          <w:p w:rsidR="006E7808" w:rsidRPr="00812421" w:rsidRDefault="006E7808" w:rsidP="0097777D">
            <w:pPr>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6E7808" w:rsidRPr="00812421" w:rsidTr="0097777D">
        <w:tc>
          <w:tcPr>
            <w:tcW w:w="3528" w:type="dxa"/>
          </w:tcPr>
          <w:p w:rsidR="006E7808" w:rsidRPr="00812421" w:rsidRDefault="006E7808" w:rsidP="0097777D">
            <w:pPr>
              <w:pStyle w:val="Default"/>
              <w:rPr>
                <w:sz w:val="18"/>
                <w:szCs w:val="18"/>
              </w:rPr>
            </w:pPr>
            <w:r w:rsidRPr="00812421">
              <w:rPr>
                <w:sz w:val="18"/>
                <w:szCs w:val="18"/>
              </w:rPr>
              <w:t xml:space="preserve">იანვარი </w:t>
            </w:r>
          </w:p>
        </w:tc>
        <w:tc>
          <w:tcPr>
            <w:tcW w:w="3690" w:type="dxa"/>
          </w:tcPr>
          <w:p w:rsidR="006E7808" w:rsidRPr="00812421" w:rsidRDefault="006E7808" w:rsidP="0097777D">
            <w:pPr>
              <w:pStyle w:val="Default"/>
              <w:rPr>
                <w:sz w:val="18"/>
                <w:szCs w:val="18"/>
              </w:rPr>
            </w:pPr>
            <w:r w:rsidRPr="00812421">
              <w:rPr>
                <w:sz w:val="18"/>
                <w:szCs w:val="18"/>
              </w:rPr>
              <w:t xml:space="preserve">ივლისი </w:t>
            </w:r>
          </w:p>
        </w:tc>
      </w:tr>
      <w:tr w:rsidR="006E7808" w:rsidRPr="00812421" w:rsidTr="0097777D">
        <w:trPr>
          <w:trHeight w:val="135"/>
        </w:trPr>
        <w:tc>
          <w:tcPr>
            <w:tcW w:w="3528" w:type="dxa"/>
          </w:tcPr>
          <w:p w:rsidR="006E7808" w:rsidRPr="00812421" w:rsidRDefault="006E7808" w:rsidP="0097777D">
            <w:pPr>
              <w:pStyle w:val="Default"/>
              <w:rPr>
                <w:sz w:val="18"/>
                <w:szCs w:val="18"/>
              </w:rPr>
            </w:pPr>
            <w:r w:rsidRPr="00812421">
              <w:rPr>
                <w:sz w:val="18"/>
                <w:szCs w:val="18"/>
              </w:rPr>
              <w:t xml:space="preserve">4,5/0,2 </w:t>
            </w:r>
          </w:p>
        </w:tc>
        <w:tc>
          <w:tcPr>
            <w:tcW w:w="3690" w:type="dxa"/>
          </w:tcPr>
          <w:p w:rsidR="006E7808" w:rsidRPr="00812421" w:rsidRDefault="006E7808" w:rsidP="0097777D">
            <w:pPr>
              <w:pStyle w:val="Default"/>
              <w:rPr>
                <w:sz w:val="18"/>
                <w:szCs w:val="18"/>
              </w:rPr>
            </w:pPr>
            <w:r w:rsidRPr="00812421">
              <w:rPr>
                <w:sz w:val="18"/>
                <w:szCs w:val="18"/>
              </w:rPr>
              <w:t xml:space="preserve">7,9/1,2 </w:t>
            </w:r>
          </w:p>
        </w:tc>
      </w:tr>
    </w:tbl>
    <w:p w:rsidR="006E7808" w:rsidRPr="00812421" w:rsidRDefault="006E7808" w:rsidP="006E7808">
      <w:pPr>
        <w:autoSpaceDE w:val="0"/>
        <w:autoSpaceDN w:val="0"/>
        <w:adjustRightInd w:val="0"/>
        <w:spacing w:after="0" w:line="240" w:lineRule="auto"/>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094"/>
        <w:gridCol w:w="1095"/>
        <w:gridCol w:w="1093"/>
        <w:gridCol w:w="1095"/>
        <w:gridCol w:w="1093"/>
        <w:gridCol w:w="1096"/>
        <w:gridCol w:w="1094"/>
        <w:gridCol w:w="1096"/>
        <w:gridCol w:w="1099"/>
      </w:tblGrid>
      <w:tr w:rsidR="006E7808" w:rsidRPr="00812421" w:rsidTr="0097777D">
        <w:tc>
          <w:tcPr>
            <w:tcW w:w="9905" w:type="dxa"/>
            <w:gridSpan w:val="9"/>
          </w:tcPr>
          <w:p w:rsidR="006E7808" w:rsidRPr="00812421" w:rsidRDefault="006E7808" w:rsidP="0097777D">
            <w:pPr>
              <w:autoSpaceDE w:val="0"/>
              <w:autoSpaceDN w:val="0"/>
              <w:adjustRightInd w:val="0"/>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6E7808" w:rsidRPr="00812421" w:rsidTr="0097777D">
        <w:trPr>
          <w:trHeight w:val="265"/>
        </w:trPr>
        <w:tc>
          <w:tcPr>
            <w:tcW w:w="1100" w:type="dxa"/>
          </w:tcPr>
          <w:p w:rsidR="006E7808" w:rsidRPr="00812421" w:rsidRDefault="006E7808" w:rsidP="0097777D">
            <w:pPr>
              <w:pStyle w:val="Default"/>
              <w:rPr>
                <w:sz w:val="18"/>
                <w:szCs w:val="18"/>
              </w:rPr>
            </w:pPr>
            <w:r w:rsidRPr="00812421">
              <w:rPr>
                <w:sz w:val="18"/>
                <w:szCs w:val="18"/>
              </w:rPr>
              <w:t xml:space="preserve">ჩ </w:t>
            </w:r>
          </w:p>
        </w:tc>
        <w:tc>
          <w:tcPr>
            <w:tcW w:w="1101" w:type="dxa"/>
          </w:tcPr>
          <w:p w:rsidR="006E7808" w:rsidRPr="00812421" w:rsidRDefault="006E7808" w:rsidP="0097777D">
            <w:pPr>
              <w:pStyle w:val="Default"/>
              <w:rPr>
                <w:sz w:val="18"/>
                <w:szCs w:val="18"/>
              </w:rPr>
            </w:pPr>
            <w:r w:rsidRPr="00812421">
              <w:rPr>
                <w:sz w:val="18"/>
                <w:szCs w:val="18"/>
              </w:rPr>
              <w:t xml:space="preserve">ჩა </w:t>
            </w:r>
          </w:p>
        </w:tc>
        <w:tc>
          <w:tcPr>
            <w:tcW w:w="1100" w:type="dxa"/>
          </w:tcPr>
          <w:p w:rsidR="006E7808" w:rsidRPr="00812421" w:rsidRDefault="006E7808" w:rsidP="0097777D">
            <w:pPr>
              <w:pStyle w:val="Default"/>
              <w:rPr>
                <w:sz w:val="18"/>
                <w:szCs w:val="18"/>
              </w:rPr>
            </w:pPr>
            <w:r w:rsidRPr="00812421">
              <w:rPr>
                <w:sz w:val="18"/>
                <w:szCs w:val="18"/>
              </w:rPr>
              <w:t xml:space="preserve">ა </w:t>
            </w:r>
          </w:p>
        </w:tc>
        <w:tc>
          <w:tcPr>
            <w:tcW w:w="1101" w:type="dxa"/>
          </w:tcPr>
          <w:p w:rsidR="006E7808" w:rsidRPr="00812421" w:rsidRDefault="006E7808" w:rsidP="0097777D">
            <w:pPr>
              <w:pStyle w:val="Default"/>
              <w:rPr>
                <w:sz w:val="18"/>
                <w:szCs w:val="18"/>
              </w:rPr>
            </w:pPr>
            <w:r w:rsidRPr="00812421">
              <w:rPr>
                <w:sz w:val="18"/>
                <w:szCs w:val="18"/>
              </w:rPr>
              <w:t xml:space="preserve">სა </w:t>
            </w:r>
          </w:p>
        </w:tc>
        <w:tc>
          <w:tcPr>
            <w:tcW w:w="1100" w:type="dxa"/>
          </w:tcPr>
          <w:p w:rsidR="006E7808" w:rsidRPr="00812421" w:rsidRDefault="006E7808" w:rsidP="0097777D">
            <w:pPr>
              <w:pStyle w:val="Default"/>
              <w:rPr>
                <w:sz w:val="18"/>
                <w:szCs w:val="18"/>
              </w:rPr>
            </w:pPr>
            <w:r w:rsidRPr="00812421">
              <w:rPr>
                <w:sz w:val="18"/>
                <w:szCs w:val="18"/>
              </w:rPr>
              <w:t xml:space="preserve">ს </w:t>
            </w:r>
          </w:p>
        </w:tc>
        <w:tc>
          <w:tcPr>
            <w:tcW w:w="1101" w:type="dxa"/>
          </w:tcPr>
          <w:p w:rsidR="006E7808" w:rsidRPr="00812421" w:rsidRDefault="006E7808" w:rsidP="0097777D">
            <w:pPr>
              <w:pStyle w:val="Default"/>
              <w:rPr>
                <w:sz w:val="18"/>
                <w:szCs w:val="18"/>
              </w:rPr>
            </w:pPr>
            <w:r w:rsidRPr="00812421">
              <w:rPr>
                <w:sz w:val="18"/>
                <w:szCs w:val="18"/>
              </w:rPr>
              <w:t xml:space="preserve">სდ </w:t>
            </w:r>
          </w:p>
        </w:tc>
        <w:tc>
          <w:tcPr>
            <w:tcW w:w="1100" w:type="dxa"/>
          </w:tcPr>
          <w:p w:rsidR="006E7808" w:rsidRPr="00812421" w:rsidRDefault="006E7808" w:rsidP="0097777D">
            <w:pPr>
              <w:pStyle w:val="Default"/>
              <w:rPr>
                <w:sz w:val="18"/>
                <w:szCs w:val="18"/>
              </w:rPr>
            </w:pPr>
            <w:r w:rsidRPr="00812421">
              <w:rPr>
                <w:sz w:val="18"/>
                <w:szCs w:val="18"/>
              </w:rPr>
              <w:t xml:space="preserve">დ </w:t>
            </w:r>
          </w:p>
        </w:tc>
        <w:tc>
          <w:tcPr>
            <w:tcW w:w="1101" w:type="dxa"/>
          </w:tcPr>
          <w:p w:rsidR="006E7808" w:rsidRPr="00812421" w:rsidRDefault="006E7808" w:rsidP="0097777D">
            <w:pPr>
              <w:pStyle w:val="Default"/>
              <w:rPr>
                <w:sz w:val="18"/>
                <w:szCs w:val="18"/>
              </w:rPr>
            </w:pPr>
            <w:r w:rsidRPr="00812421">
              <w:rPr>
                <w:sz w:val="18"/>
                <w:szCs w:val="18"/>
              </w:rPr>
              <w:t xml:space="preserve">ჩდ </w:t>
            </w:r>
          </w:p>
        </w:tc>
        <w:tc>
          <w:tcPr>
            <w:tcW w:w="1101" w:type="dxa"/>
          </w:tcPr>
          <w:p w:rsidR="006E7808" w:rsidRPr="00812421" w:rsidRDefault="006E7808" w:rsidP="0097777D">
            <w:pPr>
              <w:pStyle w:val="Default"/>
              <w:rPr>
                <w:sz w:val="18"/>
                <w:szCs w:val="18"/>
              </w:rPr>
            </w:pPr>
            <w:r w:rsidRPr="00812421">
              <w:rPr>
                <w:sz w:val="18"/>
                <w:szCs w:val="18"/>
              </w:rPr>
              <w:t xml:space="preserve">შტილი </w:t>
            </w:r>
          </w:p>
        </w:tc>
      </w:tr>
      <w:tr w:rsidR="006E7808" w:rsidRPr="00812421" w:rsidTr="0097777D">
        <w:trPr>
          <w:trHeight w:val="265"/>
        </w:trPr>
        <w:tc>
          <w:tcPr>
            <w:tcW w:w="1100" w:type="dxa"/>
          </w:tcPr>
          <w:p w:rsidR="006E7808" w:rsidRPr="00812421" w:rsidRDefault="006E7808" w:rsidP="0097777D">
            <w:pPr>
              <w:pStyle w:val="Default"/>
              <w:rPr>
                <w:sz w:val="18"/>
                <w:szCs w:val="18"/>
              </w:rPr>
            </w:pPr>
            <w:r w:rsidRPr="00812421">
              <w:rPr>
                <w:sz w:val="18"/>
                <w:szCs w:val="18"/>
              </w:rPr>
              <w:t xml:space="preserve">19 </w:t>
            </w:r>
          </w:p>
        </w:tc>
        <w:tc>
          <w:tcPr>
            <w:tcW w:w="1101" w:type="dxa"/>
          </w:tcPr>
          <w:p w:rsidR="006E7808" w:rsidRPr="00812421" w:rsidRDefault="006E7808" w:rsidP="0097777D">
            <w:pPr>
              <w:pStyle w:val="Default"/>
              <w:rPr>
                <w:sz w:val="18"/>
                <w:szCs w:val="18"/>
              </w:rPr>
            </w:pPr>
            <w:r w:rsidRPr="00812421">
              <w:rPr>
                <w:sz w:val="18"/>
                <w:szCs w:val="18"/>
              </w:rPr>
              <w:t xml:space="preserve">2 </w:t>
            </w:r>
          </w:p>
        </w:tc>
        <w:tc>
          <w:tcPr>
            <w:tcW w:w="1100" w:type="dxa"/>
          </w:tcPr>
          <w:p w:rsidR="006E7808" w:rsidRPr="00812421" w:rsidRDefault="006E7808" w:rsidP="0097777D">
            <w:pPr>
              <w:pStyle w:val="Default"/>
              <w:rPr>
                <w:sz w:val="18"/>
                <w:szCs w:val="18"/>
              </w:rPr>
            </w:pPr>
            <w:r w:rsidRPr="00812421">
              <w:rPr>
                <w:sz w:val="18"/>
                <w:szCs w:val="18"/>
              </w:rPr>
              <w:t xml:space="preserve">5 </w:t>
            </w:r>
          </w:p>
        </w:tc>
        <w:tc>
          <w:tcPr>
            <w:tcW w:w="1101" w:type="dxa"/>
          </w:tcPr>
          <w:p w:rsidR="006E7808" w:rsidRPr="00812421" w:rsidRDefault="006E7808" w:rsidP="0097777D">
            <w:pPr>
              <w:pStyle w:val="Default"/>
              <w:rPr>
                <w:sz w:val="18"/>
                <w:szCs w:val="18"/>
              </w:rPr>
            </w:pPr>
            <w:r w:rsidRPr="00812421">
              <w:rPr>
                <w:sz w:val="18"/>
                <w:szCs w:val="18"/>
              </w:rPr>
              <w:t xml:space="preserve">12 </w:t>
            </w:r>
          </w:p>
        </w:tc>
        <w:tc>
          <w:tcPr>
            <w:tcW w:w="1100" w:type="dxa"/>
          </w:tcPr>
          <w:p w:rsidR="006E7808" w:rsidRPr="00812421" w:rsidRDefault="006E7808" w:rsidP="0097777D">
            <w:pPr>
              <w:pStyle w:val="Default"/>
              <w:rPr>
                <w:sz w:val="18"/>
                <w:szCs w:val="18"/>
              </w:rPr>
            </w:pPr>
            <w:r w:rsidRPr="00812421">
              <w:rPr>
                <w:sz w:val="18"/>
                <w:szCs w:val="18"/>
              </w:rPr>
              <w:t xml:space="preserve">7 </w:t>
            </w:r>
          </w:p>
        </w:tc>
        <w:tc>
          <w:tcPr>
            <w:tcW w:w="1101" w:type="dxa"/>
          </w:tcPr>
          <w:p w:rsidR="006E7808" w:rsidRPr="00812421" w:rsidRDefault="006E7808" w:rsidP="0097777D">
            <w:pPr>
              <w:pStyle w:val="Default"/>
              <w:rPr>
                <w:sz w:val="18"/>
                <w:szCs w:val="18"/>
              </w:rPr>
            </w:pPr>
            <w:r w:rsidRPr="00812421">
              <w:rPr>
                <w:sz w:val="18"/>
                <w:szCs w:val="18"/>
              </w:rPr>
              <w:t xml:space="preserve">3 </w:t>
            </w:r>
          </w:p>
        </w:tc>
        <w:tc>
          <w:tcPr>
            <w:tcW w:w="1100" w:type="dxa"/>
          </w:tcPr>
          <w:p w:rsidR="006E7808" w:rsidRPr="00812421" w:rsidRDefault="006E7808" w:rsidP="0097777D">
            <w:pPr>
              <w:pStyle w:val="Default"/>
              <w:rPr>
                <w:sz w:val="18"/>
                <w:szCs w:val="18"/>
              </w:rPr>
            </w:pPr>
            <w:r w:rsidRPr="00812421">
              <w:rPr>
                <w:sz w:val="18"/>
                <w:szCs w:val="18"/>
              </w:rPr>
              <w:t xml:space="preserve">7 </w:t>
            </w:r>
          </w:p>
        </w:tc>
        <w:tc>
          <w:tcPr>
            <w:tcW w:w="1101" w:type="dxa"/>
          </w:tcPr>
          <w:p w:rsidR="006E7808" w:rsidRPr="00812421" w:rsidRDefault="006E7808" w:rsidP="0097777D">
            <w:pPr>
              <w:pStyle w:val="Default"/>
              <w:rPr>
                <w:sz w:val="18"/>
                <w:szCs w:val="18"/>
              </w:rPr>
            </w:pPr>
            <w:r w:rsidRPr="00812421">
              <w:rPr>
                <w:sz w:val="18"/>
                <w:szCs w:val="18"/>
              </w:rPr>
              <w:t xml:space="preserve">45 </w:t>
            </w:r>
          </w:p>
        </w:tc>
        <w:tc>
          <w:tcPr>
            <w:tcW w:w="1101" w:type="dxa"/>
          </w:tcPr>
          <w:p w:rsidR="006E7808" w:rsidRPr="00812421" w:rsidRDefault="006E7808" w:rsidP="0097777D">
            <w:pPr>
              <w:pStyle w:val="Default"/>
              <w:rPr>
                <w:sz w:val="18"/>
                <w:szCs w:val="18"/>
              </w:rPr>
            </w:pPr>
            <w:r w:rsidRPr="00812421">
              <w:rPr>
                <w:sz w:val="18"/>
                <w:szCs w:val="18"/>
              </w:rPr>
              <w:t xml:space="preserve">58 </w:t>
            </w:r>
          </w:p>
        </w:tc>
      </w:tr>
    </w:tbl>
    <w:p w:rsidR="006E7808" w:rsidRDefault="006E7808" w:rsidP="006E7808">
      <w:pPr>
        <w:autoSpaceDE w:val="0"/>
        <w:autoSpaceDN w:val="0"/>
        <w:adjustRightInd w:val="0"/>
        <w:spacing w:after="0" w:line="240" w:lineRule="auto"/>
        <w:ind w:left="1890"/>
        <w:jc w:val="both"/>
        <w:rPr>
          <w:rFonts w:ascii="Sylfaen" w:hAnsi="Sylfaen" w:cs="Sylfaen"/>
          <w:color w:val="000000"/>
          <w:lang w:val="ka-GE"/>
        </w:rPr>
      </w:pPr>
      <w:r>
        <w:rPr>
          <w:rFonts w:ascii="Sylfaen" w:hAnsi="Sylfaen" w:cs="Sylfaen"/>
          <w:noProof/>
          <w:color w:val="000000"/>
        </w:rPr>
        <w:lastRenderedPageBreak/>
        <w:drawing>
          <wp:inline distT="0" distB="0" distL="0" distR="0" wp14:anchorId="50D5A90C" wp14:editId="2FC3116C">
            <wp:extent cx="3265783" cy="279183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8181" cy="2802437"/>
                    </a:xfrm>
                    <a:prstGeom prst="rect">
                      <a:avLst/>
                    </a:prstGeom>
                    <a:noFill/>
                    <a:ln>
                      <a:noFill/>
                    </a:ln>
                  </pic:spPr>
                </pic:pic>
              </a:graphicData>
            </a:graphic>
          </wp:inline>
        </w:drawing>
      </w:r>
    </w:p>
    <w:p w:rsidR="006E7808" w:rsidRPr="00812421" w:rsidRDefault="006E7808" w:rsidP="006E7808">
      <w:pPr>
        <w:spacing w:after="0"/>
        <w:ind w:left="-540" w:right="239"/>
        <w:jc w:val="both"/>
        <w:rPr>
          <w:rFonts w:ascii="Sylfaen" w:eastAsia="Times New Roman" w:hAnsi="Sylfaen" w:cs="Sylfaen"/>
        </w:rPr>
      </w:pPr>
      <w:proofErr w:type="gramStart"/>
      <w:r w:rsidRPr="00812421">
        <w:rPr>
          <w:rFonts w:ascii="Sylfaen" w:eastAsia="Times New Roman" w:hAnsi="Sylfaen" w:cs="Sylfaen"/>
        </w:rPr>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w:t>
      </w:r>
      <w:r>
        <w:rPr>
          <w:rFonts w:ascii="Sylfaen" w:eastAsia="Times New Roman" w:hAnsi="Sylfaen" w:cs="Sylfaen"/>
          <w:lang w:val="ka-GE"/>
        </w:rPr>
        <w:t>შ</w:t>
      </w:r>
      <w:r w:rsidRPr="00812421">
        <w:rPr>
          <w:rFonts w:ascii="Sylfaen" w:eastAsia="Times New Roman" w:hAnsi="Sylfaen" w:cs="Sylfaen"/>
        </w:rPr>
        <w:t>ი</w:t>
      </w:r>
      <w:r w:rsidRPr="00812421">
        <w:rPr>
          <w:rFonts w:ascii="Sylfaen" w:eastAsia="Times New Roman" w:hAnsi="Sylfaen" w:cs="Sylfaen"/>
          <w:lang w:val="ka-GE"/>
        </w:rPr>
        <w:t xml:space="preserve"> 5.1.-ში.</w:t>
      </w:r>
    </w:p>
    <w:p w:rsidR="006E7808" w:rsidRPr="00812421" w:rsidRDefault="006E7808" w:rsidP="006E7808">
      <w:pPr>
        <w:spacing w:after="0"/>
        <w:jc w:val="both"/>
        <w:rPr>
          <w:rFonts w:ascii="Sylfaen" w:eastAsia="Times New Roman" w:hAnsi="Sylfaen" w:cs="Times New Roman"/>
          <w:lang w:val="ka-GE"/>
        </w:rPr>
      </w:pPr>
      <w:r w:rsidRPr="00812421">
        <w:rPr>
          <w:rFonts w:ascii="Sylfaen" w:eastAsia="Times New Roman" w:hAnsi="Sylfaen" w:cs="Times New Roman"/>
          <w:lang w:val="ka-GE"/>
        </w:rPr>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5"/>
        <w:gridCol w:w="1849"/>
      </w:tblGrid>
      <w:tr w:rsidR="006E7808" w:rsidRPr="00812421" w:rsidTr="0097777D">
        <w:tc>
          <w:tcPr>
            <w:tcW w:w="4016" w:type="pct"/>
            <w:shd w:val="clear" w:color="auto" w:fill="F2F2F2"/>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6E7808" w:rsidRPr="00812421" w:rsidTr="0097777D">
        <w:tc>
          <w:tcPr>
            <w:tcW w:w="4016" w:type="pct"/>
            <w:shd w:val="clear" w:color="auto" w:fill="F2F2F2"/>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6E7808" w:rsidRPr="00812421" w:rsidTr="0097777D">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6E7808" w:rsidRPr="00812421" w:rsidTr="0097777D">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6E7808" w:rsidRPr="00812421" w:rsidTr="0097777D">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6E7808" w:rsidRPr="00812421" w:rsidTr="0097777D">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p>
        </w:tc>
      </w:tr>
      <w:tr w:rsidR="006E7808" w:rsidRPr="00812421" w:rsidTr="0097777D">
        <w:trPr>
          <w:cantSplit/>
          <w:trHeight w:val="10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6E7808" w:rsidRPr="00812421" w:rsidTr="0097777D">
        <w:trPr>
          <w:cantSplit/>
          <w:trHeight w:val="14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6E7808" w:rsidRPr="00812421" w:rsidTr="0097777D">
        <w:trPr>
          <w:cantSplit/>
          <w:trHeight w:val="12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6E7808" w:rsidRPr="00812421" w:rsidTr="0097777D">
        <w:trPr>
          <w:cantSplit/>
          <w:trHeight w:val="120"/>
        </w:trPr>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6E7808" w:rsidRPr="00812421" w:rsidTr="0097777D">
        <w:tc>
          <w:tcPr>
            <w:tcW w:w="4016" w:type="pct"/>
          </w:tcPr>
          <w:p w:rsidR="006E7808" w:rsidRPr="00812421" w:rsidRDefault="006E7808" w:rsidP="0097777D">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6E7808" w:rsidRPr="00812421" w:rsidRDefault="006E7808" w:rsidP="0097777D">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7438AC" w:rsidRPr="007438AC" w:rsidRDefault="007438AC" w:rsidP="007438AC">
      <w:pPr>
        <w:autoSpaceDE w:val="0"/>
        <w:autoSpaceDN w:val="0"/>
        <w:adjustRightInd w:val="0"/>
        <w:spacing w:after="0" w:line="240" w:lineRule="auto"/>
        <w:ind w:left="-720"/>
        <w:jc w:val="both"/>
        <w:rPr>
          <w:rFonts w:ascii="Sylfaen" w:hAnsi="Sylfaen" w:cs="Sylfaen"/>
          <w:color w:val="000000"/>
          <w:lang w:val="ka-GE"/>
        </w:rPr>
      </w:pPr>
    </w:p>
    <w:p w:rsidR="00C915AB"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t xml:space="preserve">      </w:t>
      </w:r>
    </w:p>
    <w:p w:rsidR="007438AC" w:rsidRPr="007438AC"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t>4</w:t>
      </w:r>
      <w:r w:rsidR="007438AC" w:rsidRPr="007438AC">
        <w:rPr>
          <w:rFonts w:ascii="Sylfaen" w:hAnsi="Sylfaen"/>
          <w:b/>
        </w:rPr>
        <w:t>.3</w:t>
      </w:r>
      <w:r w:rsidR="007438AC" w:rsidRPr="007438AC">
        <w:rPr>
          <w:rFonts w:ascii="Sylfaen" w:hAnsi="Sylfaen"/>
          <w:b/>
          <w:lang w:val="ka-GE"/>
        </w:rPr>
        <w:t>.</w:t>
      </w:r>
      <w:r w:rsidR="007438AC" w:rsidRPr="007438AC">
        <w:rPr>
          <w:rFonts w:ascii="Sylfaen" w:hAnsi="Sylfaen"/>
          <w:b/>
        </w:rPr>
        <w:t xml:space="preserve"> </w:t>
      </w:r>
      <w:proofErr w:type="gramStart"/>
      <w:r w:rsidR="007438AC" w:rsidRPr="007438AC">
        <w:rPr>
          <w:rFonts w:ascii="Sylfaen" w:hAnsi="Sylfaen"/>
          <w:b/>
        </w:rPr>
        <w:t>ატმოსფერული</w:t>
      </w:r>
      <w:proofErr w:type="gramEnd"/>
      <w:r w:rsidR="007438AC" w:rsidRPr="007438AC">
        <w:rPr>
          <w:rFonts w:ascii="Sylfaen" w:hAnsi="Sylfaen"/>
          <w:b/>
        </w:rPr>
        <w:t xml:space="preserve"> ჰაერის ხარისხი</w:t>
      </w:r>
      <w:r w:rsidR="007438AC" w:rsidRPr="007438AC">
        <w:rPr>
          <w:rFonts w:ascii="Sylfaen" w:hAnsi="Sylfaen"/>
          <w:b/>
          <w:lang w:val="ka-GE"/>
        </w:rPr>
        <w:t>, ფონური კონცენტრაციები</w:t>
      </w:r>
    </w:p>
    <w:p w:rsidR="006E7808" w:rsidRPr="00812421" w:rsidRDefault="006E7808" w:rsidP="006E7808">
      <w:pPr>
        <w:ind w:left="-540" w:right="149"/>
        <w:jc w:val="both"/>
        <w:rPr>
          <w:rFonts w:ascii="Sylfaen" w:eastAsia="Times New Roman" w:hAnsi="Sylfaen" w:cs="Times New Roman"/>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5.2.-ის </w:t>
      </w:r>
      <w:r w:rsidRPr="00812421">
        <w:rPr>
          <w:rFonts w:ascii="Sylfaen" w:eastAsia="Times New Roman" w:hAnsi="Sylfaen" w:cs="Times New Roman"/>
        </w:rPr>
        <w:t xml:space="preserve"> მიხედვით.</w:t>
      </w:r>
    </w:p>
    <w:p w:rsidR="006E7808" w:rsidRPr="00812421" w:rsidRDefault="006E7808" w:rsidP="006E7808">
      <w:pPr>
        <w:jc w:val="both"/>
        <w:rPr>
          <w:rFonts w:ascii="Sylfaen" w:eastAsia="Times New Roman" w:hAnsi="Sylfaen" w:cs="Times New Roman"/>
          <w:lang w:val="ka-GE"/>
        </w:rPr>
      </w:pPr>
      <w:proofErr w:type="gramStart"/>
      <w:r w:rsidRPr="00812421">
        <w:rPr>
          <w:rFonts w:ascii="Sylfaen" w:eastAsia="Times New Roman" w:hAnsi="Sylfaen" w:cs="Times New Roman"/>
        </w:rPr>
        <w:lastRenderedPageBreak/>
        <w:t>ცხრილი</w:t>
      </w:r>
      <w:proofErr w:type="gramEnd"/>
      <w:r w:rsidRPr="00812421">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2159"/>
        <w:gridCol w:w="2343"/>
        <w:gridCol w:w="2159"/>
        <w:gridCol w:w="1321"/>
      </w:tblGrid>
      <w:tr w:rsidR="006E7808" w:rsidRPr="00812421" w:rsidTr="0097777D">
        <w:trPr>
          <w:cantSplit/>
        </w:trPr>
        <w:tc>
          <w:tcPr>
            <w:tcW w:w="969" w:type="pct"/>
            <w:vMerge w:val="restart"/>
            <w:shd w:val="pct5" w:color="auto" w:fill="auto"/>
          </w:tcPr>
          <w:p w:rsidR="006E7808" w:rsidRPr="00812421" w:rsidRDefault="006E7808" w:rsidP="0097777D">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მოსახლეობის რაოდენობა,</w:t>
            </w:r>
          </w:p>
          <w:p w:rsidR="006E7808" w:rsidRPr="00812421" w:rsidRDefault="006E7808" w:rsidP="0097777D">
            <w:pPr>
              <w:spacing w:after="0"/>
              <w:ind w:firstLine="283"/>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ათ. კაცი</w:t>
            </w:r>
          </w:p>
        </w:tc>
        <w:tc>
          <w:tcPr>
            <w:tcW w:w="4031" w:type="pct"/>
            <w:gridSpan w:val="4"/>
            <w:shd w:val="pct5" w:color="auto" w:fill="auto"/>
          </w:tcPr>
          <w:p w:rsidR="006E7808" w:rsidRPr="00812421" w:rsidRDefault="006E7808" w:rsidP="0097777D">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ფონური კონცენტრაციის მნიშვნელობა, მგ/მ</w:t>
            </w:r>
            <w:r w:rsidRPr="00812421">
              <w:rPr>
                <w:rFonts w:ascii="Sylfaen" w:eastAsia="Times New Roman" w:hAnsi="Sylfaen" w:cs="Courier New"/>
                <w:b/>
                <w:vertAlign w:val="superscript"/>
                <w:lang w:val="ru-RU" w:eastAsia="ru-RU"/>
              </w:rPr>
              <w:t>3</w:t>
            </w:r>
          </w:p>
        </w:tc>
      </w:tr>
      <w:tr w:rsidR="006E7808" w:rsidRPr="00812421" w:rsidTr="0097777D">
        <w:trPr>
          <w:cantSplit/>
        </w:trPr>
        <w:tc>
          <w:tcPr>
            <w:tcW w:w="969" w:type="pct"/>
            <w:vMerge/>
            <w:shd w:val="pct5" w:color="auto" w:fill="auto"/>
          </w:tcPr>
          <w:p w:rsidR="006E7808" w:rsidRPr="00812421" w:rsidRDefault="006E7808" w:rsidP="0097777D">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6E7808" w:rsidRPr="00812421" w:rsidRDefault="006E7808" w:rsidP="0097777D">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აზოტის დიოქსიდი</w:t>
            </w:r>
          </w:p>
        </w:tc>
        <w:tc>
          <w:tcPr>
            <w:tcW w:w="1114" w:type="pct"/>
            <w:shd w:val="pct5" w:color="auto" w:fill="auto"/>
          </w:tcPr>
          <w:p w:rsidR="006E7808" w:rsidRPr="00812421" w:rsidRDefault="006E7808" w:rsidP="0097777D">
            <w:pPr>
              <w:spacing w:after="0"/>
              <w:ind w:hanging="1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გოგირდისდიოქსიდი</w:t>
            </w:r>
          </w:p>
        </w:tc>
        <w:tc>
          <w:tcPr>
            <w:tcW w:w="1114" w:type="pct"/>
            <w:shd w:val="pct5" w:color="auto" w:fill="auto"/>
          </w:tcPr>
          <w:p w:rsidR="006E7808" w:rsidRPr="00812421" w:rsidRDefault="006E7808" w:rsidP="0097777D">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ნახშირჟანგი</w:t>
            </w:r>
          </w:p>
        </w:tc>
        <w:tc>
          <w:tcPr>
            <w:tcW w:w="689" w:type="pct"/>
            <w:shd w:val="pct5" w:color="auto" w:fill="auto"/>
          </w:tcPr>
          <w:p w:rsidR="006E7808" w:rsidRPr="00812421" w:rsidRDefault="006E7808" w:rsidP="0097777D">
            <w:pPr>
              <w:spacing w:after="0"/>
              <w:ind w:hanging="3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მტვერი</w:t>
            </w:r>
          </w:p>
        </w:tc>
      </w:tr>
      <w:tr w:rsidR="006E7808" w:rsidRPr="00812421" w:rsidTr="0097777D">
        <w:trPr>
          <w:trHeight w:val="368"/>
        </w:trPr>
        <w:tc>
          <w:tcPr>
            <w:tcW w:w="96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250-125</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0,03</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1,5</w:t>
            </w:r>
          </w:p>
        </w:tc>
        <w:tc>
          <w:tcPr>
            <w:tcW w:w="68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0,2</w:t>
            </w:r>
          </w:p>
        </w:tc>
      </w:tr>
      <w:tr w:rsidR="006E7808" w:rsidRPr="00812421" w:rsidTr="0097777D">
        <w:trPr>
          <w:trHeight w:val="341"/>
        </w:trPr>
        <w:tc>
          <w:tcPr>
            <w:tcW w:w="96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125-50</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0,015</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0,8</w:t>
            </w:r>
          </w:p>
        </w:tc>
        <w:tc>
          <w:tcPr>
            <w:tcW w:w="68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0,15</w:t>
            </w:r>
          </w:p>
        </w:tc>
      </w:tr>
      <w:tr w:rsidR="006E7808" w:rsidRPr="00812421" w:rsidTr="0097777D">
        <w:tc>
          <w:tcPr>
            <w:tcW w:w="96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50-10</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0,008</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0,02</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0,4</w:t>
            </w:r>
          </w:p>
        </w:tc>
        <w:tc>
          <w:tcPr>
            <w:tcW w:w="68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w:t>
            </w:r>
          </w:p>
        </w:tc>
      </w:tr>
      <w:tr w:rsidR="006E7808" w:rsidRPr="00812421" w:rsidTr="0097777D">
        <w:tc>
          <w:tcPr>
            <w:tcW w:w="96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&lt;10</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689" w:type="pct"/>
          </w:tcPr>
          <w:p w:rsidR="006E7808" w:rsidRPr="00812421" w:rsidRDefault="006E7808" w:rsidP="0097777D">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r>
    </w:tbl>
    <w:p w:rsidR="006E7808" w:rsidRPr="00812421" w:rsidRDefault="006E7808" w:rsidP="006E7808">
      <w:pPr>
        <w:spacing w:after="0" w:line="360" w:lineRule="auto"/>
        <w:jc w:val="both"/>
        <w:rPr>
          <w:rFonts w:ascii="Sylfaen" w:eastAsia="Times New Roman" w:hAnsi="Sylfaen" w:cs="Times New Roman"/>
        </w:rPr>
      </w:pPr>
    </w:p>
    <w:p w:rsidR="006E7808" w:rsidRDefault="006E7808" w:rsidP="006E7808">
      <w:pPr>
        <w:spacing w:after="0"/>
        <w:ind w:left="-270" w:firstLine="270"/>
        <w:jc w:val="both"/>
        <w:rPr>
          <w:rFonts w:ascii="Sylfaen" w:eastAsia="Times New Roman" w:hAnsi="Sylfaen" w:cs="Times New Roman"/>
          <w:lang w:val="ka-GE"/>
        </w:rPr>
      </w:pPr>
      <w:r w:rsidRPr="00E13782">
        <w:rPr>
          <w:rFonts w:ascii="Sylfaen" w:eastAsia="Times New Roman" w:hAnsi="Sylfaen" w:cs="Times New Roman"/>
          <w:lang w:val="ka-GE"/>
        </w:rPr>
        <w:t xml:space="preserve">მოცემულ შემთხვევაში ქ. </w:t>
      </w:r>
      <w:r>
        <w:rPr>
          <w:rFonts w:ascii="Sylfaen" w:eastAsia="Times New Roman" w:hAnsi="Sylfaen" w:cs="Times New Roman"/>
          <w:lang w:val="ka-GE"/>
        </w:rPr>
        <w:t xml:space="preserve">გარდაბანისათვის </w:t>
      </w:r>
      <w:r w:rsidRPr="00E13782">
        <w:rPr>
          <w:rFonts w:ascii="Sylfaen" w:eastAsia="Times New Roman" w:hAnsi="Sylfaen" w:cs="Times New Roman"/>
          <w:lang w:val="ka-GE"/>
        </w:rPr>
        <w:t xml:space="preserve"> გამოყენებული იქნება ცხრილის </w:t>
      </w:r>
      <w:r>
        <w:rPr>
          <w:rFonts w:ascii="Sylfaen" w:eastAsia="Times New Roman" w:hAnsi="Sylfaen" w:cs="Times New Roman"/>
          <w:lang w:val="ka-GE"/>
        </w:rPr>
        <w:t>მეოთხე</w:t>
      </w:r>
      <w:r w:rsidRPr="00E13782">
        <w:rPr>
          <w:rFonts w:ascii="Sylfaen" w:eastAsia="Times New Roman" w:hAnsi="Sylfaen" w:cs="Times New Roman"/>
          <w:lang w:val="ka-GE"/>
        </w:rPr>
        <w:t xml:space="preserve"> რიგში (</w:t>
      </w:r>
      <w:r w:rsidRPr="00812421">
        <w:rPr>
          <w:rFonts w:ascii="Sylfaen" w:eastAsia="Times New Roman" w:hAnsi="Sylfaen" w:cs="Courier New"/>
          <w:lang w:val="ru-RU" w:eastAsia="ru-RU"/>
        </w:rPr>
        <w:t>&lt;10</w:t>
      </w:r>
      <w:r>
        <w:rPr>
          <w:rFonts w:ascii="Sylfaen" w:eastAsia="Times New Roman" w:hAnsi="Sylfaen" w:cs="Courier New"/>
          <w:lang w:val="ka-GE" w:eastAsia="ru-RU"/>
        </w:rPr>
        <w:t>ათ.კაცი</w:t>
      </w:r>
      <w:r w:rsidRPr="00E13782">
        <w:rPr>
          <w:rFonts w:ascii="Sylfaen" w:eastAsia="Times New Roman" w:hAnsi="Sylfaen" w:cs="Times New Roman"/>
          <w:lang w:val="ka-GE"/>
        </w:rPr>
        <w:t>) მოცემული მნიშვნელობები.</w:t>
      </w:r>
    </w:p>
    <w:p w:rsidR="00C915AB" w:rsidRPr="00C915AB" w:rsidRDefault="00C915AB" w:rsidP="00C915AB">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4</w:t>
      </w:r>
      <w:r w:rsidRPr="00C915AB">
        <w:rPr>
          <w:rFonts w:ascii="Sylfaen" w:eastAsia="Times New Roman" w:hAnsi="Sylfaen" w:cs="Times New Roman"/>
          <w:b/>
          <w:lang w:val="ka-GE"/>
        </w:rPr>
        <w:t>.4.</w:t>
      </w:r>
      <w:r w:rsidRPr="00C915AB">
        <w:rPr>
          <w:rFonts w:ascii="Sylfaen" w:eastAsia="Times New Roman" w:hAnsi="Sylfaen" w:cs="Times New Roman"/>
          <w:b/>
          <w:lang w:val="ka-GE"/>
        </w:rPr>
        <w:tab/>
        <w:t>ხმაურის ფონური მდგომარეობა</w:t>
      </w:r>
    </w:p>
    <w:p w:rsidR="00C915AB" w:rsidRPr="00C915AB" w:rsidRDefault="00C915AB" w:rsidP="00C915AB">
      <w:pPr>
        <w:spacing w:after="0"/>
        <w:ind w:left="-270" w:firstLine="270"/>
        <w:jc w:val="both"/>
        <w:rPr>
          <w:rFonts w:ascii="Sylfaen" w:eastAsia="Times New Roman" w:hAnsi="Sylfaen" w:cs="Sylfaen"/>
          <w:b/>
          <w:color w:val="000000"/>
          <w:lang w:val="ka-GE"/>
        </w:rPr>
      </w:pPr>
    </w:p>
    <w:p w:rsidR="006E7808" w:rsidRDefault="00C915AB" w:rsidP="006E7808">
      <w:pPr>
        <w:spacing w:after="0"/>
        <w:ind w:left="-360"/>
        <w:jc w:val="both"/>
        <w:rPr>
          <w:rFonts w:ascii="Sylfaen" w:eastAsia="Times New Roman" w:hAnsi="Sylfaen" w:cs="Sylfaen"/>
          <w:color w:val="000000"/>
          <w:lang w:val="ka-GE"/>
        </w:rPr>
      </w:pPr>
      <w:r w:rsidRPr="00C915AB">
        <w:rPr>
          <w:rFonts w:ascii="Sylfaen" w:eastAsia="Times New Roman" w:hAnsi="Sylfaen" w:cs="Sylfaen"/>
          <w:color w:val="000000"/>
          <w:lang w:val="ka-GE"/>
        </w:rPr>
        <w:t xml:space="preserve">   </w:t>
      </w:r>
      <w:proofErr w:type="gramStart"/>
      <w:r w:rsidR="006E7808" w:rsidRPr="00A81302">
        <w:rPr>
          <w:rFonts w:ascii="Sylfaen" w:eastAsia="Times New Roman" w:hAnsi="Sylfaen" w:cs="Sylfaen"/>
          <w:color w:val="000000"/>
        </w:rPr>
        <w:t>საკვლევი</w:t>
      </w:r>
      <w:proofErr w:type="gramEnd"/>
      <w:r w:rsidR="006E7808" w:rsidRPr="00A81302">
        <w:rPr>
          <w:rFonts w:ascii="Sylfaen" w:eastAsia="Times New Roman" w:hAnsi="Sylfaen" w:cs="Sylfaen"/>
          <w:color w:val="000000"/>
        </w:rPr>
        <w:t xml:space="preserve"> ტერ</w:t>
      </w:r>
      <w:r w:rsidR="006E7808">
        <w:rPr>
          <w:rFonts w:ascii="Sylfaen" w:eastAsia="Times New Roman" w:hAnsi="Sylfaen" w:cs="Sylfaen"/>
          <w:color w:val="000000"/>
        </w:rPr>
        <w:t>იტორიის ხმაურის ძირითად წყაროს</w:t>
      </w:r>
      <w:r w:rsidR="006E7808" w:rsidRPr="00A81302">
        <w:rPr>
          <w:rFonts w:ascii="Sylfaen" w:eastAsia="Times New Roman" w:hAnsi="Sylfaen" w:cs="Sylfaen"/>
          <w:color w:val="000000"/>
        </w:rPr>
        <w:t xml:space="preserve"> მაგისტრალზე მოძრავი ტრანსპორტი წარმოადგენს. </w:t>
      </w:r>
      <w:proofErr w:type="gramStart"/>
      <w:r w:rsidR="006E7808" w:rsidRPr="00FD1EB1">
        <w:rPr>
          <w:rFonts w:ascii="Sylfaen" w:hAnsi="Sylfaen" w:cs="Sylfaen"/>
          <w:color w:val="222222"/>
        </w:rPr>
        <w:t>თბილისი</w:t>
      </w:r>
      <w:r w:rsidR="006E7808">
        <w:rPr>
          <w:rFonts w:ascii="Sylfaen" w:hAnsi="Sylfaen" w:cs="Sylfaen"/>
          <w:color w:val="222222"/>
          <w:lang w:val="ka-GE"/>
        </w:rPr>
        <w:t>ს</w:t>
      </w:r>
      <w:proofErr w:type="gramEnd"/>
      <w:r w:rsidR="006E7808">
        <w:rPr>
          <w:rFonts w:ascii="Sylfaen" w:hAnsi="Sylfaen" w:cs="Sylfaen"/>
          <w:color w:val="222222"/>
          <w:lang w:val="ka-GE"/>
        </w:rPr>
        <w:t xml:space="preserve"> შემოვლითი</w:t>
      </w:r>
      <w:r w:rsidR="006E7808" w:rsidRPr="00FD1EB1">
        <w:rPr>
          <w:rFonts w:ascii="Sylfaen" w:hAnsi="Sylfaen" w:cs="Sylfaen"/>
          <w:color w:val="222222"/>
        </w:rPr>
        <w:t xml:space="preserve"> საავტომობილო </w:t>
      </w:r>
      <w:r w:rsidR="006E7808" w:rsidRPr="00A81302">
        <w:rPr>
          <w:rFonts w:ascii="Sylfaen" w:eastAsia="Times New Roman" w:hAnsi="Sylfaen" w:cs="Sylfaen"/>
          <w:color w:val="000000"/>
        </w:rPr>
        <w:t>მაგისტრალის ზოგიერთ მონაკვეთზე მზარდი მოძრაობის პირობებში ხმაურის დონემ შესაძლოა გადააჭარბოს ხმაურის დაშვებულ დღე-ღამურ ნორმას</w:t>
      </w:r>
      <w:r w:rsidR="006E7808">
        <w:rPr>
          <w:rFonts w:ascii="Sylfaen" w:eastAsia="Times New Roman" w:hAnsi="Sylfaen" w:cs="Sylfaen"/>
          <w:color w:val="000000"/>
        </w:rPr>
        <w:t xml:space="preserve"> მიმდებარე საცხოვრებელ</w:t>
      </w:r>
      <w:r w:rsidR="006E7808">
        <w:rPr>
          <w:rFonts w:ascii="Sylfaen" w:eastAsia="Times New Roman" w:hAnsi="Sylfaen" w:cs="Sylfaen"/>
          <w:color w:val="000000"/>
          <w:lang w:val="ka-GE"/>
        </w:rPr>
        <w:t>ი</w:t>
      </w:r>
      <w:r w:rsidR="006E7808">
        <w:rPr>
          <w:rFonts w:ascii="Sylfaen" w:eastAsia="Times New Roman" w:hAnsi="Sylfaen" w:cs="Sylfaen"/>
          <w:color w:val="000000"/>
        </w:rPr>
        <w:t xml:space="preserve"> უბ</w:t>
      </w:r>
      <w:r w:rsidR="006E7808">
        <w:rPr>
          <w:rFonts w:ascii="Sylfaen" w:eastAsia="Times New Roman" w:hAnsi="Sylfaen" w:cs="Sylfaen"/>
          <w:color w:val="000000"/>
          <w:lang w:val="ka-GE"/>
        </w:rPr>
        <w:t>ნების საზღვარზე.</w:t>
      </w:r>
      <w:r w:rsidR="006E7808" w:rsidRPr="00A81302">
        <w:rPr>
          <w:rFonts w:ascii="Sylfaen" w:eastAsia="Times New Roman" w:hAnsi="Sylfaen" w:cs="Sylfaen"/>
          <w:color w:val="000000"/>
        </w:rPr>
        <w:t xml:space="preserve"> </w:t>
      </w:r>
    </w:p>
    <w:p w:rsidR="00C915AB" w:rsidRPr="00C915AB" w:rsidRDefault="00C915AB" w:rsidP="00C915AB">
      <w:pPr>
        <w:spacing w:after="0"/>
        <w:ind w:left="-360"/>
        <w:jc w:val="both"/>
        <w:rPr>
          <w:rFonts w:ascii="Sylfaen" w:eastAsia="Times New Roman" w:hAnsi="Sylfaen" w:cs="Times New Roman"/>
          <w:lang w:val="ka-GE"/>
        </w:rPr>
      </w:pPr>
    </w:p>
    <w:p w:rsidR="00C915AB" w:rsidRPr="00C915AB" w:rsidRDefault="00C915AB" w:rsidP="00C915AB">
      <w:pPr>
        <w:jc w:val="both"/>
        <w:rPr>
          <w:rFonts w:ascii="Sylfaen" w:hAnsi="Sylfaen"/>
          <w:b/>
          <w:lang w:val="ka-GE"/>
        </w:rPr>
      </w:pPr>
      <w:r>
        <w:rPr>
          <w:rFonts w:ascii="Sylfaen" w:hAnsi="Sylfaen"/>
          <w:b/>
          <w:lang w:val="ka-GE"/>
        </w:rPr>
        <w:t>4</w:t>
      </w:r>
      <w:r w:rsidRPr="00C915AB">
        <w:rPr>
          <w:rFonts w:ascii="Sylfaen" w:hAnsi="Sylfaen"/>
          <w:b/>
        </w:rPr>
        <w:t>.</w:t>
      </w:r>
      <w:r w:rsidRPr="00C915AB">
        <w:rPr>
          <w:rFonts w:ascii="Sylfaen" w:hAnsi="Sylfaen"/>
          <w:b/>
          <w:lang w:val="ka-GE"/>
        </w:rPr>
        <w:t xml:space="preserve">5. </w:t>
      </w:r>
      <w:r w:rsidRPr="00C915AB">
        <w:rPr>
          <w:rFonts w:ascii="Sylfaen" w:hAnsi="Sylfaen"/>
          <w:b/>
        </w:rPr>
        <w:t xml:space="preserve"> </w:t>
      </w:r>
      <w:proofErr w:type="gramStart"/>
      <w:r w:rsidRPr="00C915AB">
        <w:rPr>
          <w:rFonts w:ascii="Sylfaen" w:hAnsi="Sylfaen"/>
          <w:b/>
        </w:rPr>
        <w:t>ზოგადი</w:t>
      </w:r>
      <w:proofErr w:type="gramEnd"/>
      <w:r w:rsidRPr="00C915AB">
        <w:rPr>
          <w:rFonts w:ascii="Sylfaen" w:hAnsi="Sylfaen"/>
          <w:b/>
        </w:rPr>
        <w:t xml:space="preserve"> გეოლოგიური პირობები</w:t>
      </w:r>
      <w:r w:rsidRPr="00C915AB">
        <w:rPr>
          <w:rFonts w:ascii="Sylfaen" w:hAnsi="Sylfaen"/>
          <w:b/>
          <w:lang w:val="ka-GE"/>
        </w:rPr>
        <w:t>, რელიეფი</w:t>
      </w:r>
    </w:p>
    <w:p w:rsidR="006E7808" w:rsidRDefault="006E7808" w:rsidP="006E7808">
      <w:pPr>
        <w:autoSpaceDE w:val="0"/>
        <w:autoSpaceDN w:val="0"/>
        <w:adjustRightInd w:val="0"/>
        <w:spacing w:after="0" w:line="240" w:lineRule="auto"/>
        <w:ind w:left="-450" w:right="329"/>
        <w:jc w:val="both"/>
        <w:rPr>
          <w:rFonts w:ascii="Sylfaen" w:hAnsi="Sylfaen" w:cs="Sylfaen"/>
          <w:color w:val="222222"/>
          <w:lang w:val="ka-GE"/>
        </w:rPr>
      </w:pPr>
      <w:proofErr w:type="gramStart"/>
      <w:r w:rsidRPr="003510D1">
        <w:rPr>
          <w:rFonts w:ascii="Sylfaen" w:hAnsi="Sylfaen" w:cs="Sylfaen"/>
          <w:color w:val="000000"/>
        </w:rPr>
        <w:t>გეომორფოლოგიური</w:t>
      </w:r>
      <w:proofErr w:type="gramEnd"/>
      <w:r w:rsidRPr="003510D1">
        <w:rPr>
          <w:rFonts w:ascii="Sylfaen" w:hAnsi="Sylfaen" w:cs="Sylfaen"/>
          <w:color w:val="000000"/>
        </w:rPr>
        <w:t xml:space="preserve"> თვალსაზრისით, </w:t>
      </w:r>
      <w:r w:rsidRPr="003510D1">
        <w:rPr>
          <w:rFonts w:ascii="Sylfaen" w:hAnsi="Sylfaen" w:cs="Sylfaen"/>
          <w:color w:val="222222"/>
        </w:rPr>
        <w:t xml:space="preserve">საკვლევი უბანი მდებარეობს მდ. </w:t>
      </w:r>
      <w:proofErr w:type="gramStart"/>
      <w:r w:rsidRPr="003510D1">
        <w:rPr>
          <w:rFonts w:ascii="Sylfaen" w:hAnsi="Sylfaen" w:cs="Sylfaen"/>
          <w:color w:val="222222"/>
        </w:rPr>
        <w:t>მტკვრის</w:t>
      </w:r>
      <w:proofErr w:type="gramEnd"/>
      <w:r>
        <w:rPr>
          <w:rFonts w:ascii="Sylfaen" w:hAnsi="Sylfaen" w:cs="Sylfaen"/>
          <w:color w:val="222222"/>
          <w:lang w:val="ka-GE"/>
        </w:rPr>
        <w:t xml:space="preserve"> </w:t>
      </w:r>
      <w:r w:rsidRPr="003510D1">
        <w:rPr>
          <w:rFonts w:ascii="Sylfaen" w:hAnsi="Sylfaen" w:cs="Sylfaen"/>
          <w:color w:val="222222"/>
        </w:rPr>
        <w:t>დეპრესიის, გარდაბნის ვაკეზე, რომელიც ხასიათდება ბრტყელი, ვაკე რელიეფით,</w:t>
      </w:r>
      <w:r>
        <w:rPr>
          <w:rFonts w:ascii="Sylfaen" w:hAnsi="Sylfaen" w:cs="Sylfaen"/>
          <w:color w:val="222222"/>
          <w:lang w:val="ka-GE"/>
        </w:rPr>
        <w:t xml:space="preserve"> </w:t>
      </w:r>
      <w:r w:rsidRPr="003510D1">
        <w:rPr>
          <w:rFonts w:ascii="Sylfaen" w:hAnsi="Sylfaen" w:cs="Sylfaen"/>
          <w:color w:val="222222"/>
        </w:rPr>
        <w:t xml:space="preserve">რომელიც ოდნავ დახრილია მდ. </w:t>
      </w:r>
      <w:proofErr w:type="gramStart"/>
      <w:r w:rsidRPr="003510D1">
        <w:rPr>
          <w:rFonts w:ascii="Sylfaen" w:hAnsi="Sylfaen" w:cs="Sylfaen"/>
          <w:color w:val="222222"/>
        </w:rPr>
        <w:t>მტკვრისაკენ</w:t>
      </w:r>
      <w:proofErr w:type="gramEnd"/>
      <w:r w:rsidRPr="003510D1">
        <w:rPr>
          <w:rFonts w:ascii="Sylfaen" w:hAnsi="Sylfaen" w:cs="Sylfaen"/>
          <w:color w:val="222222"/>
        </w:rPr>
        <w:t xml:space="preserve">. </w:t>
      </w:r>
      <w:proofErr w:type="gramStart"/>
      <w:r w:rsidRPr="003510D1">
        <w:rPr>
          <w:rFonts w:ascii="Sylfaen" w:hAnsi="Sylfaen" w:cs="Sylfaen"/>
          <w:color w:val="222222"/>
        </w:rPr>
        <w:t>ალუვიური</w:t>
      </w:r>
      <w:proofErr w:type="gramEnd"/>
      <w:r w:rsidRPr="003510D1">
        <w:rPr>
          <w:rFonts w:ascii="Sylfaen" w:hAnsi="Sylfaen" w:cs="Sylfaen"/>
          <w:color w:val="222222"/>
        </w:rPr>
        <w:t xml:space="preserve"> ტერასები ნაწილობრივ</w:t>
      </w:r>
      <w:r>
        <w:rPr>
          <w:rFonts w:ascii="Sylfaen" w:hAnsi="Sylfaen" w:cs="Sylfaen"/>
          <w:color w:val="222222"/>
          <w:lang w:val="ka-GE"/>
        </w:rPr>
        <w:t xml:space="preserve"> </w:t>
      </w:r>
      <w:r w:rsidRPr="003510D1">
        <w:rPr>
          <w:rFonts w:ascii="Sylfaen" w:hAnsi="Sylfaen" w:cs="Sylfaen"/>
          <w:color w:val="222222"/>
        </w:rPr>
        <w:t xml:space="preserve">ნიველირებულია დენუდაციურ–აკუმულაციური პროცესებით. </w:t>
      </w:r>
      <w:proofErr w:type="gramStart"/>
      <w:r w:rsidRPr="003510D1">
        <w:rPr>
          <w:rFonts w:ascii="Sylfaen" w:hAnsi="Sylfaen" w:cs="Sylfaen"/>
          <w:color w:val="222222"/>
        </w:rPr>
        <w:t>მიწის</w:t>
      </w:r>
      <w:proofErr w:type="gramEnd"/>
      <w:r w:rsidRPr="003510D1">
        <w:rPr>
          <w:rFonts w:ascii="Sylfaen" w:hAnsi="Sylfaen" w:cs="Sylfaen"/>
          <w:color w:val="222222"/>
        </w:rPr>
        <w:t xml:space="preserve"> ზედაპირი</w:t>
      </w:r>
      <w:r>
        <w:rPr>
          <w:rFonts w:ascii="Sylfaen" w:hAnsi="Sylfaen" w:cs="Sylfaen"/>
          <w:color w:val="222222"/>
          <w:lang w:val="ka-GE"/>
        </w:rPr>
        <w:t xml:space="preserve"> </w:t>
      </w:r>
      <w:r w:rsidRPr="003510D1">
        <w:rPr>
          <w:rFonts w:ascii="Sylfaen" w:hAnsi="Sylfaen" w:cs="Sylfaen"/>
          <w:color w:val="222222"/>
        </w:rPr>
        <w:t>ეროზიულად უმნიშვნელოდ არის დანაწევრებული, მიკრორელიეფში მხოლოდ</w:t>
      </w:r>
      <w:r>
        <w:rPr>
          <w:rFonts w:ascii="Sylfaen" w:hAnsi="Sylfaen" w:cs="Sylfaen"/>
          <w:color w:val="222222"/>
          <w:lang w:val="ka-GE"/>
        </w:rPr>
        <w:t xml:space="preserve"> </w:t>
      </w:r>
      <w:r w:rsidRPr="003510D1">
        <w:rPr>
          <w:rFonts w:ascii="Sylfaen" w:hAnsi="Sylfaen" w:cs="Sylfaen"/>
          <w:color w:val="222222"/>
        </w:rPr>
        <w:t>საირიგაციო არხების ქსელია</w:t>
      </w:r>
      <w:r>
        <w:rPr>
          <w:rFonts w:ascii="Sylfaen" w:hAnsi="Sylfaen" w:cs="Sylfaen"/>
          <w:color w:val="222222"/>
          <w:lang w:val="ka-GE"/>
        </w:rPr>
        <w:t>.</w:t>
      </w:r>
      <w:r w:rsidRPr="003510D1">
        <w:rPr>
          <w:rFonts w:ascii="Sylfaen" w:hAnsi="Sylfaen" w:cs="Sylfaen"/>
          <w:color w:val="222222"/>
        </w:rPr>
        <w:t xml:space="preserve"> </w:t>
      </w:r>
    </w:p>
    <w:p w:rsidR="006E7808" w:rsidRDefault="006E7808" w:rsidP="006E7808">
      <w:pPr>
        <w:autoSpaceDE w:val="0"/>
        <w:autoSpaceDN w:val="0"/>
        <w:adjustRightInd w:val="0"/>
        <w:spacing w:after="0" w:line="240" w:lineRule="auto"/>
        <w:ind w:left="-450" w:right="329"/>
        <w:jc w:val="both"/>
        <w:rPr>
          <w:rFonts w:ascii="Sylfaen" w:eastAsiaTheme="minorEastAsia" w:hAnsi="Sylfaen"/>
          <w:lang w:val="ka-GE"/>
        </w:rPr>
      </w:pPr>
      <w:proofErr w:type="gramStart"/>
      <w:r w:rsidRPr="00583AFB">
        <w:rPr>
          <w:rFonts w:ascii="Sylfaen" w:hAnsi="Sylfaen" w:cs="Sylfaen"/>
          <w:color w:val="222222"/>
        </w:rPr>
        <w:t>გარდაბნის</w:t>
      </w:r>
      <w:proofErr w:type="gramEnd"/>
      <w:r w:rsidRPr="00583AFB">
        <w:rPr>
          <w:rFonts w:ascii="Sylfaen" w:hAnsi="Sylfaen" w:cs="Sylfaen"/>
          <w:color w:val="222222"/>
        </w:rPr>
        <w:t xml:space="preserve"> ვაკე, წარმოდგენილია ზედა პლეისტოცენურ–მეოთხეული კონტინენტური ნალექების სახესხვაობებით. </w:t>
      </w:r>
      <w:proofErr w:type="gramStart"/>
      <w:r w:rsidRPr="00583AFB">
        <w:rPr>
          <w:rFonts w:ascii="Sylfaen" w:hAnsi="Sylfaen" w:cs="Sylfaen"/>
          <w:color w:val="222222"/>
        </w:rPr>
        <w:t>მდ</w:t>
      </w:r>
      <w:proofErr w:type="gramEnd"/>
      <w:r w:rsidRPr="00583AFB">
        <w:rPr>
          <w:rFonts w:ascii="Sylfaen" w:hAnsi="Sylfaen" w:cs="Sylfaen"/>
          <w:color w:val="222222"/>
        </w:rPr>
        <w:t xml:space="preserve">. </w:t>
      </w:r>
      <w:proofErr w:type="gramStart"/>
      <w:r w:rsidRPr="00583AFB">
        <w:rPr>
          <w:rFonts w:ascii="Sylfaen" w:hAnsi="Sylfaen" w:cs="Sylfaen"/>
          <w:color w:val="222222"/>
        </w:rPr>
        <w:t>მტკვრის</w:t>
      </w:r>
      <w:proofErr w:type="gramEnd"/>
      <w:r w:rsidRPr="00583AFB">
        <w:rPr>
          <w:rFonts w:ascii="Sylfaen" w:hAnsi="Sylfaen" w:cs="Sylfaen"/>
          <w:color w:val="222222"/>
        </w:rPr>
        <w:t xml:space="preserve"> გასწვრივ, დალექილია ალუვიური</w:t>
      </w:r>
      <w:r w:rsidRPr="00583AFB">
        <w:rPr>
          <w:rFonts w:ascii="Sylfaen" w:hAnsi="Sylfaen" w:cs="Sylfaen"/>
          <w:color w:val="222222"/>
          <w:lang w:val="ka-GE"/>
        </w:rPr>
        <w:t xml:space="preserve"> </w:t>
      </w:r>
      <w:r w:rsidRPr="00583AFB">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583AFB">
        <w:rPr>
          <w:rFonts w:ascii="Sylfaen" w:hAnsi="Sylfaen" w:cs="Sylfaen"/>
          <w:color w:val="222222"/>
          <w:lang w:val="ka-GE"/>
        </w:rPr>
        <w:t xml:space="preserve"> </w:t>
      </w:r>
      <w:r w:rsidRPr="00583AFB">
        <w:rPr>
          <w:rFonts w:ascii="Sylfaen" w:hAnsi="Sylfaen" w:cs="Sylfaen"/>
          <w:color w:val="222222"/>
        </w:rPr>
        <w:t>ალუვიური ნალექები (კენჭნარ–ხრეშოვანი, ქვიშოვანი და თიხოვანი გრუნტები).</w:t>
      </w:r>
    </w:p>
    <w:p w:rsidR="006E7808" w:rsidRDefault="006E7808" w:rsidP="006E7808">
      <w:pPr>
        <w:autoSpaceDE w:val="0"/>
        <w:autoSpaceDN w:val="0"/>
        <w:adjustRightInd w:val="0"/>
        <w:spacing w:after="0" w:line="240" w:lineRule="auto"/>
        <w:ind w:left="-540" w:right="329"/>
        <w:jc w:val="both"/>
        <w:rPr>
          <w:rFonts w:ascii="Sylfaen" w:hAnsi="Sylfaen" w:cs="Sylfaen"/>
          <w:color w:val="222222"/>
          <w:lang w:val="ka-GE"/>
        </w:rPr>
      </w:pPr>
      <w:r w:rsidRPr="00EA1B40">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w:t>
      </w:r>
      <w:r w:rsidRPr="00642973">
        <w:rPr>
          <w:rFonts w:ascii="Sylfaen" w:hAnsi="Sylfaen" w:cs="Sylfaen"/>
          <w:color w:val="222222"/>
          <w:lang w:val="ka-GE"/>
        </w:rPr>
        <w:t xml:space="preserve"> </w:t>
      </w:r>
      <w:r w:rsidRPr="00EA1B40">
        <w:rPr>
          <w:rFonts w:ascii="Sylfaen" w:hAnsi="Sylfaen" w:cs="Sylfaen"/>
          <w:color w:val="222222"/>
          <w:lang w:val="ka-GE"/>
        </w:rPr>
        <w:t>MSK64 შკალის შესაბამისად, არის 7 ბალი, სეისმურობის უგანზომილებო კოეფიციენტით – 0,11.</w:t>
      </w:r>
    </w:p>
    <w:p w:rsidR="006E7808" w:rsidRPr="00EA1B40" w:rsidRDefault="006E7808" w:rsidP="006E7808">
      <w:pPr>
        <w:autoSpaceDE w:val="0"/>
        <w:autoSpaceDN w:val="0"/>
        <w:adjustRightInd w:val="0"/>
        <w:spacing w:after="0" w:line="240" w:lineRule="auto"/>
        <w:ind w:left="-540" w:right="329"/>
        <w:jc w:val="both"/>
        <w:rPr>
          <w:rFonts w:ascii="Sylfaen" w:hAnsi="Sylfaen" w:cs="Sylfaen"/>
          <w:color w:val="222222"/>
          <w:lang w:val="ka-GE"/>
        </w:rPr>
      </w:pPr>
      <w:r w:rsidRPr="00EA1B40">
        <w:rPr>
          <w:rFonts w:ascii="Sylfaen" w:hAnsi="Sylfaen" w:cs="Sylfaen"/>
          <w:color w:val="000000"/>
          <w:lang w:val="ka-GE"/>
        </w:rPr>
        <w:t>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w:t>
      </w:r>
      <w:r>
        <w:rPr>
          <w:rFonts w:ascii="Sylfaen" w:hAnsi="Sylfaen" w:cs="Sylfaen"/>
          <w:color w:val="000000"/>
          <w:lang w:val="ka-GE"/>
        </w:rPr>
        <w:t xml:space="preserve"> </w:t>
      </w:r>
      <w:r w:rsidRPr="00EA1B40">
        <w:rPr>
          <w:rFonts w:ascii="Sylfaen" w:hAnsi="Sylfaen" w:cs="Sylfaen"/>
          <w:color w:val="000000"/>
          <w:lang w:val="ka-GE"/>
        </w:rPr>
        <w:t xml:space="preserve">არტეზიული აუზის </w:t>
      </w:r>
      <w:r w:rsidRPr="00EA1B40">
        <w:rPr>
          <w:rFonts w:ascii="Sylfaen" w:hAnsi="Sylfaen" w:cs="Sylfaen"/>
          <w:color w:val="222222"/>
          <w:lang w:val="ka-GE"/>
        </w:rPr>
        <w:t>აღმოსავლეთ ნაწილში</w:t>
      </w:r>
      <w:r w:rsidRPr="00EA1B40">
        <w:rPr>
          <w:rFonts w:ascii="Sylfaen" w:hAnsi="Sylfaen" w:cs="Sylfaen"/>
          <w:color w:val="000000"/>
          <w:lang w:val="ka-GE"/>
        </w:rPr>
        <w:t xml:space="preserve">, </w:t>
      </w:r>
      <w:r w:rsidRPr="00EA1B40">
        <w:rPr>
          <w:rFonts w:ascii="Sylfaen" w:hAnsi="Sylfaen" w:cs="Sylfaen"/>
          <w:color w:val="222222"/>
          <w:lang w:val="ka-GE"/>
        </w:rPr>
        <w:t>სადაც პლიოცენური ასაკის წყებებში</w:t>
      </w:r>
      <w:r>
        <w:rPr>
          <w:rFonts w:ascii="Sylfaen" w:hAnsi="Sylfaen" w:cs="Sylfaen"/>
          <w:color w:val="222222"/>
          <w:lang w:val="ka-GE"/>
        </w:rPr>
        <w:t xml:space="preserve"> </w:t>
      </w:r>
      <w:r w:rsidRPr="00EA1B40">
        <w:rPr>
          <w:rFonts w:ascii="Sylfaen" w:hAnsi="Sylfaen" w:cs="Sylfaen"/>
          <w:color w:val="222222"/>
          <w:lang w:val="ka-GE"/>
        </w:rPr>
        <w:t>განლაგებულია 8 წნევიანი შრე. მათი ქიმიური შედგენილობაა ჰიდროკარბონატული</w:t>
      </w:r>
      <w:r>
        <w:rPr>
          <w:rFonts w:ascii="Sylfaen" w:hAnsi="Sylfaen" w:cs="Sylfaen"/>
          <w:color w:val="222222"/>
          <w:lang w:val="ka-GE"/>
        </w:rPr>
        <w:t xml:space="preserve"> </w:t>
      </w:r>
      <w:r w:rsidRPr="00EA1B40">
        <w:rPr>
          <w:rFonts w:ascii="Sylfaen" w:hAnsi="Sylfaen" w:cs="Sylfaen"/>
          <w:color w:val="222222"/>
          <w:lang w:val="ka-GE"/>
        </w:rPr>
        <w:t>კალციუმიანი, მტკნარი და დაბალმინერალიზებული.</w:t>
      </w:r>
    </w:p>
    <w:p w:rsidR="006E7808" w:rsidRDefault="006E7808" w:rsidP="006E7808">
      <w:pPr>
        <w:autoSpaceDE w:val="0"/>
        <w:autoSpaceDN w:val="0"/>
        <w:adjustRightInd w:val="0"/>
        <w:spacing w:after="0" w:line="240" w:lineRule="auto"/>
        <w:ind w:left="-540" w:right="329"/>
        <w:jc w:val="both"/>
        <w:rPr>
          <w:rFonts w:ascii="Sylfaen" w:hAnsi="Sylfaen" w:cs="Sylfaen"/>
          <w:color w:val="222222"/>
          <w:lang w:val="ka-GE"/>
        </w:rPr>
      </w:pPr>
      <w:r>
        <w:rPr>
          <w:rFonts w:ascii="Sylfaen" w:hAnsi="Sylfaen" w:cs="Sylfaen"/>
          <w:color w:val="222222"/>
          <w:lang w:val="ka-GE"/>
        </w:rPr>
        <w:t xml:space="preserve"> </w:t>
      </w:r>
      <w:r w:rsidRPr="00EA1B40">
        <w:rPr>
          <w:rFonts w:ascii="Sylfaen" w:hAnsi="Sylfaen" w:cs="Sylfaen"/>
          <w:color w:val="222222"/>
          <w:lang w:val="ka-GE"/>
        </w:rPr>
        <w:t>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w:t>
      </w:r>
      <w:r>
        <w:rPr>
          <w:rFonts w:ascii="Sylfaen" w:hAnsi="Sylfaen" w:cs="Sylfaen"/>
          <w:color w:val="222222"/>
          <w:lang w:val="ka-GE"/>
        </w:rPr>
        <w:t xml:space="preserve"> </w:t>
      </w:r>
      <w:r w:rsidRPr="00EA1B40">
        <w:rPr>
          <w:rFonts w:ascii="Sylfaen" w:hAnsi="Sylfaen" w:cs="Sylfaen"/>
          <w:color w:val="222222"/>
          <w:lang w:val="ka-GE"/>
        </w:rPr>
        <w:t>ატმოსფერული ნალექები, სარწყავი წყლები და არტეზიული ჰორიზონტები.</w:t>
      </w:r>
    </w:p>
    <w:p w:rsidR="006E7808" w:rsidRDefault="006E7808" w:rsidP="006E7808">
      <w:pPr>
        <w:autoSpaceDE w:val="0"/>
        <w:autoSpaceDN w:val="0"/>
        <w:adjustRightInd w:val="0"/>
        <w:spacing w:after="0" w:line="240" w:lineRule="auto"/>
        <w:ind w:left="-540" w:right="329"/>
        <w:jc w:val="both"/>
        <w:rPr>
          <w:rFonts w:ascii="Sylfaen" w:hAnsi="Sylfaen" w:cs="Sylfaen"/>
          <w:color w:val="000000"/>
          <w:lang w:val="ka-GE"/>
        </w:rPr>
      </w:pPr>
      <w:r w:rsidRPr="00EA1B40">
        <w:rPr>
          <w:rFonts w:ascii="Sylfaen" w:hAnsi="Sylfaen" w:cs="Sylfaen"/>
          <w:color w:val="000000"/>
          <w:lang w:val="ka-GE"/>
        </w:rPr>
        <w:t>საქართველოს ტერიტორიის საინჟინრო გეოლოგიური დარაიონების მიხედვით,</w:t>
      </w:r>
      <w:r>
        <w:rPr>
          <w:rFonts w:ascii="Sylfaen" w:hAnsi="Sylfaen" w:cs="Sylfaen"/>
          <w:color w:val="000000"/>
          <w:lang w:val="ka-GE"/>
        </w:rPr>
        <w:t xml:space="preserve"> </w:t>
      </w:r>
      <w:r w:rsidRPr="00EA1B40">
        <w:rPr>
          <w:rFonts w:ascii="Sylfaen" w:hAnsi="Sylfaen" w:cs="Sylfaen"/>
          <w:color w:val="000000"/>
          <w:lang w:val="ka-GE"/>
        </w:rPr>
        <w:t>საკვლევი ტერიტორია მიეკუთვნება საქართველოს ბელტის, აღმოსავლეთი დაძირვის</w:t>
      </w:r>
      <w:r>
        <w:rPr>
          <w:rFonts w:ascii="Sylfaen" w:hAnsi="Sylfaen" w:cs="Sylfaen"/>
          <w:color w:val="000000"/>
          <w:lang w:val="ka-GE"/>
        </w:rPr>
        <w:t xml:space="preserve"> </w:t>
      </w:r>
      <w:r w:rsidRPr="00EA1B40">
        <w:rPr>
          <w:rFonts w:ascii="Sylfaen" w:hAnsi="Sylfaen" w:cs="Sylfaen"/>
          <w:color w:val="000000"/>
          <w:lang w:val="ka-GE"/>
        </w:rPr>
        <w:t xml:space="preserve">ოლქის, მტკვრის დაბლობის, მეოთხეული ალუვიურ–პროლუვიური ნალექების რუსთავი–მარნეულის რაიონს, სადაც გავრცელებულია </w:t>
      </w:r>
      <w:r w:rsidRPr="00EA1B40">
        <w:rPr>
          <w:rFonts w:ascii="Sylfaen" w:hAnsi="Sylfaen" w:cs="Sylfaen"/>
          <w:color w:val="222222"/>
          <w:lang w:val="ka-GE"/>
        </w:rPr>
        <w:t xml:space="preserve">ალუვიური კონგლომერატი, ქვიშნარი და თიხნარი, ასევე, </w:t>
      </w:r>
      <w:r w:rsidRPr="00EA1B40">
        <w:rPr>
          <w:rFonts w:ascii="Sylfaen" w:hAnsi="Sylfaen" w:cs="Sylfaen"/>
          <w:color w:val="000000"/>
          <w:lang w:val="ka-GE"/>
        </w:rPr>
        <w:t>ფხვიერი და პლასტიური ქანები და დამარილიანებული</w:t>
      </w:r>
      <w:r>
        <w:rPr>
          <w:rFonts w:ascii="Sylfaen" w:hAnsi="Sylfaen" w:cs="Sylfaen"/>
          <w:color w:val="000000"/>
          <w:lang w:val="ka-GE"/>
        </w:rPr>
        <w:t xml:space="preserve"> </w:t>
      </w:r>
      <w:r w:rsidRPr="00EA1B40">
        <w:rPr>
          <w:rFonts w:ascii="Sylfaen" w:hAnsi="Sylfaen" w:cs="Sylfaen"/>
          <w:color w:val="000000"/>
          <w:lang w:val="ka-GE"/>
        </w:rPr>
        <w:t>გრუნტები.</w:t>
      </w:r>
      <w:r>
        <w:rPr>
          <w:rFonts w:ascii="Sylfaen" w:hAnsi="Sylfaen" w:cs="Sylfaen"/>
          <w:color w:val="000000"/>
          <w:lang w:val="ka-GE"/>
        </w:rPr>
        <w:t xml:space="preserve"> </w:t>
      </w:r>
      <w:r w:rsidRPr="00EA1B40">
        <w:rPr>
          <w:rFonts w:ascii="Sylfaen" w:hAnsi="Sylfaen" w:cs="Sylfaen"/>
          <w:color w:val="000000"/>
          <w:lang w:val="ka-GE"/>
        </w:rPr>
        <w:t xml:space="preserve">ამ ნალექების სიმტკიცის მაჩვენებლები </w:t>
      </w:r>
      <w:r w:rsidRPr="00EA1B40">
        <w:rPr>
          <w:rFonts w:ascii="Sylfaen" w:hAnsi="Sylfaen" w:cs="Sylfaen"/>
          <w:color w:val="000000"/>
          <w:lang w:val="ka-GE"/>
        </w:rPr>
        <w:lastRenderedPageBreak/>
        <w:t xml:space="preserve">შემდეგია: წინააღმდეგობა ძვრაზე: </w:t>
      </w:r>
      <w:r>
        <w:rPr>
          <w:rFonts w:ascii="Sylfaen" w:hAnsi="Sylfaen" w:cs="Sylfaen"/>
          <w:noProof/>
          <w:color w:val="000000"/>
        </w:rPr>
        <w:drawing>
          <wp:inline distT="0" distB="0" distL="0" distR="0" wp14:anchorId="68988BA2" wp14:editId="3F31BA11">
            <wp:extent cx="94890" cy="1527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EA1B40">
        <w:rPr>
          <w:rFonts w:ascii="Sylfaen" w:hAnsi="Sylfaen" w:cs="Cambria"/>
          <w:color w:val="000000"/>
          <w:lang w:val="ka-GE"/>
        </w:rPr>
        <w:t>–</w:t>
      </w:r>
      <w:r w:rsidRPr="00EA1B40">
        <w:rPr>
          <w:rFonts w:ascii="Sylfaen" w:hAnsi="Sylfaen" w:cs="Sylfaen"/>
          <w:color w:val="000000"/>
          <w:lang w:val="ka-GE"/>
        </w:rPr>
        <w:t>14-17</w:t>
      </w:r>
      <w:r>
        <w:rPr>
          <w:rFonts w:ascii="Sylfaen" w:hAnsi="Sylfaen" w:cs="Sylfaen"/>
          <w:color w:val="000000"/>
          <w:lang w:val="ka-GE"/>
        </w:rPr>
        <w:t xml:space="preserve"> </w:t>
      </w:r>
      <w:r w:rsidRPr="00EA1B40">
        <w:rPr>
          <w:rFonts w:ascii="Sylfaen" w:hAnsi="Sylfaen" w:cs="Sylfaen"/>
          <w:color w:val="000000"/>
          <w:lang w:val="ka-GE"/>
        </w:rPr>
        <w:t>კგ/სმ2, c – 0,27–0,4 კგ/სმ2. საკვლევ ტერიტორიაზე, გეოდინამიკური პროცესები</w:t>
      </w:r>
      <w:r>
        <w:rPr>
          <w:rFonts w:ascii="Sylfaen" w:hAnsi="Sylfaen" w:cs="Sylfaen"/>
          <w:color w:val="000000"/>
          <w:lang w:val="ka-GE"/>
        </w:rPr>
        <w:t xml:space="preserve"> </w:t>
      </w:r>
      <w:r w:rsidRPr="00EA1B40">
        <w:rPr>
          <w:rFonts w:ascii="Sylfaen" w:hAnsi="Sylfaen" w:cs="Sylfaen"/>
          <w:color w:val="000000"/>
          <w:lang w:val="ka-GE"/>
        </w:rPr>
        <w:t>განვითარებული არ არის.</w:t>
      </w:r>
    </w:p>
    <w:p w:rsidR="006E7808" w:rsidRPr="006E7808" w:rsidRDefault="006E7808" w:rsidP="006E7808">
      <w:pPr>
        <w:autoSpaceDE w:val="0"/>
        <w:autoSpaceDN w:val="0"/>
        <w:adjustRightInd w:val="0"/>
        <w:spacing w:after="0" w:line="240" w:lineRule="auto"/>
        <w:ind w:left="-450" w:right="329"/>
        <w:jc w:val="both"/>
        <w:rPr>
          <w:rFonts w:ascii="Sylfaen" w:hAnsi="Sylfaen" w:cs="Sylfaen"/>
          <w:color w:val="222222"/>
          <w:lang w:val="ka-GE"/>
        </w:rPr>
      </w:pPr>
    </w:p>
    <w:p w:rsidR="00C915AB" w:rsidRPr="00C915AB" w:rsidRDefault="00C915AB" w:rsidP="00C915AB">
      <w:pPr>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.5.1. ნიადაგები</w:t>
      </w:r>
      <w:r w:rsidR="006E7808">
        <w:rPr>
          <w:rFonts w:ascii="Sylfaen" w:hAnsi="Sylfaen" w:cs="Arial"/>
          <w:b/>
          <w:color w:val="222222"/>
          <w:shd w:val="clear" w:color="auto" w:fill="FFFFFF"/>
          <w:lang w:val="ka-GE"/>
        </w:rPr>
        <w:t xml:space="preserve"> და ლანდშაფტები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 xml:space="preserve">  სანაპიროს ვიწრო ზოლში ზღვისპირა ქვიშები და ალუვიური ქვიშიანი ნიადაგია. მცირედ არის გავრცელებული ჭაობის ტორფიანი და მდელოს ალუვიური დაჭობებული ნიადაგი. ბორცვიან მთისწინეთში წითელმიწა, უფრო მაღლა - მუქი ყომრალი და ღია ყომრალი ნიადაგებია, რასაც მთის მდელოს ნიადაგი ცვლის. </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.5.2. ძირითადი ლანდშაფტები</w:t>
      </w:r>
    </w:p>
    <w:p w:rsidR="006E7808" w:rsidRPr="00053C26" w:rsidRDefault="006E7808" w:rsidP="006E7808">
      <w:pPr>
        <w:pStyle w:val="Default"/>
        <w:ind w:left="-540" w:right="239"/>
        <w:jc w:val="both"/>
        <w:rPr>
          <w:sz w:val="22"/>
          <w:szCs w:val="22"/>
          <w:lang w:val="ka-GE"/>
        </w:rPr>
      </w:pPr>
      <w:r w:rsidRPr="00053C26">
        <w:rPr>
          <w:sz w:val="22"/>
          <w:szCs w:val="22"/>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6E7808" w:rsidRDefault="006E7808" w:rsidP="006E7808">
      <w:pPr>
        <w:pStyle w:val="Default"/>
        <w:ind w:left="-540" w:right="239"/>
        <w:jc w:val="both"/>
        <w:rPr>
          <w:lang w:val="ka-GE"/>
        </w:rPr>
      </w:pPr>
      <w:r>
        <w:rPr>
          <w:sz w:val="22"/>
          <w:szCs w:val="22"/>
          <w:lang w:val="ka-GE"/>
        </w:rPr>
        <w:t xml:space="preserve"> </w:t>
      </w:r>
      <w:r w:rsidRPr="00053C26">
        <w:rPr>
          <w:sz w:val="22"/>
          <w:szCs w:val="22"/>
          <w:lang w:val="ka-GE"/>
        </w:rPr>
        <w:t xml:space="preserve">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.5.3. ფლორა</w:t>
      </w:r>
    </w:p>
    <w:p w:rsidR="006E7808" w:rsidRPr="00606B25" w:rsidRDefault="006E7808" w:rsidP="006E7808">
      <w:pPr>
        <w:pStyle w:val="Default"/>
        <w:ind w:left="-540" w:right="419"/>
        <w:jc w:val="both"/>
        <w:rPr>
          <w:sz w:val="22"/>
          <w:szCs w:val="22"/>
          <w:lang w:val="ka-GE"/>
        </w:rPr>
      </w:pPr>
      <w:r w:rsidRPr="00606B25">
        <w:rPr>
          <w:sz w:val="22"/>
          <w:szCs w:val="22"/>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6E7808" w:rsidRPr="00606B25" w:rsidRDefault="006E7808" w:rsidP="006E7808">
      <w:pPr>
        <w:autoSpaceDE w:val="0"/>
        <w:autoSpaceDN w:val="0"/>
        <w:adjustRightInd w:val="0"/>
        <w:spacing w:after="0" w:line="240" w:lineRule="auto"/>
        <w:ind w:left="-540" w:right="419"/>
        <w:jc w:val="both"/>
        <w:rPr>
          <w:rFonts w:ascii="Sylfaen" w:hAnsi="Sylfaen" w:cs="Sylfaen"/>
        </w:rPr>
      </w:pPr>
      <w:r w:rsidRPr="00606B25">
        <w:rPr>
          <w:rFonts w:ascii="Sylfaen" w:hAnsi="Sylfaen"/>
          <w:lang w:val="ka-GE"/>
        </w:rPr>
        <w:t xml:space="preserve">  საწარმოს მიმდებარე ტერიტორია  წარმოადგენს ვაკე მდელოს</w:t>
      </w:r>
      <w:r>
        <w:rPr>
          <w:rFonts w:ascii="Sylfaen" w:hAnsi="Sylfaen"/>
          <w:lang w:val="ka-GE"/>
        </w:rPr>
        <w:t xml:space="preserve">, </w:t>
      </w:r>
      <w:r w:rsidRPr="00606B25">
        <w:rPr>
          <w:rFonts w:ascii="Sylfaen" w:hAnsi="Sylfaen" w:cs="Sylfaen"/>
        </w:rPr>
        <w:t>ნაკლებად ურბანიზებულია</w:t>
      </w:r>
      <w:r>
        <w:rPr>
          <w:rFonts w:ascii="Sylfaen" w:hAnsi="Sylfaen" w:cs="Sylfaen"/>
          <w:lang w:val="ka-GE"/>
        </w:rPr>
        <w:t>.</w:t>
      </w:r>
      <w:r w:rsidRPr="00606B25">
        <w:rPr>
          <w:rFonts w:ascii="Sylfaen" w:hAnsi="Sylfaen" w:cs="Sylfaen"/>
        </w:rPr>
        <w:t xml:space="preserve"> </w:t>
      </w:r>
      <w:r w:rsidRPr="00606B25">
        <w:rPr>
          <w:rFonts w:ascii="Sylfaen" w:hAnsi="Sylfaen"/>
          <w:lang w:val="ka-GE"/>
        </w:rPr>
        <w:t xml:space="preserve">მდელოს მნიშვნელოვანი ნაწილი დაბალპროდუქტიული საძოვარია. </w:t>
      </w:r>
      <w:proofErr w:type="gramStart"/>
      <w:r w:rsidRPr="00606B25">
        <w:rPr>
          <w:rFonts w:ascii="Sylfaen" w:hAnsi="Sylfaen" w:cs="Sylfaen"/>
        </w:rPr>
        <w:t>ტერიტორიის</w:t>
      </w:r>
      <w:proofErr w:type="gramEnd"/>
      <w:r w:rsidRPr="00606B25">
        <w:rPr>
          <w:rFonts w:ascii="Sylfaen" w:hAnsi="Sylfaen" w:cs="Sylfaen"/>
        </w:rPr>
        <w:t xml:space="preserve"> ირგვლივ ჭარბობს სტეპის ბალახეულობა და ჯაგეკლიანი</w:t>
      </w:r>
      <w:r w:rsidRPr="00606B25">
        <w:rPr>
          <w:rFonts w:ascii="Sylfaen" w:hAnsi="Sylfaen" w:cs="Sylfaen"/>
          <w:lang w:val="ka-GE"/>
        </w:rPr>
        <w:t xml:space="preserve"> </w:t>
      </w:r>
      <w:r w:rsidRPr="00606B25">
        <w:rPr>
          <w:rFonts w:ascii="Sylfaen" w:hAnsi="Sylfaen" w:cs="Sylfaen"/>
        </w:rPr>
        <w:t>ბუჩქნარი</w:t>
      </w:r>
      <w:r>
        <w:rPr>
          <w:rFonts w:ascii="Sylfaen" w:hAnsi="Sylfaen" w:cs="Sylfaen"/>
          <w:lang w:val="ka-GE"/>
        </w:rPr>
        <w:t xml:space="preserve">, </w:t>
      </w:r>
      <w:r w:rsidRPr="00606B25">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6E7808" w:rsidRPr="00606B25" w:rsidRDefault="006E7808" w:rsidP="006E7808">
      <w:pPr>
        <w:autoSpaceDE w:val="0"/>
        <w:autoSpaceDN w:val="0"/>
        <w:adjustRightInd w:val="0"/>
        <w:spacing w:after="0" w:line="240" w:lineRule="auto"/>
        <w:ind w:left="-540" w:right="419"/>
        <w:jc w:val="both"/>
        <w:rPr>
          <w:rFonts w:ascii="Sylfaen" w:hAnsi="Sylfaen" w:cs="Sylfaen"/>
        </w:rPr>
      </w:pPr>
      <w:r>
        <w:rPr>
          <w:rFonts w:ascii="Sylfaen" w:hAnsi="Sylfaen" w:cs="Sylfaen"/>
          <w:lang w:val="ka-GE"/>
        </w:rPr>
        <w:t xml:space="preserve">საწარმოს </w:t>
      </w:r>
      <w:r w:rsidRPr="00606B25">
        <w:rPr>
          <w:rFonts w:ascii="Sylfaen" w:hAnsi="Sylfaen" w:cs="Sylfaen"/>
        </w:rPr>
        <w:t>ტერიტორიის მონოტორინგმა, ასევე არსებული ლიტერატურულმა შეფასებამ საკვლევ</w:t>
      </w:r>
      <w:r>
        <w:rPr>
          <w:rFonts w:ascii="Sylfaen" w:hAnsi="Sylfaen" w:cs="Sylfaen"/>
          <w:lang w:val="ka-GE"/>
        </w:rPr>
        <w:t xml:space="preserve"> </w:t>
      </w:r>
      <w:r w:rsidRPr="00606B25">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Pr>
          <w:rFonts w:ascii="Sylfaen" w:hAnsi="Sylfaen" w:cs="Sylfaen"/>
          <w:lang w:val="ka-GE"/>
        </w:rPr>
        <w:t xml:space="preserve"> </w:t>
      </w:r>
      <w:r w:rsidRPr="00606B25">
        <w:rPr>
          <w:rFonts w:ascii="Sylfaen" w:hAnsi="Sylfaen" w:cs="Sylfaen"/>
        </w:rPr>
        <w:t>და აქედან გამომდინარე ტერიტორიისათვის მნიშვნელოვანი დამცავი ღონისძიებების</w:t>
      </w:r>
      <w:r>
        <w:rPr>
          <w:rFonts w:ascii="Sylfaen" w:hAnsi="Sylfaen" w:cs="Sylfaen"/>
          <w:lang w:val="ka-GE"/>
        </w:rPr>
        <w:t xml:space="preserve"> </w:t>
      </w:r>
      <w:r w:rsidRPr="00606B25">
        <w:rPr>
          <w:rFonts w:ascii="Sylfaen" w:hAnsi="Sylfaen" w:cs="Sylfaen"/>
        </w:rPr>
        <w:t>დასაბუთება არ მოითხოვს საჭიროებას.</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.5.4. ფაუნა</w:t>
      </w:r>
    </w:p>
    <w:p w:rsidR="006E7808" w:rsidRPr="00606B25" w:rsidRDefault="006E7808" w:rsidP="006E7808">
      <w:pPr>
        <w:pStyle w:val="Default"/>
        <w:ind w:left="-540" w:right="419"/>
        <w:jc w:val="both"/>
        <w:rPr>
          <w:sz w:val="22"/>
          <w:szCs w:val="22"/>
          <w:lang w:val="ka-GE"/>
        </w:rPr>
      </w:pPr>
      <w:proofErr w:type="gramStart"/>
      <w:r w:rsidRPr="00606B25">
        <w:rPr>
          <w:sz w:val="22"/>
          <w:szCs w:val="22"/>
        </w:rPr>
        <w:t>ტერიტორია</w:t>
      </w:r>
      <w:proofErr w:type="gramEnd"/>
      <w:r w:rsidRPr="00606B25">
        <w:rPr>
          <w:sz w:val="22"/>
          <w:szCs w:val="22"/>
        </w:rPr>
        <w:t xml:space="preserve">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6E7808" w:rsidRPr="00606B25" w:rsidRDefault="006E7808" w:rsidP="006E7808">
      <w:pPr>
        <w:autoSpaceDE w:val="0"/>
        <w:autoSpaceDN w:val="0"/>
        <w:adjustRightInd w:val="0"/>
        <w:spacing w:after="0" w:line="240" w:lineRule="auto"/>
        <w:ind w:left="-540" w:right="419"/>
        <w:jc w:val="both"/>
        <w:rPr>
          <w:rFonts w:ascii="Sylfaen" w:hAnsi="Sylfaen" w:cs="Sylfaen"/>
        </w:rPr>
      </w:pPr>
      <w:proofErr w:type="gramStart"/>
      <w:r w:rsidRPr="00606B25">
        <w:rPr>
          <w:rFonts w:ascii="Sylfaen" w:hAnsi="Sylfaen" w:cs="Sylfaen"/>
        </w:rPr>
        <w:t>რაც</w:t>
      </w:r>
      <w:proofErr w:type="gramEnd"/>
      <w:r w:rsidRPr="00606B25">
        <w:rPr>
          <w:rFonts w:ascii="Sylfaen" w:hAnsi="Sylfaen" w:cs="Sylfaen"/>
        </w:rPr>
        <w:t xml:space="preserve"> შეეხება ფაუნას, იგივე მიზეზთა გამო, ცხოველთა სახეობების მრავლფეროვნება აქ არ არის</w:t>
      </w:r>
      <w:r w:rsidRPr="00606B25">
        <w:rPr>
          <w:rFonts w:ascii="Sylfaen" w:hAnsi="Sylfaen" w:cs="Sylfaen"/>
          <w:lang w:val="ka-GE"/>
        </w:rPr>
        <w:t xml:space="preserve"> </w:t>
      </w:r>
      <w:r w:rsidRPr="00606B25">
        <w:rPr>
          <w:rFonts w:ascii="Sylfaen" w:hAnsi="Sylfaen" w:cs="Sylfaen"/>
        </w:rPr>
        <w:t xml:space="preserve">წარმოდგენილი. </w:t>
      </w:r>
      <w:proofErr w:type="gramStart"/>
      <w:r w:rsidRPr="00606B25">
        <w:rPr>
          <w:rFonts w:ascii="Sylfaen" w:hAnsi="Sylfaen" w:cs="Sylfaen"/>
        </w:rPr>
        <w:t>ტერიტორიის</w:t>
      </w:r>
      <w:proofErr w:type="gramEnd"/>
      <w:r w:rsidRPr="00606B25">
        <w:rPr>
          <w:rFonts w:ascii="Sylfaen" w:hAnsi="Sylfaen" w:cs="Sylfaen"/>
        </w:rPr>
        <w:t xml:space="preserve"> ვიზუალური აუდიტის დროს შემჩნეული იქნა მხოლოდ</w:t>
      </w:r>
      <w:r w:rsidRPr="00606B25">
        <w:rPr>
          <w:rFonts w:ascii="Sylfaen" w:hAnsi="Sylfaen" w:cs="Sylfaen"/>
          <w:lang w:val="ka-GE"/>
        </w:rPr>
        <w:t xml:space="preserve"> </w:t>
      </w:r>
      <w:r w:rsidRPr="00606B25">
        <w:rPr>
          <w:rFonts w:ascii="Sylfaen" w:hAnsi="Sylfaen" w:cs="Sylfaen"/>
        </w:rPr>
        <w:t>რეგიონის პირობებისათვის დამახასიათებელი ფაუნის სინანტროპული სახეობები.</w:t>
      </w:r>
    </w:p>
    <w:p w:rsidR="00C915AB" w:rsidRPr="00C915AB" w:rsidRDefault="00C915AB" w:rsidP="00C915AB">
      <w:pPr>
        <w:ind w:left="-270"/>
        <w:jc w:val="both"/>
        <w:rPr>
          <w:rFonts w:ascii="Sylfaen" w:eastAsia="Times New Roman" w:hAnsi="Sylfaen" w:cs="Sylfaen"/>
          <w:b/>
          <w:color w:val="565656"/>
          <w:lang w:val="ka-GE"/>
        </w:rPr>
      </w:pPr>
      <w:r>
        <w:rPr>
          <w:rFonts w:ascii="Sylfaen" w:hAnsi="Sylfaen"/>
          <w:b/>
          <w:lang w:val="ka-GE"/>
        </w:rPr>
        <w:t>4</w:t>
      </w:r>
      <w:r w:rsidRPr="00C915AB">
        <w:rPr>
          <w:rFonts w:ascii="Sylfaen" w:hAnsi="Sylfaen"/>
          <w:b/>
        </w:rPr>
        <w:t>.</w:t>
      </w:r>
      <w:r w:rsidRPr="00C915AB">
        <w:rPr>
          <w:rFonts w:ascii="Sylfaen" w:hAnsi="Sylfaen"/>
          <w:b/>
          <w:lang w:val="ka-GE"/>
        </w:rPr>
        <w:t>5.5.</w:t>
      </w:r>
      <w:r w:rsidRPr="00C915AB">
        <w:rPr>
          <w:rFonts w:ascii="Sylfaen" w:hAnsi="Sylfaen"/>
          <w:b/>
        </w:rPr>
        <w:t xml:space="preserve"> </w:t>
      </w:r>
      <w:proofErr w:type="gramStart"/>
      <w:r w:rsidRPr="00C915AB">
        <w:rPr>
          <w:rFonts w:ascii="Sylfaen" w:hAnsi="Sylfaen"/>
          <w:b/>
        </w:rPr>
        <w:t>ჰიდროგეოლოგიური</w:t>
      </w:r>
      <w:proofErr w:type="gramEnd"/>
      <w:r w:rsidRPr="00C915AB">
        <w:rPr>
          <w:rFonts w:ascii="Sylfaen" w:hAnsi="Sylfaen"/>
          <w:b/>
        </w:rPr>
        <w:t xml:space="preserve"> პირობები</w:t>
      </w:r>
    </w:p>
    <w:p w:rsidR="006E7808" w:rsidRPr="00EA1B40" w:rsidRDefault="006E7808" w:rsidP="006E7808">
      <w:pPr>
        <w:autoSpaceDE w:val="0"/>
        <w:autoSpaceDN w:val="0"/>
        <w:adjustRightInd w:val="0"/>
        <w:spacing w:after="0" w:line="240" w:lineRule="auto"/>
        <w:ind w:left="-540" w:right="329"/>
        <w:jc w:val="both"/>
        <w:rPr>
          <w:rFonts w:ascii="Sylfaen" w:hAnsi="Sylfaen" w:cs="Sylfaen"/>
          <w:color w:val="222222"/>
          <w:lang w:val="ka-GE"/>
        </w:rPr>
      </w:pPr>
      <w:r w:rsidRPr="00EA1B40">
        <w:rPr>
          <w:rFonts w:ascii="Sylfaen" w:hAnsi="Sylfaen" w:cs="Sylfaen"/>
          <w:color w:val="000000"/>
          <w:lang w:val="ka-GE"/>
        </w:rPr>
        <w:lastRenderedPageBreak/>
        <w:t>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w:t>
      </w:r>
      <w:r>
        <w:rPr>
          <w:rFonts w:ascii="Sylfaen" w:hAnsi="Sylfaen" w:cs="Sylfaen"/>
          <w:color w:val="000000"/>
          <w:lang w:val="ka-GE"/>
        </w:rPr>
        <w:t xml:space="preserve"> </w:t>
      </w:r>
      <w:r w:rsidRPr="00EA1B40">
        <w:rPr>
          <w:rFonts w:ascii="Sylfaen" w:hAnsi="Sylfaen" w:cs="Sylfaen"/>
          <w:color w:val="000000"/>
          <w:lang w:val="ka-GE"/>
        </w:rPr>
        <w:t xml:space="preserve">არტეზიული აუზის </w:t>
      </w:r>
      <w:r w:rsidRPr="00EA1B40">
        <w:rPr>
          <w:rFonts w:ascii="Sylfaen" w:hAnsi="Sylfaen" w:cs="Sylfaen"/>
          <w:color w:val="222222"/>
          <w:lang w:val="ka-GE"/>
        </w:rPr>
        <w:t>აღმოსავლეთ ნაწილში</w:t>
      </w:r>
      <w:r w:rsidRPr="00EA1B40">
        <w:rPr>
          <w:rFonts w:ascii="Sylfaen" w:hAnsi="Sylfaen" w:cs="Sylfaen"/>
          <w:color w:val="000000"/>
          <w:lang w:val="ka-GE"/>
        </w:rPr>
        <w:t xml:space="preserve">, </w:t>
      </w:r>
      <w:r w:rsidRPr="00EA1B40">
        <w:rPr>
          <w:rFonts w:ascii="Sylfaen" w:hAnsi="Sylfaen" w:cs="Sylfaen"/>
          <w:color w:val="222222"/>
          <w:lang w:val="ka-GE"/>
        </w:rPr>
        <w:t>სადაც პლიოცენური ასაკის წყებებში</w:t>
      </w:r>
      <w:r>
        <w:rPr>
          <w:rFonts w:ascii="Sylfaen" w:hAnsi="Sylfaen" w:cs="Sylfaen"/>
          <w:color w:val="222222"/>
          <w:lang w:val="ka-GE"/>
        </w:rPr>
        <w:t xml:space="preserve"> </w:t>
      </w:r>
      <w:r w:rsidRPr="00EA1B40">
        <w:rPr>
          <w:rFonts w:ascii="Sylfaen" w:hAnsi="Sylfaen" w:cs="Sylfaen"/>
          <w:color w:val="222222"/>
          <w:lang w:val="ka-GE"/>
        </w:rPr>
        <w:t>განლაგებულია 8 წნევიანი შრე. მათი ქიმიური შედგენილობაა ჰიდროკარბონატული</w:t>
      </w:r>
      <w:r>
        <w:rPr>
          <w:rFonts w:ascii="Sylfaen" w:hAnsi="Sylfaen" w:cs="Sylfaen"/>
          <w:color w:val="222222"/>
          <w:lang w:val="ka-GE"/>
        </w:rPr>
        <w:t xml:space="preserve"> </w:t>
      </w:r>
      <w:r w:rsidRPr="00EA1B40">
        <w:rPr>
          <w:rFonts w:ascii="Sylfaen" w:hAnsi="Sylfaen" w:cs="Sylfaen"/>
          <w:color w:val="222222"/>
          <w:lang w:val="ka-GE"/>
        </w:rPr>
        <w:t>კალციუმიანი, მტკნარი და დაბალმინერალიზებული.</w:t>
      </w:r>
    </w:p>
    <w:p w:rsidR="006E7808" w:rsidRDefault="006E7808" w:rsidP="006E7808">
      <w:pPr>
        <w:autoSpaceDE w:val="0"/>
        <w:autoSpaceDN w:val="0"/>
        <w:adjustRightInd w:val="0"/>
        <w:spacing w:after="0" w:line="240" w:lineRule="auto"/>
        <w:ind w:left="-540" w:right="329"/>
        <w:jc w:val="both"/>
        <w:rPr>
          <w:rFonts w:ascii="Sylfaen" w:hAnsi="Sylfaen" w:cs="Sylfaen"/>
          <w:color w:val="222222"/>
          <w:lang w:val="ka-GE"/>
        </w:rPr>
      </w:pPr>
      <w:r>
        <w:rPr>
          <w:rFonts w:ascii="Sylfaen" w:hAnsi="Sylfaen" w:cs="Sylfaen"/>
          <w:color w:val="222222"/>
          <w:lang w:val="ka-GE"/>
        </w:rPr>
        <w:t xml:space="preserve"> </w:t>
      </w:r>
      <w:r w:rsidRPr="00EA1B40">
        <w:rPr>
          <w:rFonts w:ascii="Sylfaen" w:hAnsi="Sylfaen" w:cs="Sylfaen"/>
          <w:color w:val="222222"/>
          <w:lang w:val="ka-GE"/>
        </w:rPr>
        <w:t>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w:t>
      </w:r>
      <w:r>
        <w:rPr>
          <w:rFonts w:ascii="Sylfaen" w:hAnsi="Sylfaen" w:cs="Sylfaen"/>
          <w:color w:val="222222"/>
          <w:lang w:val="ka-GE"/>
        </w:rPr>
        <w:t xml:space="preserve"> </w:t>
      </w:r>
      <w:r w:rsidRPr="00EA1B40">
        <w:rPr>
          <w:rFonts w:ascii="Sylfaen" w:hAnsi="Sylfaen" w:cs="Sylfaen"/>
          <w:color w:val="222222"/>
          <w:lang w:val="ka-GE"/>
        </w:rPr>
        <w:t>ატმოსფერული ნალექები, სარწყავი წყლები და არტეზიული ჰორიზონტები.</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
    <w:p w:rsidR="00C915AB" w:rsidRPr="00C915AB" w:rsidRDefault="00C915AB" w:rsidP="00C915AB">
      <w:pPr>
        <w:shd w:val="clear" w:color="auto" w:fill="FFFFFF"/>
        <w:spacing w:after="360" w:line="360" w:lineRule="atLeast"/>
        <w:ind w:left="-270"/>
        <w:jc w:val="both"/>
        <w:textAlignment w:val="baseline"/>
        <w:rPr>
          <w:rFonts w:ascii="Sylfaen" w:hAnsi="Sylfaen" w:cs="Sylfaen"/>
          <w:b/>
          <w:color w:val="000000"/>
          <w:lang w:val="ka-GE"/>
        </w:rPr>
      </w:pPr>
      <w:r>
        <w:rPr>
          <w:rFonts w:ascii="Sylfaen" w:hAnsi="Sylfaen" w:cs="Sylfaen"/>
          <w:b/>
          <w:color w:val="000000"/>
          <w:lang w:val="ka-GE"/>
        </w:rPr>
        <w:t>4</w:t>
      </w:r>
      <w:r w:rsidR="006E7808">
        <w:rPr>
          <w:rFonts w:ascii="Sylfaen" w:hAnsi="Sylfaen" w:cs="Sylfaen"/>
          <w:b/>
          <w:color w:val="000000"/>
          <w:lang w:val="ka-GE"/>
        </w:rPr>
        <w:t>.5.6</w:t>
      </w:r>
      <w:r w:rsidRPr="00C915AB">
        <w:rPr>
          <w:rFonts w:ascii="Sylfaen" w:hAnsi="Sylfaen" w:cs="Sylfaen"/>
          <w:b/>
          <w:color w:val="000000"/>
          <w:lang w:val="ka-GE"/>
        </w:rPr>
        <w:t>. ჰიდროლოგია</w:t>
      </w:r>
    </w:p>
    <w:p w:rsidR="006E7808" w:rsidRPr="00053C26" w:rsidRDefault="006E7808" w:rsidP="006E7808">
      <w:pPr>
        <w:pStyle w:val="Default"/>
        <w:ind w:left="-540" w:right="239"/>
        <w:jc w:val="both"/>
        <w:rPr>
          <w:sz w:val="22"/>
          <w:szCs w:val="22"/>
          <w:lang w:val="ka-GE"/>
        </w:rPr>
      </w:pPr>
      <w:r w:rsidRPr="00053C26">
        <w:rPr>
          <w:sz w:val="22"/>
          <w:szCs w:val="22"/>
          <w:lang w:val="ka-GE"/>
        </w:rPr>
        <w:t xml:space="preserve">გარდაბნის მუნიციპალიტეტის მთავარი მდინარეა მტკვარი, რომელიც აქ დაახლოებით 34 კმ </w:t>
      </w:r>
      <w:r>
        <w:rPr>
          <w:sz w:val="22"/>
          <w:szCs w:val="22"/>
          <w:lang w:val="ka-GE"/>
        </w:rPr>
        <w:t xml:space="preserve"> </w:t>
      </w:r>
      <w:r w:rsidRPr="00053C26">
        <w:rPr>
          <w:sz w:val="22"/>
          <w:szCs w:val="22"/>
          <w:lang w:val="ka-GE"/>
        </w:rPr>
        <w:t xml:space="preserve">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6E7808" w:rsidRPr="00053C26" w:rsidRDefault="006E7808" w:rsidP="006E7808">
      <w:pPr>
        <w:pStyle w:val="Default"/>
        <w:ind w:left="-540" w:right="239"/>
        <w:jc w:val="both"/>
        <w:rPr>
          <w:sz w:val="22"/>
          <w:szCs w:val="22"/>
          <w:lang w:val="ka-GE"/>
        </w:rPr>
      </w:pPr>
      <w:r w:rsidRPr="00053C26">
        <w:rPr>
          <w:sz w:val="22"/>
          <w:szCs w:val="22"/>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6E7808" w:rsidRPr="00053C26" w:rsidRDefault="006E7808" w:rsidP="006E7808">
      <w:pPr>
        <w:pStyle w:val="Default"/>
        <w:ind w:left="-540" w:right="239"/>
        <w:jc w:val="both"/>
        <w:rPr>
          <w:sz w:val="22"/>
          <w:szCs w:val="22"/>
          <w:lang w:val="ka-GE"/>
        </w:rPr>
      </w:pPr>
      <w:r>
        <w:rPr>
          <w:sz w:val="22"/>
          <w:szCs w:val="22"/>
          <w:lang w:val="ka-GE"/>
        </w:rPr>
        <w:t xml:space="preserve"> </w:t>
      </w:r>
      <w:r w:rsidRPr="00053C26">
        <w:rPr>
          <w:sz w:val="22"/>
          <w:szCs w:val="22"/>
          <w:lang w:val="ka-GE"/>
        </w:rPr>
        <w:t xml:space="preserve">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6E7808" w:rsidRPr="00053C26" w:rsidRDefault="006E7808" w:rsidP="006E7808">
      <w:pPr>
        <w:pStyle w:val="Default"/>
        <w:ind w:left="-540" w:right="239"/>
        <w:jc w:val="both"/>
        <w:rPr>
          <w:sz w:val="22"/>
          <w:szCs w:val="22"/>
          <w:lang w:val="ka-GE"/>
        </w:rPr>
      </w:pPr>
      <w:r w:rsidRPr="00053C26">
        <w:rPr>
          <w:sz w:val="22"/>
          <w:szCs w:val="22"/>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6E7808" w:rsidRPr="00053C26" w:rsidRDefault="006E7808" w:rsidP="006E7808">
      <w:pPr>
        <w:pStyle w:val="Default"/>
        <w:ind w:left="-540" w:right="239"/>
        <w:jc w:val="both"/>
        <w:rPr>
          <w:sz w:val="22"/>
          <w:szCs w:val="22"/>
          <w:lang w:val="ka-GE"/>
        </w:rPr>
      </w:pPr>
      <w:r>
        <w:rPr>
          <w:sz w:val="22"/>
          <w:szCs w:val="22"/>
          <w:lang w:val="ka-GE"/>
        </w:rPr>
        <w:t xml:space="preserve"> </w:t>
      </w:r>
      <w:r w:rsidRPr="00053C26">
        <w:rPr>
          <w:sz w:val="22"/>
          <w:szCs w:val="22"/>
          <w:lang w:val="ka-GE"/>
        </w:rPr>
        <w:t xml:space="preserve">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6E7808" w:rsidRPr="00053C26" w:rsidRDefault="006E7808" w:rsidP="006E7808">
      <w:pPr>
        <w:pStyle w:val="Default"/>
        <w:ind w:left="-540" w:right="239"/>
        <w:jc w:val="both"/>
        <w:rPr>
          <w:sz w:val="22"/>
          <w:szCs w:val="22"/>
          <w:lang w:val="ka-GE"/>
        </w:rPr>
      </w:pPr>
      <w:r w:rsidRPr="00053C26">
        <w:rPr>
          <w:sz w:val="22"/>
          <w:szCs w:val="22"/>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6E7808" w:rsidRPr="007A2734" w:rsidRDefault="006E7808" w:rsidP="006E7808">
      <w:pPr>
        <w:pStyle w:val="Default"/>
        <w:ind w:left="-540" w:right="239"/>
        <w:jc w:val="both"/>
        <w:rPr>
          <w:sz w:val="22"/>
          <w:szCs w:val="22"/>
          <w:lang w:val="ka-GE"/>
        </w:rPr>
      </w:pPr>
      <w:r>
        <w:rPr>
          <w:sz w:val="22"/>
          <w:szCs w:val="22"/>
          <w:lang w:val="ka-GE"/>
        </w:rPr>
        <w:t xml:space="preserve">  </w:t>
      </w:r>
      <w:r w:rsidRPr="00053C26">
        <w:rPr>
          <w:sz w:val="22"/>
          <w:szCs w:val="22"/>
          <w:lang w:val="ka-GE"/>
        </w:rPr>
        <w:t>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w:t>
      </w:r>
      <w:r>
        <w:rPr>
          <w:sz w:val="22"/>
          <w:szCs w:val="22"/>
          <w:lang w:val="ka-GE"/>
        </w:rPr>
        <w:t>თ</w:t>
      </w:r>
      <w:r w:rsidRPr="00053C26">
        <w:rPr>
          <w:sz w:val="22"/>
          <w:szCs w:val="22"/>
          <w:lang w:val="ka-GE"/>
        </w:rPr>
        <w:t xml:space="preserve"> </w:t>
      </w:r>
      <w:r>
        <w:rPr>
          <w:sz w:val="22"/>
          <w:szCs w:val="22"/>
          <w:lang w:val="ka-GE"/>
        </w:rPr>
        <w:t>5</w:t>
      </w:r>
      <w:r w:rsidRPr="00053C26">
        <w:rPr>
          <w:sz w:val="22"/>
          <w:szCs w:val="22"/>
          <w:lang w:val="ka-GE"/>
        </w:rPr>
        <w:t xml:space="preserve"> კმ-ს,) და შესაბამისად მისი დატბორვის ფაქტები ისტორიულად არასდროს ყოფილა დაფიქსირებული. </w:t>
      </w:r>
    </w:p>
    <w:p w:rsidR="00C915AB" w:rsidRPr="00C915AB" w:rsidRDefault="00C915AB" w:rsidP="00C915AB">
      <w:pPr>
        <w:tabs>
          <w:tab w:val="left" w:pos="1125"/>
        </w:tabs>
        <w:spacing w:after="0"/>
        <w:ind w:left="-270"/>
        <w:jc w:val="both"/>
        <w:rPr>
          <w:rFonts w:ascii="Sylfaen" w:eastAsia="Times New Roman" w:hAnsi="Sylfaen" w:cs="Times New Roman"/>
          <w:lang w:val="ka-GE" w:eastAsia="ru-RU"/>
        </w:rPr>
      </w:pP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p>
    <w:p w:rsidR="00D34AC3" w:rsidRPr="007A2734" w:rsidRDefault="00D34AC3" w:rsidP="0033241E">
      <w:pPr>
        <w:pStyle w:val="Default"/>
        <w:ind w:left="-90" w:right="126"/>
        <w:rPr>
          <w:sz w:val="22"/>
          <w:szCs w:val="22"/>
          <w:lang w:val="ka-GE"/>
        </w:rPr>
      </w:pPr>
    </w:p>
    <w:p w:rsidR="00C915AB" w:rsidRPr="00C915AB" w:rsidRDefault="008201F3" w:rsidP="00C915AB">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rPr>
        <w:t>.</w:t>
      </w:r>
      <w:r w:rsidR="00C915AB" w:rsidRPr="00C915AB">
        <w:rPr>
          <w:rFonts w:ascii="Sylfaen" w:hAnsi="Sylfaen" w:cs="Sylfaen"/>
          <w:b/>
          <w:color w:val="000000"/>
          <w:lang w:val="ka-GE"/>
        </w:rPr>
        <w:t>6.</w:t>
      </w:r>
      <w:r w:rsidR="00C915AB" w:rsidRPr="00C915AB">
        <w:rPr>
          <w:rFonts w:ascii="Sylfaen" w:hAnsi="Sylfaen" w:cs="Sylfaen"/>
          <w:b/>
          <w:color w:val="000000"/>
        </w:rPr>
        <w:t xml:space="preserve"> სოციალურ-ეკონომიკური გარემო </w:t>
      </w:r>
    </w:p>
    <w:p w:rsidR="00C915AB" w:rsidRPr="00C915AB" w:rsidRDefault="00C915AB" w:rsidP="00C915AB">
      <w:pPr>
        <w:autoSpaceDE w:val="0"/>
        <w:autoSpaceDN w:val="0"/>
        <w:adjustRightInd w:val="0"/>
        <w:spacing w:after="0" w:line="240" w:lineRule="auto"/>
        <w:rPr>
          <w:rFonts w:ascii="Sylfaen" w:hAnsi="Sylfaen" w:cs="Sylfaen"/>
          <w:b/>
          <w:color w:val="000000"/>
          <w:lang w:val="ka-GE"/>
        </w:rPr>
      </w:pPr>
    </w:p>
    <w:p w:rsidR="00C915AB" w:rsidRPr="00C915AB" w:rsidRDefault="008201F3" w:rsidP="00C915AB">
      <w:pPr>
        <w:spacing w:after="0" w:line="240" w:lineRule="auto"/>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.6.1. </w:t>
      </w:r>
      <w:r w:rsidR="00C915AB" w:rsidRPr="00C915AB">
        <w:rPr>
          <w:rFonts w:ascii="Sylfaen" w:eastAsia="Calibri" w:hAnsi="Sylfaen" w:cs="Times New Roman"/>
          <w:b/>
          <w:lang w:val="ka-GE"/>
        </w:rPr>
        <w:t xml:space="preserve">დემოგრაფია </w:t>
      </w:r>
    </w:p>
    <w:p w:rsidR="00C915AB" w:rsidRPr="00C915AB" w:rsidRDefault="00C915AB" w:rsidP="00C915AB">
      <w:pPr>
        <w:spacing w:after="0" w:line="240" w:lineRule="auto"/>
        <w:rPr>
          <w:rFonts w:ascii="Sylfaen" w:eastAsia="Calibri" w:hAnsi="Sylfaen" w:cs="Times New Roman"/>
          <w:b/>
          <w:lang w:val="ka-GE"/>
        </w:rPr>
      </w:pPr>
    </w:p>
    <w:p w:rsidR="006E7808" w:rsidRPr="00DB4EEF" w:rsidRDefault="006E7808" w:rsidP="006E7808">
      <w:pPr>
        <w:autoSpaceDE w:val="0"/>
        <w:autoSpaceDN w:val="0"/>
        <w:adjustRightInd w:val="0"/>
        <w:spacing w:after="0" w:line="240" w:lineRule="auto"/>
        <w:ind w:left="-540" w:right="329"/>
        <w:jc w:val="both"/>
        <w:rPr>
          <w:rFonts w:ascii="Sylfaen" w:hAnsi="Sylfaen"/>
          <w:lang w:val="ka-GE"/>
        </w:rPr>
      </w:pPr>
      <w:r w:rsidRPr="00DB4EEF">
        <w:rPr>
          <w:rFonts w:ascii="Sylfaen" w:hAnsi="Sylfaen"/>
          <w:lang w:val="ka-GE"/>
        </w:rPr>
        <w:t xml:space="preserve">   </w:t>
      </w:r>
      <w:r w:rsidRPr="00DB4EEF">
        <w:rPr>
          <w:rFonts w:ascii="Sylfaen" w:hAnsi="Sylfaen"/>
        </w:rPr>
        <w:t xml:space="preserve">2016 </w:t>
      </w:r>
      <w:r w:rsidRPr="00DB4EEF">
        <w:rPr>
          <w:rFonts w:ascii="Sylfaen" w:hAnsi="Sylfaen" w:cs="Sylfaen"/>
        </w:rPr>
        <w:t>წლის</w:t>
      </w:r>
      <w:r w:rsidRPr="00DB4EEF">
        <w:rPr>
          <w:rFonts w:ascii="Sylfaen" w:hAnsi="Sylfaen"/>
        </w:rPr>
        <w:t xml:space="preserve"> </w:t>
      </w:r>
      <w:r w:rsidRPr="00DB4EEF">
        <w:rPr>
          <w:rFonts w:ascii="Sylfaen" w:hAnsi="Sylfaen" w:cs="Sylfaen"/>
        </w:rPr>
        <w:t>მონაცემებით</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მოსახლეობა</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82</w:t>
      </w:r>
      <w:proofErr w:type="gramStart"/>
      <w:r w:rsidRPr="00DB4EEF">
        <w:rPr>
          <w:rFonts w:ascii="Sylfaen" w:hAnsi="Sylfaen"/>
        </w:rPr>
        <w:t>,5</w:t>
      </w:r>
      <w:proofErr w:type="gramEnd"/>
      <w:r w:rsidRPr="00DB4EEF">
        <w:rPr>
          <w:rFonts w:ascii="Sylfaen" w:hAnsi="Sylfaen"/>
        </w:rPr>
        <w:t xml:space="preserve"> </w:t>
      </w:r>
      <w:r w:rsidRPr="00DB4EEF">
        <w:rPr>
          <w:rFonts w:ascii="Sylfaen" w:hAnsi="Sylfaen" w:cs="Sylfaen"/>
        </w:rPr>
        <w:t>ათას</w:t>
      </w:r>
      <w:r w:rsidRPr="00DB4EEF">
        <w:rPr>
          <w:rFonts w:ascii="Sylfaen" w:hAnsi="Sylfaen"/>
        </w:rPr>
        <w:t xml:space="preserve"> </w:t>
      </w:r>
      <w:r w:rsidRPr="00DB4EEF">
        <w:rPr>
          <w:rFonts w:ascii="Sylfaen" w:hAnsi="Sylfaen" w:cs="Sylfaen"/>
        </w:rPr>
        <w:t>ადამიანს</w:t>
      </w:r>
      <w:r w:rsidRPr="00DB4EEF">
        <w:rPr>
          <w:rFonts w:ascii="Sylfaen" w:hAnsi="Sylfaen"/>
        </w:rPr>
        <w:t xml:space="preserve">, </w:t>
      </w:r>
      <w:r w:rsidRPr="00DB4EEF">
        <w:rPr>
          <w:rFonts w:ascii="Sylfaen" w:hAnsi="Sylfaen" w:cs="Sylfaen"/>
        </w:rPr>
        <w:t>რაც</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საერთო</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2,2%-</w:t>
      </w:r>
      <w:r w:rsidRPr="00DB4EEF">
        <w:rPr>
          <w:rFonts w:ascii="Sylfaen" w:hAnsi="Sylfaen" w:cs="Sylfaen"/>
        </w:rPr>
        <w:t>ს</w:t>
      </w:r>
      <w:r w:rsidRPr="00DB4EEF">
        <w:rPr>
          <w:rFonts w:ascii="Sylfaen" w:hAnsi="Sylfaen"/>
        </w:rPr>
        <w:t xml:space="preserve">, </w:t>
      </w:r>
      <w:r w:rsidRPr="00DB4EEF">
        <w:rPr>
          <w:rFonts w:ascii="Sylfaen" w:hAnsi="Sylfaen" w:cs="Sylfaen"/>
        </w:rPr>
        <w:t>ხოლო</w:t>
      </w:r>
      <w:r w:rsidRPr="00DB4EEF">
        <w:rPr>
          <w:rFonts w:ascii="Sylfaen" w:hAnsi="Sylfaen"/>
        </w:rPr>
        <w:t xml:space="preserve"> </w:t>
      </w:r>
      <w:r w:rsidRPr="00DB4EEF">
        <w:rPr>
          <w:rFonts w:ascii="Sylfaen" w:hAnsi="Sylfaen" w:cs="Sylfaen"/>
        </w:rPr>
        <w:t>ქვემო</w:t>
      </w:r>
      <w:r w:rsidRPr="00DB4EEF">
        <w:rPr>
          <w:rFonts w:ascii="Sylfaen" w:hAnsi="Sylfaen"/>
        </w:rPr>
        <w:t xml:space="preserve"> </w:t>
      </w:r>
      <w:r w:rsidRPr="00DB4EEF">
        <w:rPr>
          <w:rFonts w:ascii="Sylfaen" w:hAnsi="Sylfaen" w:cs="Sylfaen"/>
        </w:rPr>
        <w:t>ქართის</w:t>
      </w:r>
      <w:r w:rsidRPr="00DB4EEF">
        <w:rPr>
          <w:rFonts w:ascii="Sylfaen" w:hAnsi="Sylfaen"/>
        </w:rPr>
        <w:t xml:space="preserve"> </w:t>
      </w:r>
      <w:r w:rsidRPr="00DB4EEF">
        <w:rPr>
          <w:rFonts w:ascii="Sylfaen" w:hAnsi="Sylfaen" w:cs="Sylfaen"/>
        </w:rPr>
        <w:t>რეგიონის</w:t>
      </w:r>
      <w:r w:rsidRPr="00DB4EEF">
        <w:rPr>
          <w:rFonts w:ascii="Sylfaen" w:hAnsi="Sylfaen"/>
        </w:rPr>
        <w:t xml:space="preserve"> </w:t>
      </w:r>
      <w:r w:rsidRPr="00DB4EEF">
        <w:rPr>
          <w:rFonts w:ascii="Sylfaen" w:hAnsi="Sylfaen" w:cs="Sylfaen"/>
        </w:rPr>
        <w:t>თითქმის</w:t>
      </w:r>
      <w:r w:rsidRPr="00DB4EEF">
        <w:rPr>
          <w:rFonts w:ascii="Sylfaen" w:hAnsi="Sylfaen"/>
        </w:rPr>
        <w:t xml:space="preserve"> 20%-</w:t>
      </w:r>
      <w:r w:rsidRPr="00DB4EEF">
        <w:rPr>
          <w:rFonts w:ascii="Sylfaen" w:hAnsi="Sylfaen" w:cs="Sylfaen"/>
        </w:rPr>
        <w:t>ს</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w:t>
      </w:r>
      <w:proofErr w:type="gramStart"/>
      <w:r w:rsidRPr="00DB4EEF">
        <w:rPr>
          <w:rFonts w:ascii="Sylfaen" w:hAnsi="Sylfaen" w:cs="Sylfaen"/>
        </w:rPr>
        <w:t>წინა</w:t>
      </w:r>
      <w:proofErr w:type="gramEnd"/>
      <w:r w:rsidRPr="00DB4EEF">
        <w:rPr>
          <w:rFonts w:ascii="Sylfaen" w:hAnsi="Sylfaen"/>
        </w:rPr>
        <w:t xml:space="preserve"> </w:t>
      </w:r>
      <w:r w:rsidRPr="00DB4EEF">
        <w:rPr>
          <w:rFonts w:ascii="Sylfaen" w:hAnsi="Sylfaen" w:cs="Sylfaen"/>
        </w:rPr>
        <w:t>წელთან</w:t>
      </w:r>
      <w:r w:rsidRPr="00DB4EEF">
        <w:rPr>
          <w:rFonts w:ascii="Sylfaen" w:hAnsi="Sylfaen"/>
        </w:rPr>
        <w:t xml:space="preserve"> </w:t>
      </w:r>
      <w:r w:rsidRPr="00DB4EEF">
        <w:rPr>
          <w:rFonts w:ascii="Sylfaen" w:hAnsi="Sylfaen" w:cs="Sylfaen"/>
        </w:rPr>
        <w:t>შედარებით</w:t>
      </w:r>
      <w:r w:rsidRPr="00DB4EEF">
        <w:rPr>
          <w:rFonts w:ascii="Sylfaen" w:hAnsi="Sylfaen"/>
        </w:rPr>
        <w:t xml:space="preserve"> </w:t>
      </w:r>
      <w:r w:rsidRPr="00DB4EEF">
        <w:rPr>
          <w:rFonts w:ascii="Sylfaen" w:hAnsi="Sylfaen" w:cs="Sylfaen"/>
        </w:rPr>
        <w:t>აღინიშნება</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მცირე</w:t>
      </w:r>
      <w:r w:rsidRPr="00DB4EEF">
        <w:rPr>
          <w:rFonts w:ascii="Sylfaen" w:hAnsi="Sylfaen"/>
        </w:rPr>
        <w:t xml:space="preserve"> (0,37%-</w:t>
      </w:r>
      <w:r w:rsidRPr="00DB4EEF">
        <w:rPr>
          <w:rFonts w:ascii="Sylfaen" w:hAnsi="Sylfaen" w:cs="Sylfaen"/>
        </w:rPr>
        <w:t>იანი</w:t>
      </w:r>
      <w:r w:rsidRPr="00DB4EEF">
        <w:rPr>
          <w:rFonts w:ascii="Sylfaen" w:hAnsi="Sylfaen"/>
        </w:rPr>
        <w:t xml:space="preserve">) </w:t>
      </w:r>
      <w:r w:rsidRPr="00DB4EEF">
        <w:rPr>
          <w:rFonts w:ascii="Sylfaen" w:hAnsi="Sylfaen" w:cs="Sylfaen"/>
        </w:rPr>
        <w:t>ზრდა</w:t>
      </w:r>
      <w:r w:rsidRPr="00DB4EEF">
        <w:rPr>
          <w:rFonts w:ascii="Sylfaen" w:hAnsi="Sylfaen"/>
        </w:rPr>
        <w:t xml:space="preserve">. </w:t>
      </w:r>
      <w:proofErr w:type="gramStart"/>
      <w:r w:rsidRPr="00DB4EEF">
        <w:rPr>
          <w:rFonts w:ascii="Sylfaen" w:hAnsi="Sylfaen" w:cs="Sylfaen"/>
        </w:rPr>
        <w:t>ოფიციალური</w:t>
      </w:r>
      <w:proofErr w:type="gramEnd"/>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მიხედვით</w:t>
      </w:r>
      <w:r w:rsidRPr="00DB4EEF">
        <w:rPr>
          <w:rFonts w:ascii="Sylfaen" w:hAnsi="Sylfaen"/>
        </w:rPr>
        <w:t xml:space="preserve"> (</w:t>
      </w:r>
      <w:r w:rsidRPr="00DB4EEF">
        <w:rPr>
          <w:rFonts w:ascii="Sylfaen" w:hAnsi="Sylfaen" w:cs="Sylfaen"/>
        </w:rPr>
        <w:t>წყარო</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ეროვნული</w:t>
      </w:r>
      <w:r w:rsidRPr="00DB4EEF">
        <w:rPr>
          <w:rFonts w:ascii="Sylfaen" w:hAnsi="Sylfaen"/>
        </w:rPr>
        <w:t xml:space="preserve"> </w:t>
      </w:r>
      <w:r w:rsidRPr="00DB4EEF">
        <w:rPr>
          <w:rFonts w:ascii="Sylfaen" w:hAnsi="Sylfaen" w:cs="Sylfaen"/>
        </w:rPr>
        <w:t>სამსახური</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რაოდენობა</w:t>
      </w:r>
      <w:r w:rsidRPr="00DB4EEF">
        <w:rPr>
          <w:rFonts w:ascii="Sylfaen" w:hAnsi="Sylfaen"/>
        </w:rPr>
        <w:t xml:space="preserve"> </w:t>
      </w:r>
      <w:r w:rsidRPr="00DB4EEF">
        <w:rPr>
          <w:rFonts w:ascii="Sylfaen" w:hAnsi="Sylfaen" w:cs="Sylfaen"/>
        </w:rPr>
        <w:t>ნაჩვენებია</w:t>
      </w:r>
      <w:r w:rsidRPr="00DB4EEF">
        <w:rPr>
          <w:rFonts w:ascii="Sylfaen" w:hAnsi="Sylfaen"/>
        </w:rPr>
        <w:t xml:space="preserve"> </w:t>
      </w:r>
      <w:r w:rsidRPr="00DB4EEF">
        <w:rPr>
          <w:rFonts w:ascii="Sylfaen" w:hAnsi="Sylfaen" w:cs="Sylfaen"/>
        </w:rPr>
        <w:t>ცხრილში</w:t>
      </w:r>
      <w:r w:rsidRPr="00DB4EEF">
        <w:rPr>
          <w:rFonts w:ascii="Sylfaen" w:hAnsi="Sylfaen"/>
        </w:rPr>
        <w:t xml:space="preserve"> 5.3.1.</w:t>
      </w:r>
    </w:p>
    <w:p w:rsidR="006E7808" w:rsidRPr="00DB4EEF" w:rsidRDefault="006E7808" w:rsidP="006E7808">
      <w:pPr>
        <w:autoSpaceDE w:val="0"/>
        <w:autoSpaceDN w:val="0"/>
        <w:adjustRightInd w:val="0"/>
        <w:spacing w:after="0" w:line="240" w:lineRule="auto"/>
        <w:ind w:left="-540"/>
        <w:jc w:val="both"/>
        <w:rPr>
          <w:rFonts w:ascii="Sylfaen" w:hAnsi="Sylfaen" w:cs="Sylfaen"/>
          <w:lang w:val="ka-GE"/>
        </w:rPr>
      </w:pPr>
    </w:p>
    <w:p w:rsidR="006E7808" w:rsidRPr="00DB4EEF" w:rsidRDefault="006E7808" w:rsidP="006E7808">
      <w:pPr>
        <w:autoSpaceDE w:val="0"/>
        <w:autoSpaceDN w:val="0"/>
        <w:adjustRightInd w:val="0"/>
        <w:spacing w:after="0" w:line="240" w:lineRule="auto"/>
        <w:ind w:left="-540"/>
        <w:jc w:val="both"/>
        <w:rPr>
          <w:rFonts w:ascii="Sylfaen" w:hAnsi="Sylfaen" w:cs="Sylfaen"/>
          <w:lang w:val="ka-GE"/>
        </w:rPr>
      </w:pPr>
      <w:proofErr w:type="gramStart"/>
      <w:r w:rsidRPr="00DB4EEF">
        <w:rPr>
          <w:rFonts w:ascii="Sylfaen" w:hAnsi="Sylfaen" w:cs="Sylfaen"/>
        </w:rPr>
        <w:lastRenderedPageBreak/>
        <w:t>ცხრილი</w:t>
      </w:r>
      <w:proofErr w:type="gramEnd"/>
      <w:r w:rsidRPr="00DB4EEF">
        <w:rPr>
          <w:rFonts w:ascii="Sylfaen" w:hAnsi="Sylfaen"/>
        </w:rPr>
        <w:t xml:space="preserve"> 5.3.1. </w:t>
      </w:r>
    </w:p>
    <w:p w:rsidR="006E7808" w:rsidRPr="00AF2C6E" w:rsidRDefault="006E7808" w:rsidP="006E7808">
      <w:pPr>
        <w:autoSpaceDE w:val="0"/>
        <w:autoSpaceDN w:val="0"/>
        <w:adjustRightInd w:val="0"/>
        <w:spacing w:after="0" w:line="240" w:lineRule="auto"/>
        <w:ind w:left="-540"/>
        <w:jc w:val="both"/>
        <w:rPr>
          <w:rFonts w:ascii="Sylfaen" w:hAnsi="Sylfaen" w:cs="Sylfaen"/>
          <w:lang w:val="ka-GE"/>
        </w:rPr>
      </w:pPr>
    </w:p>
    <w:tbl>
      <w:tblPr>
        <w:tblStyle w:val="TableGrid"/>
        <w:tblW w:w="0" w:type="auto"/>
        <w:tblInd w:w="-540" w:type="dxa"/>
        <w:tblLook w:val="04A0" w:firstRow="1" w:lastRow="0" w:firstColumn="1" w:lastColumn="0" w:noHBand="0" w:noVBand="1"/>
      </w:tblPr>
      <w:tblGrid>
        <w:gridCol w:w="1558"/>
        <w:gridCol w:w="884"/>
        <w:gridCol w:w="884"/>
        <w:gridCol w:w="883"/>
        <w:gridCol w:w="883"/>
        <w:gridCol w:w="883"/>
        <w:gridCol w:w="884"/>
        <w:gridCol w:w="884"/>
        <w:gridCol w:w="884"/>
        <w:gridCol w:w="884"/>
        <w:gridCol w:w="884"/>
      </w:tblGrid>
      <w:tr w:rsidR="006E7808" w:rsidTr="0097777D">
        <w:tc>
          <w:tcPr>
            <w:tcW w:w="1558" w:type="dxa"/>
          </w:tcPr>
          <w:p w:rsidR="006E7808" w:rsidRDefault="006E7808" w:rsidP="0097777D">
            <w:pPr>
              <w:autoSpaceDE w:val="0"/>
              <w:autoSpaceDN w:val="0"/>
              <w:adjustRightInd w:val="0"/>
              <w:jc w:val="both"/>
              <w:rPr>
                <w:rFonts w:ascii="Sylfaen" w:hAnsi="Sylfaen" w:cs="Sylfaen"/>
                <w:color w:val="000000"/>
                <w:lang w:val="ka-GE"/>
              </w:rPr>
            </w:pPr>
          </w:p>
        </w:tc>
        <w:tc>
          <w:tcPr>
            <w:tcW w:w="889" w:type="dxa"/>
          </w:tcPr>
          <w:p w:rsidR="006E7808" w:rsidRDefault="006E7808" w:rsidP="0097777D">
            <w:pPr>
              <w:pStyle w:val="Default"/>
              <w:rPr>
                <w:sz w:val="16"/>
                <w:szCs w:val="16"/>
              </w:rPr>
            </w:pPr>
            <w:r>
              <w:rPr>
                <w:sz w:val="16"/>
                <w:szCs w:val="16"/>
              </w:rPr>
              <w:t xml:space="preserve">2007 </w:t>
            </w:r>
          </w:p>
        </w:tc>
        <w:tc>
          <w:tcPr>
            <w:tcW w:w="889" w:type="dxa"/>
          </w:tcPr>
          <w:p w:rsidR="006E7808" w:rsidRDefault="006E7808" w:rsidP="0097777D">
            <w:pPr>
              <w:pStyle w:val="Default"/>
              <w:rPr>
                <w:sz w:val="16"/>
                <w:szCs w:val="16"/>
              </w:rPr>
            </w:pPr>
            <w:r>
              <w:rPr>
                <w:sz w:val="16"/>
                <w:szCs w:val="16"/>
              </w:rPr>
              <w:t xml:space="preserve">2008 </w:t>
            </w:r>
          </w:p>
        </w:tc>
        <w:tc>
          <w:tcPr>
            <w:tcW w:w="888" w:type="dxa"/>
          </w:tcPr>
          <w:p w:rsidR="006E7808" w:rsidRDefault="006E7808" w:rsidP="0097777D">
            <w:pPr>
              <w:pStyle w:val="Default"/>
              <w:rPr>
                <w:sz w:val="16"/>
                <w:szCs w:val="16"/>
              </w:rPr>
            </w:pPr>
            <w:r>
              <w:rPr>
                <w:sz w:val="16"/>
                <w:szCs w:val="16"/>
              </w:rPr>
              <w:t xml:space="preserve">2009 </w:t>
            </w:r>
          </w:p>
        </w:tc>
        <w:tc>
          <w:tcPr>
            <w:tcW w:w="888" w:type="dxa"/>
          </w:tcPr>
          <w:p w:rsidR="006E7808" w:rsidRDefault="006E7808" w:rsidP="0097777D">
            <w:pPr>
              <w:pStyle w:val="Default"/>
              <w:rPr>
                <w:sz w:val="16"/>
                <w:szCs w:val="16"/>
              </w:rPr>
            </w:pPr>
            <w:r>
              <w:rPr>
                <w:sz w:val="16"/>
                <w:szCs w:val="16"/>
              </w:rPr>
              <w:t xml:space="preserve">2010 </w:t>
            </w:r>
          </w:p>
        </w:tc>
        <w:tc>
          <w:tcPr>
            <w:tcW w:w="888" w:type="dxa"/>
          </w:tcPr>
          <w:p w:rsidR="006E7808" w:rsidRDefault="006E7808" w:rsidP="0097777D">
            <w:pPr>
              <w:pStyle w:val="Default"/>
              <w:rPr>
                <w:sz w:val="16"/>
                <w:szCs w:val="16"/>
              </w:rPr>
            </w:pPr>
            <w:r>
              <w:rPr>
                <w:sz w:val="16"/>
                <w:szCs w:val="16"/>
              </w:rPr>
              <w:t xml:space="preserve">2011 </w:t>
            </w:r>
          </w:p>
        </w:tc>
        <w:tc>
          <w:tcPr>
            <w:tcW w:w="889" w:type="dxa"/>
          </w:tcPr>
          <w:p w:rsidR="006E7808" w:rsidRDefault="006E7808" w:rsidP="0097777D">
            <w:pPr>
              <w:pStyle w:val="Default"/>
              <w:rPr>
                <w:sz w:val="16"/>
                <w:szCs w:val="16"/>
              </w:rPr>
            </w:pPr>
            <w:r>
              <w:rPr>
                <w:sz w:val="16"/>
                <w:szCs w:val="16"/>
              </w:rPr>
              <w:t xml:space="preserve">2012 </w:t>
            </w:r>
          </w:p>
        </w:tc>
        <w:tc>
          <w:tcPr>
            <w:tcW w:w="889" w:type="dxa"/>
          </w:tcPr>
          <w:p w:rsidR="006E7808" w:rsidRDefault="006E7808" w:rsidP="0097777D">
            <w:pPr>
              <w:pStyle w:val="Default"/>
              <w:rPr>
                <w:sz w:val="16"/>
                <w:szCs w:val="16"/>
              </w:rPr>
            </w:pPr>
            <w:r>
              <w:rPr>
                <w:sz w:val="16"/>
                <w:szCs w:val="16"/>
              </w:rPr>
              <w:t xml:space="preserve">2013 </w:t>
            </w:r>
          </w:p>
        </w:tc>
        <w:tc>
          <w:tcPr>
            <w:tcW w:w="889" w:type="dxa"/>
          </w:tcPr>
          <w:p w:rsidR="006E7808" w:rsidRDefault="006E7808" w:rsidP="0097777D">
            <w:pPr>
              <w:pStyle w:val="Default"/>
              <w:rPr>
                <w:sz w:val="16"/>
                <w:szCs w:val="16"/>
              </w:rPr>
            </w:pPr>
            <w:r>
              <w:rPr>
                <w:sz w:val="16"/>
                <w:szCs w:val="16"/>
              </w:rPr>
              <w:t xml:space="preserve">2014 </w:t>
            </w:r>
          </w:p>
        </w:tc>
        <w:tc>
          <w:tcPr>
            <w:tcW w:w="889" w:type="dxa"/>
          </w:tcPr>
          <w:p w:rsidR="006E7808" w:rsidRDefault="006E7808" w:rsidP="0097777D">
            <w:pPr>
              <w:pStyle w:val="Default"/>
              <w:rPr>
                <w:sz w:val="16"/>
                <w:szCs w:val="16"/>
              </w:rPr>
            </w:pPr>
            <w:r>
              <w:rPr>
                <w:sz w:val="16"/>
                <w:szCs w:val="16"/>
              </w:rPr>
              <w:t>2015</w:t>
            </w:r>
          </w:p>
        </w:tc>
        <w:tc>
          <w:tcPr>
            <w:tcW w:w="889" w:type="dxa"/>
          </w:tcPr>
          <w:p w:rsidR="006E7808" w:rsidRDefault="006E7808" w:rsidP="0097777D">
            <w:pPr>
              <w:pStyle w:val="Default"/>
              <w:rPr>
                <w:sz w:val="16"/>
                <w:szCs w:val="16"/>
              </w:rPr>
            </w:pPr>
            <w:r>
              <w:rPr>
                <w:sz w:val="16"/>
                <w:szCs w:val="16"/>
              </w:rPr>
              <w:t xml:space="preserve">2016 </w:t>
            </w:r>
          </w:p>
        </w:tc>
      </w:tr>
      <w:tr w:rsidR="006E7808" w:rsidTr="0097777D">
        <w:tc>
          <w:tcPr>
            <w:tcW w:w="1558" w:type="dxa"/>
          </w:tcPr>
          <w:p w:rsidR="006E7808" w:rsidRDefault="006E7808" w:rsidP="0097777D">
            <w:pPr>
              <w:pStyle w:val="Default"/>
              <w:rPr>
                <w:sz w:val="16"/>
                <w:szCs w:val="16"/>
              </w:rPr>
            </w:pPr>
            <w:r>
              <w:rPr>
                <w:sz w:val="16"/>
                <w:szCs w:val="16"/>
              </w:rPr>
              <w:t xml:space="preserve">ქვემო ქართლი </w:t>
            </w:r>
          </w:p>
        </w:tc>
        <w:tc>
          <w:tcPr>
            <w:tcW w:w="889" w:type="dxa"/>
          </w:tcPr>
          <w:p w:rsidR="006E7808" w:rsidRDefault="006E7808" w:rsidP="0097777D">
            <w:pPr>
              <w:pStyle w:val="Default"/>
              <w:rPr>
                <w:sz w:val="16"/>
                <w:szCs w:val="16"/>
              </w:rPr>
            </w:pPr>
            <w:r>
              <w:rPr>
                <w:sz w:val="16"/>
                <w:szCs w:val="16"/>
              </w:rPr>
              <w:t xml:space="preserve">508.3 </w:t>
            </w:r>
          </w:p>
        </w:tc>
        <w:tc>
          <w:tcPr>
            <w:tcW w:w="889" w:type="dxa"/>
          </w:tcPr>
          <w:p w:rsidR="006E7808" w:rsidRDefault="006E7808" w:rsidP="0097777D">
            <w:pPr>
              <w:pStyle w:val="Default"/>
              <w:rPr>
                <w:sz w:val="16"/>
                <w:szCs w:val="16"/>
              </w:rPr>
            </w:pPr>
            <w:r>
              <w:rPr>
                <w:sz w:val="16"/>
                <w:szCs w:val="16"/>
              </w:rPr>
              <w:t xml:space="preserve">486.9 </w:t>
            </w:r>
          </w:p>
        </w:tc>
        <w:tc>
          <w:tcPr>
            <w:tcW w:w="888" w:type="dxa"/>
          </w:tcPr>
          <w:p w:rsidR="006E7808" w:rsidRDefault="006E7808" w:rsidP="0097777D">
            <w:pPr>
              <w:pStyle w:val="Default"/>
              <w:rPr>
                <w:sz w:val="16"/>
                <w:szCs w:val="16"/>
              </w:rPr>
            </w:pPr>
            <w:r>
              <w:rPr>
                <w:sz w:val="16"/>
                <w:szCs w:val="16"/>
              </w:rPr>
              <w:t xml:space="preserve">488.8 </w:t>
            </w:r>
          </w:p>
        </w:tc>
        <w:tc>
          <w:tcPr>
            <w:tcW w:w="888" w:type="dxa"/>
          </w:tcPr>
          <w:p w:rsidR="006E7808" w:rsidRDefault="006E7808" w:rsidP="0097777D">
            <w:pPr>
              <w:pStyle w:val="Default"/>
              <w:rPr>
                <w:sz w:val="16"/>
                <w:szCs w:val="16"/>
              </w:rPr>
            </w:pPr>
            <w:r>
              <w:rPr>
                <w:sz w:val="16"/>
                <w:szCs w:val="16"/>
              </w:rPr>
              <w:t xml:space="preserve">499.9 </w:t>
            </w:r>
          </w:p>
        </w:tc>
        <w:tc>
          <w:tcPr>
            <w:tcW w:w="888" w:type="dxa"/>
          </w:tcPr>
          <w:p w:rsidR="006E7808" w:rsidRDefault="006E7808" w:rsidP="0097777D">
            <w:pPr>
              <w:pStyle w:val="Default"/>
              <w:rPr>
                <w:sz w:val="16"/>
                <w:szCs w:val="16"/>
              </w:rPr>
            </w:pPr>
            <w:r>
              <w:rPr>
                <w:sz w:val="16"/>
                <w:szCs w:val="16"/>
              </w:rPr>
              <w:t xml:space="preserve">505.7 </w:t>
            </w:r>
          </w:p>
        </w:tc>
        <w:tc>
          <w:tcPr>
            <w:tcW w:w="889" w:type="dxa"/>
          </w:tcPr>
          <w:p w:rsidR="006E7808" w:rsidRDefault="006E7808" w:rsidP="0097777D">
            <w:pPr>
              <w:pStyle w:val="Default"/>
              <w:rPr>
                <w:sz w:val="16"/>
                <w:szCs w:val="16"/>
              </w:rPr>
            </w:pPr>
            <w:r>
              <w:rPr>
                <w:sz w:val="16"/>
                <w:szCs w:val="16"/>
              </w:rPr>
              <w:t xml:space="preserve">511.3 </w:t>
            </w:r>
          </w:p>
        </w:tc>
        <w:tc>
          <w:tcPr>
            <w:tcW w:w="889" w:type="dxa"/>
          </w:tcPr>
          <w:p w:rsidR="006E7808" w:rsidRDefault="006E7808" w:rsidP="0097777D">
            <w:pPr>
              <w:pStyle w:val="Default"/>
              <w:rPr>
                <w:sz w:val="16"/>
                <w:szCs w:val="16"/>
              </w:rPr>
            </w:pPr>
            <w:r>
              <w:rPr>
                <w:sz w:val="16"/>
                <w:szCs w:val="16"/>
              </w:rPr>
              <w:t xml:space="preserve">511.1 </w:t>
            </w:r>
          </w:p>
        </w:tc>
        <w:tc>
          <w:tcPr>
            <w:tcW w:w="889" w:type="dxa"/>
          </w:tcPr>
          <w:p w:rsidR="006E7808" w:rsidRDefault="006E7808" w:rsidP="0097777D">
            <w:pPr>
              <w:pStyle w:val="Default"/>
              <w:rPr>
                <w:sz w:val="16"/>
                <w:szCs w:val="16"/>
              </w:rPr>
            </w:pPr>
            <w:r>
              <w:rPr>
                <w:sz w:val="16"/>
                <w:szCs w:val="16"/>
              </w:rPr>
              <w:t xml:space="preserve">513.1 </w:t>
            </w:r>
          </w:p>
        </w:tc>
        <w:tc>
          <w:tcPr>
            <w:tcW w:w="889" w:type="dxa"/>
          </w:tcPr>
          <w:p w:rsidR="006E7808" w:rsidRDefault="006E7808" w:rsidP="0097777D">
            <w:pPr>
              <w:pStyle w:val="Default"/>
              <w:rPr>
                <w:sz w:val="16"/>
                <w:szCs w:val="16"/>
              </w:rPr>
            </w:pPr>
            <w:r>
              <w:rPr>
                <w:sz w:val="16"/>
                <w:szCs w:val="16"/>
              </w:rPr>
              <w:t xml:space="preserve">424.2 </w:t>
            </w:r>
          </w:p>
        </w:tc>
        <w:tc>
          <w:tcPr>
            <w:tcW w:w="889" w:type="dxa"/>
          </w:tcPr>
          <w:p w:rsidR="006E7808" w:rsidRDefault="006E7808" w:rsidP="0097777D">
            <w:pPr>
              <w:pStyle w:val="Default"/>
              <w:rPr>
                <w:sz w:val="16"/>
                <w:szCs w:val="16"/>
              </w:rPr>
            </w:pPr>
            <w:r>
              <w:rPr>
                <w:sz w:val="16"/>
                <w:szCs w:val="16"/>
              </w:rPr>
              <w:t xml:space="preserve">426.4 </w:t>
            </w:r>
          </w:p>
        </w:tc>
      </w:tr>
      <w:tr w:rsidR="006E7808" w:rsidTr="0097777D">
        <w:tc>
          <w:tcPr>
            <w:tcW w:w="1558" w:type="dxa"/>
          </w:tcPr>
          <w:p w:rsidR="006E7808" w:rsidRDefault="006E7808" w:rsidP="0097777D">
            <w:pPr>
              <w:pStyle w:val="Default"/>
              <w:rPr>
                <w:sz w:val="16"/>
                <w:szCs w:val="16"/>
              </w:rPr>
            </w:pPr>
            <w:r>
              <w:rPr>
                <w:sz w:val="16"/>
                <w:szCs w:val="16"/>
              </w:rPr>
              <w:t xml:space="preserve">გარდაბნის მუნიციპალიტეტი </w:t>
            </w:r>
          </w:p>
        </w:tc>
        <w:tc>
          <w:tcPr>
            <w:tcW w:w="889" w:type="dxa"/>
          </w:tcPr>
          <w:p w:rsidR="006E7808" w:rsidRDefault="006E7808" w:rsidP="0097777D">
            <w:pPr>
              <w:pStyle w:val="Default"/>
              <w:rPr>
                <w:sz w:val="16"/>
                <w:szCs w:val="16"/>
              </w:rPr>
            </w:pPr>
            <w:r>
              <w:rPr>
                <w:sz w:val="16"/>
                <w:szCs w:val="16"/>
              </w:rPr>
              <w:t xml:space="preserve">116.5 </w:t>
            </w:r>
          </w:p>
        </w:tc>
        <w:tc>
          <w:tcPr>
            <w:tcW w:w="889" w:type="dxa"/>
          </w:tcPr>
          <w:p w:rsidR="006E7808" w:rsidRDefault="006E7808" w:rsidP="0097777D">
            <w:pPr>
              <w:pStyle w:val="Default"/>
              <w:rPr>
                <w:sz w:val="16"/>
                <w:szCs w:val="16"/>
              </w:rPr>
            </w:pPr>
            <w:r>
              <w:rPr>
                <w:sz w:val="16"/>
                <w:szCs w:val="16"/>
              </w:rPr>
              <w:t xml:space="preserve">95.4 </w:t>
            </w:r>
          </w:p>
        </w:tc>
        <w:tc>
          <w:tcPr>
            <w:tcW w:w="888" w:type="dxa"/>
          </w:tcPr>
          <w:p w:rsidR="006E7808" w:rsidRDefault="006E7808" w:rsidP="0097777D">
            <w:pPr>
              <w:pStyle w:val="Default"/>
              <w:rPr>
                <w:sz w:val="16"/>
                <w:szCs w:val="16"/>
              </w:rPr>
            </w:pPr>
            <w:r>
              <w:rPr>
                <w:sz w:val="16"/>
                <w:szCs w:val="16"/>
              </w:rPr>
              <w:t xml:space="preserve">95.7 </w:t>
            </w:r>
          </w:p>
        </w:tc>
        <w:tc>
          <w:tcPr>
            <w:tcW w:w="888" w:type="dxa"/>
          </w:tcPr>
          <w:p w:rsidR="006E7808" w:rsidRDefault="006E7808" w:rsidP="0097777D">
            <w:pPr>
              <w:pStyle w:val="Default"/>
              <w:rPr>
                <w:sz w:val="16"/>
                <w:szCs w:val="16"/>
              </w:rPr>
            </w:pPr>
            <w:r>
              <w:rPr>
                <w:sz w:val="16"/>
                <w:szCs w:val="16"/>
              </w:rPr>
              <w:t xml:space="preserve">97.6 </w:t>
            </w:r>
          </w:p>
        </w:tc>
        <w:tc>
          <w:tcPr>
            <w:tcW w:w="888" w:type="dxa"/>
          </w:tcPr>
          <w:p w:rsidR="006E7808" w:rsidRDefault="006E7808" w:rsidP="0097777D">
            <w:pPr>
              <w:pStyle w:val="Default"/>
              <w:rPr>
                <w:sz w:val="16"/>
                <w:szCs w:val="16"/>
              </w:rPr>
            </w:pPr>
            <w:r>
              <w:rPr>
                <w:sz w:val="16"/>
                <w:szCs w:val="16"/>
              </w:rPr>
              <w:t xml:space="preserve">98.7 </w:t>
            </w:r>
          </w:p>
        </w:tc>
        <w:tc>
          <w:tcPr>
            <w:tcW w:w="889" w:type="dxa"/>
          </w:tcPr>
          <w:p w:rsidR="006E7808" w:rsidRDefault="006E7808" w:rsidP="0097777D">
            <w:pPr>
              <w:pStyle w:val="Default"/>
              <w:rPr>
                <w:sz w:val="16"/>
                <w:szCs w:val="16"/>
              </w:rPr>
            </w:pPr>
            <w:r>
              <w:rPr>
                <w:sz w:val="16"/>
                <w:szCs w:val="16"/>
              </w:rPr>
              <w:t xml:space="preserve">99.7 </w:t>
            </w:r>
          </w:p>
        </w:tc>
        <w:tc>
          <w:tcPr>
            <w:tcW w:w="889" w:type="dxa"/>
          </w:tcPr>
          <w:p w:rsidR="006E7808" w:rsidRDefault="006E7808" w:rsidP="0097777D">
            <w:pPr>
              <w:pStyle w:val="Default"/>
              <w:rPr>
                <w:sz w:val="16"/>
                <w:szCs w:val="16"/>
              </w:rPr>
            </w:pPr>
            <w:r>
              <w:rPr>
                <w:sz w:val="16"/>
                <w:szCs w:val="16"/>
              </w:rPr>
              <w:t xml:space="preserve">99.7 </w:t>
            </w:r>
          </w:p>
        </w:tc>
        <w:tc>
          <w:tcPr>
            <w:tcW w:w="889" w:type="dxa"/>
          </w:tcPr>
          <w:p w:rsidR="006E7808" w:rsidRDefault="006E7808" w:rsidP="0097777D">
            <w:pPr>
              <w:pStyle w:val="Default"/>
              <w:rPr>
                <w:sz w:val="16"/>
                <w:szCs w:val="16"/>
              </w:rPr>
            </w:pPr>
            <w:r>
              <w:rPr>
                <w:sz w:val="16"/>
                <w:szCs w:val="16"/>
              </w:rPr>
              <w:t xml:space="preserve">100.1 </w:t>
            </w:r>
          </w:p>
        </w:tc>
        <w:tc>
          <w:tcPr>
            <w:tcW w:w="889" w:type="dxa"/>
          </w:tcPr>
          <w:p w:rsidR="006E7808" w:rsidRDefault="006E7808" w:rsidP="0097777D">
            <w:pPr>
              <w:pStyle w:val="Default"/>
              <w:rPr>
                <w:sz w:val="16"/>
                <w:szCs w:val="16"/>
              </w:rPr>
            </w:pPr>
            <w:r>
              <w:rPr>
                <w:sz w:val="16"/>
                <w:szCs w:val="16"/>
              </w:rPr>
              <w:t xml:space="preserve">82.0 </w:t>
            </w:r>
          </w:p>
        </w:tc>
        <w:tc>
          <w:tcPr>
            <w:tcW w:w="889" w:type="dxa"/>
          </w:tcPr>
          <w:p w:rsidR="006E7808" w:rsidRDefault="006E7808" w:rsidP="0097777D">
            <w:pPr>
              <w:pStyle w:val="Default"/>
              <w:rPr>
                <w:sz w:val="16"/>
                <w:szCs w:val="16"/>
              </w:rPr>
            </w:pPr>
            <w:r>
              <w:rPr>
                <w:sz w:val="16"/>
                <w:szCs w:val="16"/>
              </w:rPr>
              <w:t xml:space="preserve">82.3 </w:t>
            </w:r>
          </w:p>
        </w:tc>
      </w:tr>
    </w:tbl>
    <w:p w:rsidR="006E7808" w:rsidRPr="00AF2C6E" w:rsidRDefault="006E7808" w:rsidP="006E7808">
      <w:pPr>
        <w:autoSpaceDE w:val="0"/>
        <w:autoSpaceDN w:val="0"/>
        <w:adjustRightInd w:val="0"/>
        <w:spacing w:after="0" w:line="240" w:lineRule="auto"/>
        <w:ind w:left="-540"/>
        <w:jc w:val="both"/>
        <w:rPr>
          <w:rFonts w:ascii="Sylfaen" w:hAnsi="Sylfaen" w:cs="Sylfaen"/>
          <w:color w:val="000000"/>
          <w:lang w:val="ka-GE"/>
        </w:rPr>
      </w:pPr>
    </w:p>
    <w:p w:rsidR="00C915AB" w:rsidRPr="00C915AB" w:rsidRDefault="008201F3" w:rsidP="00C915AB">
      <w:pPr>
        <w:spacing w:after="0" w:line="240" w:lineRule="auto"/>
        <w:rPr>
          <w:rFonts w:ascii="Sylfaen" w:eastAsia="Calibri" w:hAnsi="Sylfaen" w:cs="Sylfae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.6.2. </w:t>
      </w:r>
      <w:r w:rsidR="00C915AB" w:rsidRPr="00C915AB">
        <w:rPr>
          <w:rFonts w:ascii="Sylfaen" w:eastAsia="Calibri" w:hAnsi="Sylfaen" w:cs="Sylfaen"/>
          <w:b/>
          <w:lang w:val="ka-GE"/>
        </w:rPr>
        <w:t>ეკონომიკა</w:t>
      </w:r>
    </w:p>
    <w:p w:rsidR="00C915AB" w:rsidRPr="00C915AB" w:rsidRDefault="00C915AB" w:rsidP="00C915AB">
      <w:pPr>
        <w:spacing w:after="0" w:line="240" w:lineRule="auto"/>
        <w:rPr>
          <w:rFonts w:ascii="Sylfaen" w:eastAsia="Calibri" w:hAnsi="Sylfaen" w:cs="Times New Roman"/>
          <w:b/>
          <w:lang w:val="ka-GE"/>
        </w:rPr>
      </w:pPr>
    </w:p>
    <w:p w:rsidR="006E7808" w:rsidRDefault="006E7808" w:rsidP="006E7808">
      <w:pPr>
        <w:pStyle w:val="Default"/>
        <w:ind w:left="-540" w:right="239"/>
        <w:jc w:val="both"/>
        <w:rPr>
          <w:sz w:val="22"/>
          <w:szCs w:val="22"/>
        </w:rPr>
      </w:pPr>
      <w:r>
        <w:rPr>
          <w:sz w:val="22"/>
          <w:szCs w:val="22"/>
          <w:lang w:val="ka-GE"/>
        </w:rPr>
        <w:t xml:space="preserve">   </w:t>
      </w:r>
      <w:proofErr w:type="gramStart"/>
      <w:r>
        <w:rPr>
          <w:sz w:val="22"/>
          <w:szCs w:val="22"/>
        </w:rPr>
        <w:t>ქვემო</w:t>
      </w:r>
      <w:proofErr w:type="gramEnd"/>
      <w:r>
        <w:rPr>
          <w:sz w:val="22"/>
          <w:szCs w:val="22"/>
        </w:rPr>
        <w:t xml:space="preserve">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w:t>
      </w:r>
      <w:proofErr w:type="gramStart"/>
      <w:r>
        <w:rPr>
          <w:sz w:val="22"/>
          <w:szCs w:val="22"/>
        </w:rPr>
        <w:t>მცირე</w:t>
      </w:r>
      <w:proofErr w:type="gramEnd"/>
      <w:r>
        <w:rPr>
          <w:sz w:val="22"/>
          <w:szCs w:val="22"/>
        </w:rPr>
        <w:t xml:space="preserve"> ბიზნესი (ვაჭრობა. საყოფაცხოვრებო მომსახურეობა) და საჯარო სამსახურები. </w:t>
      </w:r>
      <w:proofErr w:type="gramStart"/>
      <w:r>
        <w:rPr>
          <w:sz w:val="22"/>
          <w:szCs w:val="22"/>
        </w:rPr>
        <w:t>ოფიციალური</w:t>
      </w:r>
      <w:proofErr w:type="gramEnd"/>
      <w:r>
        <w:rPr>
          <w:sz w:val="22"/>
          <w:szCs w:val="22"/>
        </w:rPr>
        <w:t xml:space="preserve"> სტატისტიკის მიხედვით ქვემო ქართლის რეგიონის ფულადი შემოსავლები ზრდის ტენდენციით ხასიათდება. </w:t>
      </w:r>
      <w:proofErr w:type="gramStart"/>
      <w:r>
        <w:rPr>
          <w:sz w:val="22"/>
          <w:szCs w:val="22"/>
        </w:rPr>
        <w:t>ბოლო</w:t>
      </w:r>
      <w:proofErr w:type="gramEnd"/>
      <w:r>
        <w:rPr>
          <w:sz w:val="22"/>
          <w:szCs w:val="22"/>
        </w:rPr>
        <w:t xml:space="preserve">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6E7808" w:rsidRDefault="006E7808" w:rsidP="006E7808">
      <w:pPr>
        <w:pStyle w:val="Default"/>
        <w:ind w:left="-540" w:right="239"/>
        <w:jc w:val="both"/>
        <w:rPr>
          <w:sz w:val="22"/>
          <w:szCs w:val="22"/>
          <w:lang w:val="ka-GE"/>
        </w:rPr>
      </w:pPr>
      <w:r>
        <w:rPr>
          <w:sz w:val="22"/>
          <w:szCs w:val="22"/>
          <w:lang w:val="ka-GE"/>
        </w:rPr>
        <w:t xml:space="preserve">  </w:t>
      </w:r>
      <w:proofErr w:type="gramStart"/>
      <w:r>
        <w:rPr>
          <w:sz w:val="22"/>
          <w:szCs w:val="22"/>
        </w:rPr>
        <w:t>კონკრეტულად</w:t>
      </w:r>
      <w:proofErr w:type="gramEnd"/>
      <w:r>
        <w:rPr>
          <w:sz w:val="22"/>
          <w:szCs w:val="22"/>
        </w:rPr>
        <w:t xml:space="preserve">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w:t>
      </w:r>
      <w:proofErr w:type="gramStart"/>
      <w:r>
        <w:rPr>
          <w:sz w:val="22"/>
          <w:szCs w:val="22"/>
        </w:rPr>
        <w:t>ჩამორჩება</w:t>
      </w:r>
      <w:proofErr w:type="gramEnd"/>
      <w:r>
        <w:rPr>
          <w:sz w:val="22"/>
          <w:szCs w:val="22"/>
        </w:rPr>
        <w:t xml:space="preserve"> ქ. თბილისის მაჩვენებელს. </w:t>
      </w:r>
    </w:p>
    <w:p w:rsidR="00C915AB" w:rsidRPr="00C915AB" w:rsidRDefault="00C915AB" w:rsidP="00C915AB">
      <w:pPr>
        <w:spacing w:after="0"/>
        <w:ind w:left="-270"/>
        <w:jc w:val="both"/>
        <w:rPr>
          <w:rFonts w:ascii="Sylfaen" w:eastAsia="Calibri" w:hAnsi="Sylfaen" w:cs="Sylfaen"/>
          <w:lang w:val="ka-GE"/>
        </w:rPr>
      </w:pPr>
    </w:p>
    <w:p w:rsidR="00C915AB" w:rsidRPr="00C915AB" w:rsidRDefault="008201F3" w:rsidP="00C915AB">
      <w:pPr>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.6.3. </w:t>
      </w:r>
      <w:proofErr w:type="gramStart"/>
      <w:r w:rsidR="00C915AB" w:rsidRPr="00C915AB">
        <w:rPr>
          <w:rFonts w:ascii="Sylfaen" w:eastAsia="Calibri" w:hAnsi="Sylfaen" w:cs="Sylfaen"/>
          <w:b/>
          <w:lang w:val="en-GB"/>
        </w:rPr>
        <w:t>სოფლის</w:t>
      </w:r>
      <w:proofErr w:type="gramEnd"/>
      <w:r w:rsidR="00C915AB" w:rsidRPr="00C915AB">
        <w:rPr>
          <w:rFonts w:ascii="Sylfaen" w:eastAsia="Calibri" w:hAnsi="Sylfaen" w:cs="Times New Roman"/>
          <w:b/>
          <w:lang w:val="en-GB"/>
        </w:rPr>
        <w:t xml:space="preserve"> </w:t>
      </w:r>
      <w:r w:rsidR="00C915AB" w:rsidRPr="00C915AB">
        <w:rPr>
          <w:rFonts w:ascii="Sylfaen" w:eastAsia="Calibri" w:hAnsi="Sylfaen" w:cs="Sylfaen"/>
          <w:b/>
          <w:lang w:val="en-GB"/>
        </w:rPr>
        <w:t>მეურნეობა</w:t>
      </w:r>
      <w:r w:rsidR="00C915AB" w:rsidRPr="00C915AB">
        <w:rPr>
          <w:rFonts w:ascii="Sylfaen" w:eastAsia="Calibri" w:hAnsi="Sylfaen" w:cs="Times New Roman"/>
          <w:b/>
          <w:lang w:val="en-GB"/>
        </w:rPr>
        <w:t xml:space="preserve"> </w:t>
      </w:r>
    </w:p>
    <w:p w:rsidR="006E7808" w:rsidRDefault="006E7808" w:rsidP="006E7808">
      <w:pPr>
        <w:pStyle w:val="Default"/>
        <w:ind w:left="-540" w:right="329"/>
        <w:jc w:val="both"/>
        <w:rPr>
          <w:sz w:val="22"/>
          <w:szCs w:val="22"/>
        </w:rPr>
      </w:pPr>
      <w:proofErr w:type="gramStart"/>
      <w:r>
        <w:rPr>
          <w:sz w:val="22"/>
          <w:szCs w:val="22"/>
        </w:rPr>
        <w:t>სოფლის</w:t>
      </w:r>
      <w:proofErr w:type="gramEnd"/>
      <w:r>
        <w:rPr>
          <w:sz w:val="22"/>
          <w:szCs w:val="22"/>
        </w:rPr>
        <w:t xml:space="preserve">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6E7808" w:rsidRDefault="006E7808" w:rsidP="006E7808">
      <w:pPr>
        <w:pStyle w:val="Default"/>
        <w:ind w:left="-540" w:right="329"/>
        <w:jc w:val="both"/>
        <w:rPr>
          <w:sz w:val="22"/>
          <w:szCs w:val="22"/>
        </w:rPr>
      </w:pPr>
      <w:proofErr w:type="gramStart"/>
      <w:r>
        <w:rPr>
          <w:sz w:val="22"/>
          <w:szCs w:val="22"/>
        </w:rPr>
        <w:t>მიწის</w:t>
      </w:r>
      <w:proofErr w:type="gramEnd"/>
      <w:r>
        <w:rPr>
          <w:sz w:val="22"/>
          <w:szCs w:val="22"/>
        </w:rPr>
        <w:t xml:space="preserve"> რესურსი: </w:t>
      </w:r>
    </w:p>
    <w:p w:rsidR="006E7808" w:rsidRDefault="006E7808" w:rsidP="006E7808">
      <w:pPr>
        <w:pStyle w:val="Default"/>
        <w:ind w:left="-540" w:right="329"/>
        <w:jc w:val="both"/>
        <w:rPr>
          <w:sz w:val="22"/>
          <w:szCs w:val="22"/>
        </w:rPr>
      </w:pPr>
      <w:r>
        <w:rPr>
          <w:sz w:val="22"/>
          <w:szCs w:val="22"/>
          <w:lang w:val="ka-GE"/>
        </w:rPr>
        <w:t xml:space="preserve">  </w:t>
      </w:r>
      <w:proofErr w:type="gramStart"/>
      <w:r>
        <w:rPr>
          <w:sz w:val="22"/>
          <w:szCs w:val="22"/>
        </w:rPr>
        <w:t>გარდაბნის</w:t>
      </w:r>
      <w:proofErr w:type="gramEnd"/>
      <w:r>
        <w:rPr>
          <w:sz w:val="22"/>
          <w:szCs w:val="22"/>
        </w:rPr>
        <w:t xml:space="preserve"> მუნიციპალიტეტის ძირითადი ეკონომიკური საქმიანობაა სოფლის მეურნეობა. </w:t>
      </w:r>
      <w:proofErr w:type="gramStart"/>
      <w:r>
        <w:rPr>
          <w:sz w:val="22"/>
          <w:szCs w:val="22"/>
        </w:rPr>
        <w:t>სასოფლო-სამეურნეო</w:t>
      </w:r>
      <w:proofErr w:type="gramEnd"/>
      <w:r>
        <w:rPr>
          <w:sz w:val="22"/>
          <w:szCs w:val="22"/>
        </w:rPr>
        <w:t xml:space="preserve"> სავარგულების საერთო ფართობია 66 525 ჰა. </w:t>
      </w:r>
      <w:proofErr w:type="gramStart"/>
      <w:r>
        <w:rPr>
          <w:sz w:val="22"/>
          <w:szCs w:val="22"/>
        </w:rPr>
        <w:t>რაც</w:t>
      </w:r>
      <w:proofErr w:type="gramEnd"/>
      <w:r>
        <w:rPr>
          <w:sz w:val="22"/>
          <w:szCs w:val="22"/>
        </w:rPr>
        <w:t xml:space="preserve">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Pr>
          <w:sz w:val="22"/>
          <w:szCs w:val="22"/>
          <w:lang w:val="ka-GE"/>
        </w:rPr>
        <w:t>ი</w:t>
      </w:r>
      <w:r>
        <w:rPr>
          <w:sz w:val="22"/>
          <w:szCs w:val="22"/>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C915AB" w:rsidRPr="00C915AB" w:rsidRDefault="00C915AB" w:rsidP="00C915AB">
      <w:pPr>
        <w:spacing w:after="0"/>
        <w:jc w:val="both"/>
        <w:rPr>
          <w:rFonts w:ascii="Sylfaen" w:eastAsia="Calibri" w:hAnsi="Sylfaen" w:cs="Arial"/>
          <w:color w:val="000000"/>
          <w:lang w:val="en-GB"/>
        </w:rPr>
      </w:pPr>
      <w:r w:rsidRPr="00C915AB">
        <w:rPr>
          <w:rFonts w:ascii="Sylfaen" w:eastAsia="Arial Unicode MS" w:hAnsi="Sylfaen" w:cs="Arial Unicode MS"/>
          <w:lang w:val="ka-GE"/>
        </w:rPr>
        <w:t xml:space="preserve"> </w:t>
      </w:r>
    </w:p>
    <w:p w:rsidR="00C915AB" w:rsidRPr="00C915AB" w:rsidRDefault="008201F3" w:rsidP="00C915AB">
      <w:pPr>
        <w:shd w:val="clear" w:color="auto" w:fill="FFFFFF"/>
        <w:spacing w:before="240" w:after="0" w:line="240" w:lineRule="auto"/>
        <w:ind w:left="-360"/>
        <w:jc w:val="both"/>
        <w:textAlignment w:val="baseline"/>
        <w:rPr>
          <w:rFonts w:ascii="Sylfaen" w:hAnsi="Sylfaen" w:cs="Sylfaen"/>
          <w:b/>
          <w:color w:val="000000"/>
          <w:lang w:val="ka-GE"/>
        </w:rPr>
      </w:pPr>
      <w:r>
        <w:rPr>
          <w:rFonts w:ascii="Sylfaen" w:hAnsi="Sylfaen" w:cs="Sylfaen"/>
          <w:b/>
          <w:color w:val="000000"/>
          <w:lang w:val="ka-GE"/>
        </w:rPr>
        <w:t>4</w:t>
      </w:r>
      <w:r w:rsidR="006E7808">
        <w:rPr>
          <w:rFonts w:ascii="Sylfaen" w:hAnsi="Sylfaen" w:cs="Sylfaen"/>
          <w:b/>
          <w:color w:val="000000"/>
          <w:lang w:val="ka-GE"/>
        </w:rPr>
        <w:t>.6.3</w:t>
      </w:r>
      <w:r w:rsidR="00C915AB" w:rsidRPr="00C915AB">
        <w:rPr>
          <w:rFonts w:ascii="Sylfaen" w:hAnsi="Sylfaen" w:cs="Sylfaen"/>
          <w:b/>
          <w:color w:val="000000"/>
          <w:lang w:val="ka-GE"/>
        </w:rPr>
        <w:t>. საგზაო ინფრასტრუქტურა</w:t>
      </w:r>
    </w:p>
    <w:p w:rsidR="006E7808" w:rsidRDefault="00C915AB" w:rsidP="006E7808">
      <w:pPr>
        <w:pStyle w:val="Default"/>
        <w:ind w:left="-540" w:right="329"/>
        <w:jc w:val="both"/>
        <w:rPr>
          <w:sz w:val="22"/>
          <w:szCs w:val="22"/>
        </w:rPr>
      </w:pPr>
      <w:r w:rsidRPr="00C915AB">
        <w:rPr>
          <w:b/>
          <w:lang w:val="ka-GE"/>
        </w:rPr>
        <w:t xml:space="preserve"> </w:t>
      </w:r>
      <w:proofErr w:type="gramStart"/>
      <w:r w:rsidR="006E7808">
        <w:rPr>
          <w:sz w:val="22"/>
          <w:szCs w:val="22"/>
        </w:rPr>
        <w:t>ქვემო</w:t>
      </w:r>
      <w:proofErr w:type="gramEnd"/>
      <w:r w:rsidR="006E7808">
        <w:rPr>
          <w:sz w:val="22"/>
          <w:szCs w:val="22"/>
        </w:rPr>
        <w:t xml:space="preserve"> ქართლის რეგიონში საავტომობილო გზების საერთო სიგრძე (დასახლებების შიდა გზების ჩათვლით) რეგიონში 3036 კმ-ია. </w:t>
      </w:r>
      <w:proofErr w:type="gramStart"/>
      <w:r w:rsidR="006E7808">
        <w:rPr>
          <w:sz w:val="22"/>
          <w:szCs w:val="22"/>
        </w:rPr>
        <w:t>ქვემო</w:t>
      </w:r>
      <w:proofErr w:type="gramEnd"/>
      <w:r w:rsidR="006E7808">
        <w:rPr>
          <w:sz w:val="22"/>
          <w:szCs w:val="22"/>
        </w:rPr>
        <w:t xml:space="preserve">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w:t>
      </w:r>
      <w:proofErr w:type="gramStart"/>
      <w:r w:rsidR="006E7808">
        <w:rPr>
          <w:sz w:val="22"/>
          <w:szCs w:val="22"/>
        </w:rPr>
        <w:t>თბილისი-მარნეული-გუგუთი</w:t>
      </w:r>
      <w:proofErr w:type="gramEnd"/>
      <w:r w:rsidR="006E7808">
        <w:rPr>
          <w:sz w:val="22"/>
          <w:szCs w:val="22"/>
        </w:rPr>
        <w:t xml:space="preserve"> და მარნეული-სადახლო (სომხეთის საზღვრისკენ). </w:t>
      </w:r>
      <w:proofErr w:type="gramStart"/>
      <w:r w:rsidR="006E7808">
        <w:rPr>
          <w:sz w:val="22"/>
          <w:szCs w:val="22"/>
        </w:rPr>
        <w:t>საერთაშორისო</w:t>
      </w:r>
      <w:proofErr w:type="gramEnd"/>
      <w:r w:rsidR="006E7808">
        <w:rPr>
          <w:sz w:val="22"/>
          <w:szCs w:val="22"/>
        </w:rPr>
        <w:t xml:space="preserve"> მნიშვნელობის გზების საერთო სიგრძეა 229.2 კმ. </w:t>
      </w:r>
    </w:p>
    <w:p w:rsidR="006E7808" w:rsidRDefault="006E7808" w:rsidP="006E7808">
      <w:pPr>
        <w:pStyle w:val="Default"/>
        <w:ind w:left="-540" w:right="329"/>
        <w:jc w:val="both"/>
        <w:rPr>
          <w:sz w:val="22"/>
          <w:szCs w:val="22"/>
        </w:rPr>
      </w:pPr>
      <w:proofErr w:type="gramStart"/>
      <w:r>
        <w:rPr>
          <w:sz w:val="22"/>
          <w:szCs w:val="22"/>
        </w:rPr>
        <w:t>შიდასახელმწიფოებრივი</w:t>
      </w:r>
      <w:proofErr w:type="gramEnd"/>
      <w:r>
        <w:rPr>
          <w:sz w:val="22"/>
          <w:szCs w:val="22"/>
        </w:rPr>
        <w:t xml:space="preserve">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w:t>
      </w:r>
      <w:proofErr w:type="gramStart"/>
      <w:r>
        <w:rPr>
          <w:sz w:val="22"/>
          <w:szCs w:val="22"/>
        </w:rPr>
        <w:t>მუნიციპალიტეტებში</w:t>
      </w:r>
      <w:proofErr w:type="gramEnd"/>
      <w:r>
        <w:rPr>
          <w:sz w:val="22"/>
          <w:szCs w:val="22"/>
        </w:rPr>
        <w:t xml:space="preserve">. </w:t>
      </w:r>
      <w:proofErr w:type="gramStart"/>
      <w:r>
        <w:rPr>
          <w:sz w:val="22"/>
          <w:szCs w:val="22"/>
        </w:rPr>
        <w:t>ძირითადად</w:t>
      </w:r>
      <w:proofErr w:type="gramEnd"/>
      <w:r>
        <w:rPr>
          <w:sz w:val="22"/>
          <w:szCs w:val="22"/>
        </w:rPr>
        <w:t xml:space="preserve">. </w:t>
      </w:r>
      <w:proofErr w:type="gramStart"/>
      <w:r>
        <w:rPr>
          <w:sz w:val="22"/>
          <w:szCs w:val="22"/>
        </w:rPr>
        <w:t>კერძო</w:t>
      </w:r>
      <w:proofErr w:type="gramEnd"/>
      <w:r>
        <w:rPr>
          <w:sz w:val="22"/>
          <w:szCs w:val="22"/>
        </w:rPr>
        <w:t xml:space="preserve"> სატრანსპორტო ფირმებია წარმოდგენილი. </w:t>
      </w:r>
      <w:proofErr w:type="gramStart"/>
      <w:r>
        <w:rPr>
          <w:sz w:val="22"/>
          <w:szCs w:val="22"/>
        </w:rPr>
        <w:t>უზრუნველყოფილია</w:t>
      </w:r>
      <w:proofErr w:type="gramEnd"/>
      <w:r>
        <w:rPr>
          <w:sz w:val="22"/>
          <w:szCs w:val="22"/>
        </w:rPr>
        <w:t xml:space="preserve"> ტერიტორიული ერთეულების სატრანსპორტო კავშირი მუნიციპალიტეტის ადმინისტრაციულ ცენტრებთან. </w:t>
      </w:r>
      <w:proofErr w:type="gramStart"/>
      <w:r>
        <w:rPr>
          <w:sz w:val="22"/>
          <w:szCs w:val="22"/>
        </w:rPr>
        <w:t>ასევე</w:t>
      </w:r>
      <w:proofErr w:type="gramEnd"/>
      <w:r>
        <w:rPr>
          <w:sz w:val="22"/>
          <w:szCs w:val="22"/>
        </w:rPr>
        <w:t xml:space="preserve"> სტაბილურია რეგიონის გარეთ სატრანსპორტო კავშირი. </w:t>
      </w:r>
      <w:proofErr w:type="gramStart"/>
      <w:r>
        <w:rPr>
          <w:sz w:val="22"/>
          <w:szCs w:val="22"/>
        </w:rPr>
        <w:t>სატრანსპორტო</w:t>
      </w:r>
      <w:proofErr w:type="gramEnd"/>
      <w:r>
        <w:rPr>
          <w:sz w:val="22"/>
          <w:szCs w:val="22"/>
        </w:rPr>
        <w:t xml:space="preserve"> საშუალებები ჩამორჩება თანამედროვე სტანდარტებს. </w:t>
      </w:r>
      <w:proofErr w:type="gramStart"/>
      <w:r>
        <w:rPr>
          <w:sz w:val="22"/>
          <w:szCs w:val="22"/>
        </w:rPr>
        <w:t>ქვემო</w:t>
      </w:r>
      <w:proofErr w:type="gramEnd"/>
      <w:r>
        <w:rPr>
          <w:sz w:val="22"/>
          <w:szCs w:val="22"/>
        </w:rPr>
        <w:t xml:space="preserve"> ქართლის ტერიტორიაზე არსებული რკინიგზა ფუნქციონირებს ორი მიმართულებით: თბილისი-ბაქო. </w:t>
      </w:r>
      <w:proofErr w:type="gramStart"/>
      <w:r>
        <w:rPr>
          <w:sz w:val="22"/>
          <w:szCs w:val="22"/>
        </w:rPr>
        <w:t>თბილისი-ერევანი</w:t>
      </w:r>
      <w:proofErr w:type="gramEnd"/>
      <w:r>
        <w:rPr>
          <w:sz w:val="22"/>
          <w:szCs w:val="22"/>
        </w:rPr>
        <w:t xml:space="preserve">. </w:t>
      </w:r>
      <w:proofErr w:type="gramStart"/>
      <w:r>
        <w:rPr>
          <w:sz w:val="22"/>
          <w:szCs w:val="22"/>
        </w:rPr>
        <w:t>მიმდინარეობს</w:t>
      </w:r>
      <w:proofErr w:type="gramEnd"/>
      <w:r>
        <w:rPr>
          <w:sz w:val="22"/>
          <w:szCs w:val="22"/>
        </w:rPr>
        <w:t xml:space="preserve"> თბილისი-წალკა-ახალქალაქის რკინიგზის მშენებლობა. </w:t>
      </w:r>
      <w:proofErr w:type="gramStart"/>
      <w:r>
        <w:rPr>
          <w:sz w:val="22"/>
          <w:szCs w:val="22"/>
        </w:rPr>
        <w:t>დასრულებ</w:t>
      </w:r>
      <w:r>
        <w:rPr>
          <w:sz w:val="22"/>
          <w:szCs w:val="22"/>
          <w:lang w:val="ka-GE"/>
        </w:rPr>
        <w:t>ის</w:t>
      </w:r>
      <w:proofErr w:type="gramEnd"/>
      <w:r>
        <w:rPr>
          <w:sz w:val="22"/>
          <w:szCs w:val="22"/>
          <w:lang w:val="ka-GE"/>
        </w:rPr>
        <w:t xml:space="preserve"> სტადიაშია</w:t>
      </w:r>
      <w:r>
        <w:rPr>
          <w:sz w:val="22"/>
          <w:szCs w:val="22"/>
        </w:rPr>
        <w:t xml:space="preserve"> თბილისი-რუსთავის დამაკავშირებელი ავტობანის მშენებლობა. </w:t>
      </w:r>
    </w:p>
    <w:p w:rsidR="006E7808" w:rsidRDefault="006E7808" w:rsidP="006E7808">
      <w:pPr>
        <w:pStyle w:val="Default"/>
        <w:rPr>
          <w:sz w:val="20"/>
          <w:szCs w:val="20"/>
        </w:rPr>
      </w:pPr>
      <w:r>
        <w:rPr>
          <w:sz w:val="20"/>
          <w:szCs w:val="20"/>
        </w:rPr>
        <w:lastRenderedPageBreak/>
        <w:t>(</w:t>
      </w:r>
      <w:proofErr w:type="gramStart"/>
      <w:r>
        <w:rPr>
          <w:sz w:val="20"/>
          <w:szCs w:val="20"/>
        </w:rPr>
        <w:t>წყარო</w:t>
      </w:r>
      <w:proofErr w:type="gramEnd"/>
      <w:r>
        <w:rPr>
          <w:sz w:val="20"/>
          <w:szCs w:val="20"/>
        </w:rPr>
        <w:t xml:space="preserve">: ქვემო ქართლის რეგიონის განვითარების სტრატეგია 2014-2021 წლებში). </w:t>
      </w:r>
    </w:p>
    <w:p w:rsidR="006E7808" w:rsidRDefault="006E7808" w:rsidP="006E7808">
      <w:pPr>
        <w:autoSpaceDE w:val="0"/>
        <w:autoSpaceDN w:val="0"/>
        <w:adjustRightInd w:val="0"/>
        <w:spacing w:after="0" w:line="240" w:lineRule="auto"/>
        <w:ind w:left="-540" w:right="329"/>
        <w:jc w:val="both"/>
        <w:rPr>
          <w:rFonts w:ascii="Sylfaen" w:hAnsi="Sylfaen" w:cs="Sylfaen"/>
          <w:lang w:val="ka-GE"/>
        </w:rPr>
      </w:pPr>
      <w:proofErr w:type="gramStart"/>
      <w:r>
        <w:rPr>
          <w:rFonts w:ascii="Sylfaen" w:hAnsi="Sylfaen" w:cs="Sylfaen"/>
        </w:rPr>
        <w:t>საპროექტო</w:t>
      </w:r>
      <w:proofErr w:type="gramEnd"/>
      <w:r>
        <w:t xml:space="preserve"> </w:t>
      </w:r>
      <w:r>
        <w:rPr>
          <w:rFonts w:ascii="Sylfaen" w:hAnsi="Sylfaen" w:cs="Sylfaen"/>
        </w:rPr>
        <w:t>არეალის</w:t>
      </w:r>
      <w:r>
        <w:t xml:space="preserve"> </w:t>
      </w:r>
      <w:r>
        <w:rPr>
          <w:rFonts w:ascii="Sylfaen" w:hAnsi="Sylfaen" w:cs="Sylfaen"/>
        </w:rPr>
        <w:t>ირგვლივ</w:t>
      </w:r>
      <w:r>
        <w:t xml:space="preserve"> </w:t>
      </w:r>
      <w:r>
        <w:rPr>
          <w:rFonts w:ascii="Sylfaen" w:hAnsi="Sylfaen" w:cs="Sylfaen"/>
        </w:rPr>
        <w:t>სატრანსპორტო</w:t>
      </w:r>
      <w:r>
        <w:t xml:space="preserve"> </w:t>
      </w:r>
      <w:r>
        <w:rPr>
          <w:rFonts w:ascii="Sylfaen" w:hAnsi="Sylfaen" w:cs="Sylfaen"/>
        </w:rPr>
        <w:t>ინფრასტრუქტურა</w:t>
      </w:r>
      <w:r>
        <w:t xml:space="preserve"> </w:t>
      </w:r>
      <w:r>
        <w:rPr>
          <w:rFonts w:ascii="Sylfaen" w:hAnsi="Sylfaen" w:cs="Sylfaen"/>
        </w:rPr>
        <w:t>დამაკმაყოფილებელია</w:t>
      </w:r>
      <w:r>
        <w:t xml:space="preserve">. </w:t>
      </w:r>
      <w:proofErr w:type="gramStart"/>
      <w:r>
        <w:rPr>
          <w:rFonts w:ascii="Sylfaen" w:hAnsi="Sylfaen" w:cs="Sylfaen"/>
        </w:rPr>
        <w:t>ასევე</w:t>
      </w:r>
      <w:proofErr w:type="gramEnd"/>
      <w:r>
        <w:t xml:space="preserve"> </w:t>
      </w:r>
      <w:r>
        <w:rPr>
          <w:rFonts w:ascii="Sylfaen" w:hAnsi="Sylfaen" w:cs="Sylfaen"/>
        </w:rPr>
        <w:t>გარკვეულ</w:t>
      </w:r>
      <w:r>
        <w:t xml:space="preserve"> </w:t>
      </w:r>
      <w:r>
        <w:rPr>
          <w:rFonts w:ascii="Sylfaen" w:hAnsi="Sylfaen" w:cs="Sylfaen"/>
        </w:rPr>
        <w:t>მონაკვეთებამდე</w:t>
      </w:r>
      <w:r>
        <w:t xml:space="preserve"> </w:t>
      </w:r>
      <w:r>
        <w:rPr>
          <w:rFonts w:ascii="Sylfaen" w:hAnsi="Sylfaen" w:cs="Sylfaen"/>
        </w:rPr>
        <w:t>მიდის</w:t>
      </w:r>
      <w:r>
        <w:t xml:space="preserve"> </w:t>
      </w:r>
      <w:r>
        <w:rPr>
          <w:rFonts w:ascii="Sylfaen" w:hAnsi="Sylfaen" w:cs="Sylfaen"/>
        </w:rPr>
        <w:t>გრუნტის</w:t>
      </w:r>
      <w:r>
        <w:t xml:space="preserve"> </w:t>
      </w:r>
      <w:r>
        <w:rPr>
          <w:rFonts w:ascii="Sylfaen" w:hAnsi="Sylfaen" w:cs="Sylfaen"/>
        </w:rPr>
        <w:t>გზები</w:t>
      </w:r>
      <w:r>
        <w:rPr>
          <w:rFonts w:ascii="Sylfaen" w:hAnsi="Sylfaen" w:cs="Sylfaen"/>
          <w:lang w:val="ka-GE"/>
        </w:rPr>
        <w:t>.</w:t>
      </w:r>
      <w:r>
        <w:t xml:space="preserve"> </w:t>
      </w:r>
    </w:p>
    <w:p w:rsidR="00C915AB" w:rsidRPr="00C915AB" w:rsidRDefault="00C915AB" w:rsidP="006E7808">
      <w:pPr>
        <w:shd w:val="clear" w:color="auto" w:fill="FFFFFF"/>
        <w:spacing w:before="240" w:after="0"/>
        <w:ind w:left="-360"/>
        <w:jc w:val="both"/>
        <w:textAlignment w:val="baseline"/>
        <w:rPr>
          <w:rFonts w:ascii="Sylfaen" w:eastAsia="Calibri" w:hAnsi="Sylfaen" w:cs="Times New Roman"/>
          <w:lang w:val="ka-GE"/>
        </w:rPr>
      </w:pPr>
    </w:p>
    <w:p w:rsidR="007B5A42" w:rsidRDefault="007B5A42" w:rsidP="00C915AB">
      <w:pPr>
        <w:spacing w:after="0"/>
        <w:ind w:left="-360"/>
        <w:rPr>
          <w:rFonts w:ascii="Sylfaen" w:hAnsi="Sylfaen"/>
          <w:b/>
          <w:lang w:val="ka-GE"/>
        </w:rPr>
      </w:pPr>
    </w:p>
    <w:p w:rsidR="00C915AB" w:rsidRPr="00C915AB" w:rsidRDefault="008201F3" w:rsidP="00C915AB">
      <w:pPr>
        <w:spacing w:after="0"/>
        <w:ind w:left="-360"/>
        <w:rPr>
          <w:rFonts w:ascii="Sylfaen" w:hAnsi="Sylfaen"/>
          <w:b/>
          <w:lang w:val="ka-GE"/>
        </w:rPr>
      </w:pPr>
      <w:r>
        <w:rPr>
          <w:rFonts w:ascii="Sylfaen" w:hAnsi="Sylfaen"/>
          <w:b/>
          <w:lang w:val="ka-GE"/>
        </w:rPr>
        <w:t>5</w:t>
      </w:r>
      <w:r w:rsidR="00C915AB" w:rsidRPr="00C915AB">
        <w:rPr>
          <w:rFonts w:ascii="Sylfaen" w:hAnsi="Sylfaen"/>
          <w:b/>
          <w:lang w:val="ka-GE"/>
        </w:rPr>
        <w:t xml:space="preserve">. გარემოზე შესაძლო ზემოქმედების შეფასება და ანალიზი </w:t>
      </w:r>
    </w:p>
    <w:p w:rsidR="00C915AB" w:rsidRPr="00C915AB" w:rsidRDefault="00C915AB" w:rsidP="00C915AB">
      <w:pPr>
        <w:spacing w:after="0"/>
        <w:ind w:left="-360"/>
        <w:rPr>
          <w:rFonts w:ascii="Sylfaen" w:hAnsi="Sylfaen"/>
          <w:b/>
          <w:lang w:val="ka-GE"/>
        </w:rPr>
      </w:pP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bCs/>
          <w:lang w:val="ka-GE"/>
        </w:rPr>
        <w:t>გარემოზე</w:t>
      </w:r>
      <w:r w:rsidRPr="00C915AB">
        <w:rPr>
          <w:rFonts w:ascii="Sylfaen" w:hAnsi="Sylfaen" w:cs="Sylfaen,Bold"/>
          <w:bCs/>
          <w:lang w:val="ka-GE"/>
        </w:rPr>
        <w:t xml:space="preserve"> </w:t>
      </w:r>
      <w:r w:rsidRPr="00C915AB">
        <w:rPr>
          <w:rFonts w:ascii="Sylfaen" w:hAnsi="Sylfaen" w:cs="Sylfaen"/>
          <w:bCs/>
          <w:lang w:val="ka-GE"/>
        </w:rPr>
        <w:t>მოსალოდნელი</w:t>
      </w:r>
      <w:r w:rsidRPr="00C915AB">
        <w:rPr>
          <w:rFonts w:ascii="Sylfaen" w:hAnsi="Sylfaen" w:cs="Sylfaen,Bold"/>
          <w:bCs/>
          <w:lang w:val="ka-GE"/>
        </w:rPr>
        <w:t xml:space="preserve"> </w:t>
      </w:r>
      <w:r w:rsidRPr="00C915AB">
        <w:rPr>
          <w:rFonts w:ascii="Sylfaen" w:hAnsi="Sylfaen" w:cs="Sylfaen"/>
          <w:bCs/>
          <w:lang w:val="ka-GE"/>
        </w:rPr>
        <w:t>ზემოქმედების</w:t>
      </w:r>
      <w:r w:rsidRPr="00C915AB">
        <w:rPr>
          <w:rFonts w:ascii="Sylfaen" w:hAnsi="Sylfaen" w:cs="Sylfaen,Bold"/>
          <w:bCs/>
          <w:lang w:val="ka-GE"/>
        </w:rPr>
        <w:t xml:space="preserve"> </w:t>
      </w:r>
      <w:r w:rsidRPr="00C915AB">
        <w:rPr>
          <w:rFonts w:ascii="Sylfaen" w:hAnsi="Sylfaen" w:cs="Sylfaen"/>
          <w:bCs/>
          <w:lang w:val="ka-GE"/>
        </w:rPr>
        <w:t>შეფასება</w:t>
      </w:r>
      <w:r w:rsidRPr="00C915AB">
        <w:rPr>
          <w:rFonts w:ascii="Sylfaen" w:hAnsi="Sylfaen" w:cs="Sylfaen,Bold"/>
          <w:bCs/>
          <w:lang w:val="ka-GE"/>
        </w:rPr>
        <w:t xml:space="preserve"> </w:t>
      </w:r>
      <w:r w:rsidRPr="00C915AB">
        <w:rPr>
          <w:rFonts w:ascii="Sylfaen" w:hAnsi="Sylfaen" w:cs="Sylfaen"/>
          <w:bCs/>
          <w:lang w:val="ka-GE"/>
        </w:rPr>
        <w:t>თითოეული</w:t>
      </w:r>
      <w:r w:rsidRPr="00C915AB">
        <w:rPr>
          <w:rFonts w:ascii="Sylfaen" w:hAnsi="Sylfaen" w:cs="Sylfaen,Bold"/>
          <w:bCs/>
          <w:lang w:val="ka-GE"/>
        </w:rPr>
        <w:t xml:space="preserve"> </w:t>
      </w:r>
      <w:r w:rsidRPr="00C915AB">
        <w:rPr>
          <w:rFonts w:ascii="Sylfaen" w:hAnsi="Sylfaen" w:cs="Sylfaen"/>
          <w:bCs/>
          <w:lang w:val="ka-GE"/>
        </w:rPr>
        <w:t>გარემოს კომპონენტისათვის</w:t>
      </w:r>
      <w:r w:rsidRPr="00C915AB">
        <w:rPr>
          <w:rFonts w:ascii="Sylfaen" w:hAnsi="Sylfaen" w:cs="Sylfaen,Bold"/>
          <w:bCs/>
          <w:lang w:val="ka-GE"/>
        </w:rPr>
        <w:t xml:space="preserve"> </w:t>
      </w:r>
      <w:r w:rsidRPr="00C915AB">
        <w:rPr>
          <w:rFonts w:ascii="Sylfaen" w:hAnsi="Sylfaen" w:cs="Sylfaen"/>
          <w:bCs/>
          <w:lang w:val="ka-GE"/>
        </w:rPr>
        <w:t>და</w:t>
      </w:r>
      <w:r w:rsidRPr="00C915AB">
        <w:rPr>
          <w:rFonts w:ascii="Sylfaen" w:hAnsi="Sylfaen" w:cs="Sylfaen,Bold"/>
          <w:bCs/>
          <w:lang w:val="ka-GE"/>
        </w:rPr>
        <w:t xml:space="preserve"> </w:t>
      </w:r>
      <w:r w:rsidRPr="00C915AB">
        <w:rPr>
          <w:rFonts w:ascii="Sylfaen" w:hAnsi="Sylfaen" w:cs="Sylfaen"/>
          <w:bCs/>
          <w:lang w:val="ka-GE"/>
        </w:rPr>
        <w:t>პროექტის</w:t>
      </w:r>
      <w:r w:rsidRPr="00C915AB">
        <w:rPr>
          <w:rFonts w:ascii="Sylfaen" w:hAnsi="Sylfaen" w:cs="Sylfaen,Bold"/>
          <w:bCs/>
          <w:lang w:val="ka-GE"/>
        </w:rPr>
        <w:t xml:space="preserve"> </w:t>
      </w:r>
      <w:r w:rsidRPr="00C915AB">
        <w:rPr>
          <w:rFonts w:ascii="Sylfaen" w:hAnsi="Sylfaen" w:cs="Sylfaen"/>
          <w:bCs/>
          <w:lang w:val="ka-GE"/>
        </w:rPr>
        <w:t>განხორციელების</w:t>
      </w:r>
      <w:r w:rsidRPr="00C915AB">
        <w:rPr>
          <w:rFonts w:ascii="Sylfaen" w:hAnsi="Sylfaen" w:cs="Sylfaen,Bold"/>
          <w:bCs/>
          <w:lang w:val="ka-GE"/>
        </w:rPr>
        <w:t xml:space="preserve"> </w:t>
      </w:r>
      <w:r w:rsidRPr="00C915AB">
        <w:rPr>
          <w:rFonts w:ascii="Sylfaen" w:hAnsi="Sylfaen" w:cs="Sylfaen"/>
          <w:bCs/>
          <w:lang w:val="ka-GE"/>
        </w:rPr>
        <w:t>შედეგად</w:t>
      </w:r>
      <w:r w:rsidRPr="00C915AB">
        <w:rPr>
          <w:rFonts w:ascii="Sylfaen" w:hAnsi="Sylfaen" w:cs="Sylfaen,Bold"/>
          <w:bCs/>
          <w:lang w:val="ka-GE"/>
        </w:rPr>
        <w:t xml:space="preserve"> </w:t>
      </w:r>
      <w:r w:rsidRPr="00C915AB">
        <w:rPr>
          <w:rFonts w:ascii="Sylfaen" w:hAnsi="Sylfaen" w:cs="Sylfaen"/>
          <w:bCs/>
          <w:lang w:val="ka-GE"/>
        </w:rPr>
        <w:t>მოსალოდნელი ზემოქმედებების</w:t>
      </w:r>
      <w:r w:rsidRPr="00C915AB">
        <w:rPr>
          <w:rFonts w:ascii="Sylfaen" w:hAnsi="Sylfaen" w:cs="Sylfaen,Bold"/>
          <w:bCs/>
          <w:lang w:val="ka-GE"/>
        </w:rPr>
        <w:t xml:space="preserve"> </w:t>
      </w:r>
      <w:r w:rsidRPr="00C915AB">
        <w:rPr>
          <w:rFonts w:ascii="Sylfaen" w:hAnsi="Sylfaen" w:cs="Sylfaen"/>
          <w:bCs/>
          <w:lang w:val="ka-GE"/>
        </w:rPr>
        <w:t>შეჯამება</w:t>
      </w:r>
      <w:r w:rsidRPr="00C915AB">
        <w:rPr>
          <w:rFonts w:ascii="Sylfaen" w:hAnsi="Sylfaen" w:cs="Sylfaen,Bold"/>
          <w:bCs/>
          <w:lang w:val="ka-GE"/>
        </w:rPr>
        <w:t xml:space="preserve"> მოხდა </w:t>
      </w:r>
      <w:r w:rsidRPr="00C915AB">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C915AB">
        <w:rPr>
          <w:rFonts w:ascii="Sylfaen" w:hAnsi="Sylfaen" w:cs="Sylfaen"/>
          <w:color w:val="000000"/>
        </w:rPr>
        <w:t>:</w:t>
      </w:r>
      <w:r w:rsidRPr="00C915AB">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 ზემოქმედებები, რომლებიც ამოღებულია განხილვიდან</w:t>
      </w: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6.1.1. მშენებლობის ეტაპი</w:t>
      </w:r>
    </w:p>
    <w:p w:rsidR="00C915AB" w:rsidRPr="00C915AB" w:rsidRDefault="00C915AB" w:rsidP="00C915AB">
      <w:pPr>
        <w:spacing w:after="0"/>
        <w:ind w:left="-360"/>
        <w:jc w:val="both"/>
        <w:rPr>
          <w:rFonts w:ascii="Sylfaen" w:hAnsi="Sylfaen"/>
          <w:b/>
          <w:lang w:val="ka-GE"/>
        </w:rPr>
      </w:pPr>
    </w:p>
    <w:p w:rsidR="006E7808" w:rsidRPr="006E7808" w:rsidRDefault="006E7808" w:rsidP="006E7808">
      <w:pPr>
        <w:tabs>
          <w:tab w:val="left" w:pos="9450"/>
        </w:tabs>
        <w:spacing w:after="0"/>
        <w:ind w:left="-540" w:right="329"/>
        <w:jc w:val="both"/>
        <w:rPr>
          <w:rFonts w:ascii="Sylfaen" w:hAnsi="Sylfaen" w:cs="Sylfaen"/>
          <w:color w:val="000000"/>
        </w:rPr>
      </w:pPr>
      <w:r w:rsidRPr="006E7808">
        <w:rPr>
          <w:rFonts w:ascii="Sylfaen" w:hAnsi="Sylfaen" w:cs="Sylfaen"/>
          <w:color w:val="000000"/>
          <w:lang w:val="ka-GE"/>
        </w:rPr>
        <w:t xml:space="preserve">ინფორმაციის ანალიზის შედეგად </w:t>
      </w:r>
      <w:r w:rsidRPr="006E7808">
        <w:rPr>
          <w:rFonts w:ascii="Sylfaen" w:hAnsi="Sylfaen" w:cs="Sylfaen"/>
          <w:color w:val="000000"/>
        </w:rPr>
        <w:t xml:space="preserve">საქმიანობის სპეციფიკის და შერჩეული ტერიტორიის </w:t>
      </w:r>
      <w:r w:rsidRPr="006E7808">
        <w:rPr>
          <w:rFonts w:ascii="Sylfaen" w:hAnsi="Sylfaen" w:cs="Sylfaen"/>
          <w:color w:val="000000"/>
          <w:lang w:val="ka-GE"/>
        </w:rPr>
        <w:t xml:space="preserve"> </w:t>
      </w:r>
      <w:r w:rsidRPr="006E7808">
        <w:rPr>
          <w:rFonts w:ascii="Sylfaen" w:hAnsi="Sylfaen" w:cs="Sylfaen"/>
          <w:color w:val="000000"/>
        </w:rPr>
        <w:t xml:space="preserve"> არსებული ფონური მდგომარეობი</w:t>
      </w:r>
      <w:r w:rsidRPr="006E7808">
        <w:rPr>
          <w:rFonts w:ascii="Sylfaen" w:hAnsi="Sylfaen" w:cs="Sylfaen"/>
          <w:color w:val="000000"/>
          <w:lang w:val="ka-GE"/>
        </w:rPr>
        <w:t xml:space="preserve">ს </w:t>
      </w:r>
      <w:r w:rsidRPr="006E7808">
        <w:rPr>
          <w:rFonts w:ascii="Sylfaen" w:hAnsi="Sylfaen" w:cs="Sylfaen"/>
          <w:color w:val="000000"/>
        </w:rPr>
        <w:t xml:space="preserve"> </w:t>
      </w:r>
      <w:r w:rsidRPr="006E7808">
        <w:rPr>
          <w:rFonts w:ascii="Sylfaen" w:hAnsi="Sylfaen" w:cs="Sylfaen"/>
          <w:color w:val="000000"/>
          <w:lang w:val="ka-GE"/>
        </w:rPr>
        <w:t>გათვალისწინებით</w:t>
      </w:r>
      <w:r w:rsidRPr="006E7808">
        <w:rPr>
          <w:rFonts w:ascii="Sylfaen" w:hAnsi="Sylfaen" w:cs="Sylfaen"/>
          <w:color w:val="000000"/>
        </w:rPr>
        <w:t xml:space="preserve">, ზოგიერთი სახის ზემოქმედებები განხილვას არ </w:t>
      </w:r>
      <w:r w:rsidRPr="006E7808">
        <w:rPr>
          <w:rFonts w:ascii="Sylfaen" w:hAnsi="Sylfaen" w:cs="Sylfaen"/>
          <w:color w:val="000000"/>
          <w:lang w:val="ka-GE"/>
        </w:rPr>
        <w:t>დაექვემდებარა</w:t>
      </w:r>
      <w:r w:rsidRPr="006E7808">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6E7808">
        <w:rPr>
          <w:rFonts w:ascii="Sylfaen" w:hAnsi="Sylfaen" w:cs="Sylfaen"/>
          <w:color w:val="000000"/>
          <w:lang w:val="ka-GE"/>
        </w:rPr>
        <w:t>დ</w:t>
      </w:r>
      <w:r w:rsidRPr="006E7808">
        <w:rPr>
          <w:rFonts w:ascii="Sylfaen" w:hAnsi="Sylfaen" w:cs="Sylfaen"/>
          <w:color w:val="000000"/>
        </w:rPr>
        <w:t xml:space="preserve"> არ </w:t>
      </w:r>
      <w:r w:rsidRPr="006E7808">
        <w:rPr>
          <w:rFonts w:ascii="Sylfaen" w:hAnsi="Sylfaen" w:cs="Sylfaen"/>
          <w:color w:val="000000"/>
          <w:lang w:val="ka-GE"/>
        </w:rPr>
        <w:t>ჩაითვალა</w:t>
      </w:r>
      <w:r w:rsidRPr="006E7808">
        <w:rPr>
          <w:rFonts w:ascii="Sylfaen" w:hAnsi="Sylfaen" w:cs="Sylfaen"/>
          <w:color w:val="000000"/>
        </w:rPr>
        <w:t xml:space="preserve">. </w:t>
      </w:r>
      <w:proofErr w:type="gramStart"/>
      <w:r w:rsidRPr="006E7808">
        <w:rPr>
          <w:rFonts w:ascii="Sylfaen" w:hAnsi="Sylfaen" w:cs="Sylfaen"/>
          <w:color w:val="000000"/>
        </w:rPr>
        <w:t>გზშ-ს</w:t>
      </w:r>
      <w:proofErr w:type="gramEnd"/>
      <w:r w:rsidRPr="006E7808">
        <w:rPr>
          <w:rFonts w:ascii="Sylfaen" w:hAnsi="Sylfaen" w:cs="Sylfaen"/>
          <w:color w:val="000000"/>
        </w:rPr>
        <w:t xml:space="preserve"> განხილვიდან ამოღებული ზემოქმედებების სახეები </w:t>
      </w:r>
      <w:r w:rsidRPr="006E7808">
        <w:rPr>
          <w:rFonts w:ascii="Sylfaen" w:hAnsi="Sylfaen" w:cs="Sylfaen"/>
          <w:color w:val="000000"/>
          <w:lang w:val="ka-GE"/>
        </w:rPr>
        <w:t>როგორც მშენებლობის ასევე ექსპლუატაციის ეტაპებზე</w:t>
      </w:r>
      <w:r w:rsidRPr="006E7808">
        <w:rPr>
          <w:rFonts w:ascii="Sylfaen" w:hAnsi="Sylfaen" w:cs="Sylfaen"/>
          <w:color w:val="000000"/>
        </w:rPr>
        <w:t>, მათი უგულვებელყოფის მიზეზების მითითებით, მოცემულია ცხრილში 6.1.</w:t>
      </w:r>
      <w:r w:rsidRPr="006E7808">
        <w:rPr>
          <w:rFonts w:ascii="Sylfaen" w:hAnsi="Sylfaen" w:cs="Sylfaen"/>
          <w:color w:val="000000"/>
          <w:lang w:val="ka-GE"/>
        </w:rPr>
        <w:t xml:space="preserve"> და 6.2.</w:t>
      </w: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rPr>
      </w:pP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rPr>
      </w:pP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lang w:val="ka-GE"/>
        </w:rPr>
      </w:pPr>
      <w:proofErr w:type="gramStart"/>
      <w:r w:rsidRPr="006E7808">
        <w:rPr>
          <w:rFonts w:ascii="Sylfaen" w:hAnsi="Sylfaen" w:cs="Sylfaen"/>
          <w:color w:val="000000"/>
        </w:rPr>
        <w:t>ცხრილი</w:t>
      </w:r>
      <w:proofErr w:type="gramEnd"/>
      <w:r w:rsidRPr="006E7808">
        <w:rPr>
          <w:rFonts w:ascii="Sylfaen" w:hAnsi="Sylfaen" w:cs="Sylfaen"/>
          <w:color w:val="000000"/>
        </w:rPr>
        <w:t xml:space="preserve"> 6.1.</w:t>
      </w:r>
      <w:r w:rsidRPr="006E7808">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6E7808" w:rsidRPr="006E7808" w:rsidTr="0097777D">
        <w:trPr>
          <w:trHeight w:val="141"/>
        </w:trPr>
        <w:tc>
          <w:tcPr>
            <w:tcW w:w="3143" w:type="dxa"/>
          </w:tcPr>
          <w:p w:rsidR="006E7808" w:rsidRPr="006E7808" w:rsidRDefault="006E7808" w:rsidP="006E7808">
            <w:pPr>
              <w:autoSpaceDE w:val="0"/>
              <w:autoSpaceDN w:val="0"/>
              <w:adjustRightInd w:val="0"/>
              <w:jc w:val="both"/>
              <w:rPr>
                <w:rFonts w:ascii="Sylfaen" w:hAnsi="Sylfaen" w:cs="Times New Roman"/>
                <w:b/>
                <w:bCs/>
                <w:color w:val="FF0000"/>
                <w:sz w:val="20"/>
                <w:szCs w:val="20"/>
                <w:lang w:val="ka-GE"/>
              </w:rPr>
            </w:pPr>
            <w:r w:rsidRPr="006E7808">
              <w:rPr>
                <w:rFonts w:ascii="Sylfaen" w:hAnsi="Sylfaen" w:cs="Times New Roman"/>
                <w:b/>
                <w:bCs/>
                <w:sz w:val="20"/>
                <w:szCs w:val="20"/>
                <w:lang w:val="ka-GE"/>
              </w:rPr>
              <w:t>ზემოქმედების სახე</w:t>
            </w:r>
          </w:p>
        </w:tc>
        <w:tc>
          <w:tcPr>
            <w:tcW w:w="6455" w:type="dxa"/>
          </w:tcPr>
          <w:p w:rsidR="006E7808" w:rsidRPr="006E7808" w:rsidRDefault="006E7808" w:rsidP="006E7808">
            <w:pPr>
              <w:autoSpaceDE w:val="0"/>
              <w:autoSpaceDN w:val="0"/>
              <w:adjustRightInd w:val="0"/>
              <w:jc w:val="both"/>
              <w:rPr>
                <w:rFonts w:ascii="Sylfaen" w:hAnsi="Sylfaen" w:cs="Times New Roman"/>
                <w:b/>
                <w:bCs/>
                <w:sz w:val="20"/>
                <w:szCs w:val="20"/>
                <w:lang w:val="ka-GE"/>
              </w:rPr>
            </w:pPr>
            <w:r w:rsidRPr="006E7808">
              <w:rPr>
                <w:rFonts w:ascii="Sylfaen" w:hAnsi="Sylfaen" w:cs="Times New Roman"/>
                <w:b/>
                <w:bCs/>
                <w:sz w:val="20"/>
                <w:szCs w:val="20"/>
                <w:lang w:val="ka-GE"/>
              </w:rPr>
              <w:t xml:space="preserve">       განხილვიდან ამოღების საფუძველი</w:t>
            </w:r>
          </w:p>
        </w:tc>
      </w:tr>
      <w:tr w:rsidR="006E7808" w:rsidRPr="006E7808" w:rsidTr="0097777D">
        <w:trPr>
          <w:trHeight w:val="141"/>
        </w:trPr>
        <w:tc>
          <w:tcPr>
            <w:tcW w:w="3143" w:type="dxa"/>
          </w:tcPr>
          <w:p w:rsidR="006E7808" w:rsidRPr="006E7808" w:rsidRDefault="006E7808" w:rsidP="006E7808">
            <w:pPr>
              <w:autoSpaceDE w:val="0"/>
              <w:autoSpaceDN w:val="0"/>
              <w:adjustRightInd w:val="0"/>
              <w:jc w:val="both"/>
              <w:rPr>
                <w:rFonts w:ascii="Sylfaen" w:hAnsi="Sylfaen" w:cs="Sylfaen"/>
                <w:color w:val="000000"/>
                <w:sz w:val="20"/>
                <w:szCs w:val="20"/>
                <w:lang w:val="ka-GE"/>
              </w:rPr>
            </w:pPr>
            <w:r w:rsidRPr="006E7808">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6E7808" w:rsidRPr="006E7808" w:rsidRDefault="006E7808" w:rsidP="006E7808">
            <w:pPr>
              <w:numPr>
                <w:ilvl w:val="0"/>
                <w:numId w:val="31"/>
              </w:numPr>
              <w:autoSpaceDE w:val="0"/>
              <w:autoSpaceDN w:val="0"/>
              <w:adjustRightInd w:val="0"/>
              <w:ind w:left="367"/>
              <w:jc w:val="both"/>
              <w:rPr>
                <w:rFonts w:ascii="Sylfaen" w:hAnsi="Sylfaen" w:cs="Sylfaen"/>
                <w:color w:val="000000"/>
                <w:sz w:val="20"/>
                <w:szCs w:val="20"/>
                <w:lang w:val="ka-GE"/>
              </w:rPr>
            </w:pPr>
            <w:r w:rsidRPr="006E7808">
              <w:rPr>
                <w:rFonts w:ascii="Sylfaen" w:hAnsi="Sylfaen" w:cs="Sylfaen"/>
                <w:color w:val="000000"/>
                <w:sz w:val="20"/>
                <w:szCs w:val="2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სამშენებლო ბანაკები,  ზემოქმედება ჩაითვალა ხანმოკლე, უმნიშვნელო ზემოქმედებად.</w:t>
            </w:r>
          </w:p>
        </w:tc>
      </w:tr>
      <w:tr w:rsidR="006E7808" w:rsidRPr="006E7808" w:rsidTr="0097777D">
        <w:trPr>
          <w:trHeight w:val="141"/>
        </w:trPr>
        <w:tc>
          <w:tcPr>
            <w:tcW w:w="3143" w:type="dxa"/>
          </w:tcPr>
          <w:p w:rsidR="006E7808" w:rsidRPr="006E7808" w:rsidRDefault="006E7808" w:rsidP="006E7808">
            <w:pPr>
              <w:autoSpaceDE w:val="0"/>
              <w:autoSpaceDN w:val="0"/>
              <w:adjustRightInd w:val="0"/>
              <w:jc w:val="both"/>
              <w:rPr>
                <w:rFonts w:ascii="Sylfaen" w:hAnsi="Sylfaen" w:cs="Sylfaen"/>
                <w:b/>
                <w:color w:val="000000"/>
                <w:sz w:val="20"/>
                <w:szCs w:val="20"/>
                <w:lang w:val="ka-GE"/>
              </w:rPr>
            </w:pPr>
            <w:r w:rsidRPr="006E7808">
              <w:rPr>
                <w:rFonts w:ascii="Sylfaen" w:hAnsi="Sylfaen" w:cs="Sylfaen"/>
                <w:color w:val="000000"/>
                <w:sz w:val="20"/>
                <w:szCs w:val="20"/>
                <w:lang w:val="ka-GE"/>
              </w:rPr>
              <w:t>ხმაურის გავრცელება</w:t>
            </w:r>
          </w:p>
        </w:tc>
        <w:tc>
          <w:tcPr>
            <w:tcW w:w="6455" w:type="dxa"/>
          </w:tcPr>
          <w:p w:rsidR="006E7808" w:rsidRPr="006E7808" w:rsidRDefault="006E7808" w:rsidP="006E7808">
            <w:pPr>
              <w:numPr>
                <w:ilvl w:val="0"/>
                <w:numId w:val="30"/>
              </w:numPr>
              <w:autoSpaceDE w:val="0"/>
              <w:autoSpaceDN w:val="0"/>
              <w:adjustRightInd w:val="0"/>
              <w:ind w:left="367"/>
              <w:jc w:val="both"/>
              <w:rPr>
                <w:rFonts w:ascii="Sylfaen" w:hAnsi="Sylfaen" w:cs="Sylfaen"/>
                <w:b/>
                <w:color w:val="000000"/>
                <w:sz w:val="20"/>
                <w:szCs w:val="20"/>
                <w:lang w:val="ka-GE"/>
              </w:rPr>
            </w:pPr>
            <w:r w:rsidRPr="006E7808">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6E7808" w:rsidRPr="006E7808" w:rsidTr="0097777D">
        <w:trPr>
          <w:trHeight w:val="141"/>
        </w:trPr>
        <w:tc>
          <w:tcPr>
            <w:tcW w:w="3143" w:type="dxa"/>
          </w:tcPr>
          <w:p w:rsidR="006E7808" w:rsidRPr="006E7808" w:rsidRDefault="006E7808" w:rsidP="006E7808">
            <w:pPr>
              <w:autoSpaceDE w:val="0"/>
              <w:autoSpaceDN w:val="0"/>
              <w:adjustRightInd w:val="0"/>
              <w:jc w:val="both"/>
              <w:rPr>
                <w:rFonts w:ascii="Sylfaen" w:hAnsi="Sylfaen" w:cs="Sylfaen"/>
                <w:color w:val="000000"/>
                <w:sz w:val="20"/>
                <w:szCs w:val="20"/>
                <w:lang w:val="ka-GE"/>
              </w:rPr>
            </w:pPr>
            <w:r w:rsidRPr="006E7808">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6E7808" w:rsidRPr="006E7808" w:rsidRDefault="006E7808" w:rsidP="006E7808">
            <w:pPr>
              <w:numPr>
                <w:ilvl w:val="0"/>
                <w:numId w:val="29"/>
              </w:numPr>
              <w:autoSpaceDE w:val="0"/>
              <w:autoSpaceDN w:val="0"/>
              <w:adjustRightInd w:val="0"/>
              <w:ind w:left="277"/>
              <w:jc w:val="both"/>
              <w:rPr>
                <w:rFonts w:ascii="Sylfaen" w:hAnsi="Sylfaen" w:cs="Sylfaen"/>
                <w:color w:val="000000"/>
                <w:sz w:val="20"/>
                <w:szCs w:val="20"/>
                <w:lang w:val="ka-GE"/>
              </w:rPr>
            </w:pPr>
            <w:r w:rsidRPr="006E7808">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6E7808" w:rsidRPr="006E7808" w:rsidTr="0097777D">
        <w:trPr>
          <w:trHeight w:val="141"/>
        </w:trPr>
        <w:tc>
          <w:tcPr>
            <w:tcW w:w="3143" w:type="dxa"/>
          </w:tcPr>
          <w:p w:rsidR="006E7808" w:rsidRPr="006E7808" w:rsidRDefault="006E7808" w:rsidP="006E7808">
            <w:pPr>
              <w:autoSpaceDE w:val="0"/>
              <w:autoSpaceDN w:val="0"/>
              <w:adjustRightInd w:val="0"/>
              <w:jc w:val="both"/>
              <w:rPr>
                <w:rFonts w:ascii="Sylfaen" w:hAnsi="Sylfaen" w:cs="Sylfaen"/>
                <w:color w:val="000000"/>
                <w:sz w:val="20"/>
                <w:szCs w:val="20"/>
                <w:lang w:val="ka-GE"/>
              </w:rPr>
            </w:pPr>
            <w:r w:rsidRPr="006E7808">
              <w:rPr>
                <w:rFonts w:ascii="Sylfae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6E7808" w:rsidRPr="006E7808" w:rsidRDefault="006E7808" w:rsidP="006E7808">
            <w:pPr>
              <w:numPr>
                <w:ilvl w:val="0"/>
                <w:numId w:val="27"/>
              </w:numPr>
              <w:autoSpaceDE w:val="0"/>
              <w:autoSpaceDN w:val="0"/>
              <w:adjustRightInd w:val="0"/>
              <w:ind w:left="324"/>
              <w:jc w:val="both"/>
              <w:rPr>
                <w:rFonts w:ascii="Sylfaen" w:hAnsi="Sylfaen"/>
                <w:sz w:val="20"/>
                <w:szCs w:val="20"/>
                <w:lang w:val="ka-GE"/>
              </w:rPr>
            </w:pPr>
            <w:r w:rsidRPr="006E7808">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6E7808" w:rsidRPr="006E7808" w:rsidRDefault="006E7808" w:rsidP="006E7808">
            <w:pPr>
              <w:numPr>
                <w:ilvl w:val="0"/>
                <w:numId w:val="27"/>
              </w:numPr>
              <w:autoSpaceDE w:val="0"/>
              <w:autoSpaceDN w:val="0"/>
              <w:adjustRightInd w:val="0"/>
              <w:ind w:left="324"/>
              <w:jc w:val="both"/>
              <w:rPr>
                <w:rFonts w:ascii="Sylfaen" w:hAnsi="Sylfaen"/>
                <w:sz w:val="20"/>
                <w:szCs w:val="20"/>
                <w:lang w:val="ka-GE"/>
              </w:rPr>
            </w:pPr>
            <w:r w:rsidRPr="006E7808">
              <w:rPr>
                <w:rFonts w:ascii="Sylfaen" w:hAnsi="Sylfaen"/>
                <w:sz w:val="20"/>
                <w:szCs w:val="20"/>
                <w:lang w:val="ka-GE"/>
              </w:rPr>
              <w:t xml:space="preserve">საწარმოს ტერიტორიაზე რაიმე ისეთი მასშტაბური სახის </w:t>
            </w:r>
            <w:r w:rsidRPr="006E7808">
              <w:rPr>
                <w:rFonts w:ascii="Sylfaen" w:hAnsi="Sylfaen"/>
                <w:sz w:val="20"/>
                <w:szCs w:val="20"/>
                <w:lang w:val="ka-GE"/>
              </w:rPr>
              <w:lastRenderedPageBreak/>
              <w:t>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6E7808" w:rsidRPr="006E7808" w:rsidRDefault="006E7808" w:rsidP="006E7808">
            <w:pPr>
              <w:autoSpaceDE w:val="0"/>
              <w:autoSpaceDN w:val="0"/>
              <w:adjustRightInd w:val="0"/>
              <w:jc w:val="both"/>
              <w:rPr>
                <w:rFonts w:ascii="Sylfaen" w:hAnsi="Sylfaen" w:cs="Sylfaen"/>
                <w:color w:val="000000"/>
                <w:sz w:val="20"/>
                <w:szCs w:val="20"/>
                <w:lang w:val="ka-GE"/>
              </w:rPr>
            </w:pPr>
          </w:p>
        </w:tc>
      </w:tr>
      <w:tr w:rsidR="006E7808" w:rsidRPr="006E7808" w:rsidTr="0097777D">
        <w:trPr>
          <w:trHeight w:val="1490"/>
        </w:trPr>
        <w:tc>
          <w:tcPr>
            <w:tcW w:w="3143" w:type="dxa"/>
          </w:tcPr>
          <w:p w:rsidR="006E7808" w:rsidRPr="006E7808" w:rsidRDefault="006E7808" w:rsidP="006E7808">
            <w:pPr>
              <w:autoSpaceDE w:val="0"/>
              <w:autoSpaceDN w:val="0"/>
              <w:adjustRightInd w:val="0"/>
              <w:jc w:val="both"/>
              <w:rPr>
                <w:rFonts w:ascii="Sylfaen" w:hAnsi="Sylfaen" w:cs="Times New Roman"/>
                <w:bCs/>
                <w:sz w:val="20"/>
                <w:szCs w:val="20"/>
                <w:lang w:val="ka-GE"/>
              </w:rPr>
            </w:pPr>
            <w:r w:rsidRPr="006E7808">
              <w:rPr>
                <w:rFonts w:ascii="Sylfaen" w:hAnsi="Sylfaen" w:cs="Sylfaen"/>
                <w:color w:val="000000"/>
                <w:sz w:val="20"/>
                <w:szCs w:val="20"/>
              </w:rPr>
              <w:lastRenderedPageBreak/>
              <w:t xml:space="preserve">ზემოქმედება </w:t>
            </w:r>
            <w:r w:rsidRPr="006E7808">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6E7808" w:rsidRPr="006E7808" w:rsidRDefault="006E7808" w:rsidP="006E7808">
            <w:pPr>
              <w:numPr>
                <w:ilvl w:val="0"/>
                <w:numId w:val="28"/>
              </w:numPr>
              <w:autoSpaceDE w:val="0"/>
              <w:autoSpaceDN w:val="0"/>
              <w:adjustRightInd w:val="0"/>
              <w:ind w:left="342"/>
              <w:jc w:val="both"/>
              <w:rPr>
                <w:rFonts w:ascii="Sylfaen" w:hAnsi="Sylfaen" w:cs="Sylfaen"/>
                <w:color w:val="000000"/>
                <w:sz w:val="20"/>
                <w:szCs w:val="20"/>
                <w:lang w:val="ka-GE"/>
              </w:rPr>
            </w:pPr>
            <w:r w:rsidRPr="006E7808">
              <w:rPr>
                <w:rFonts w:ascii="Sylfaen" w:hAnsi="Sylfaen" w:cs="Sylfaen"/>
                <w:sz w:val="20"/>
                <w:szCs w:val="20"/>
                <w:lang w:val="ka-GE"/>
              </w:rPr>
              <w:t xml:space="preserve">პროექტის ზეგავლენის არეალში </w:t>
            </w:r>
            <w:r w:rsidRPr="006E7808">
              <w:rPr>
                <w:rFonts w:ascii="Sylfaen" w:hAnsi="Sylfaen" w:cs="Sylfaen"/>
                <w:color w:val="000000"/>
                <w:sz w:val="20"/>
                <w:szCs w:val="20"/>
                <w:lang w:val="ka-GE"/>
              </w:rPr>
              <w:t>ისტორიულ-არქიტექტურული ძეგლები, დაცული ტერიტორიები</w:t>
            </w:r>
            <w:r w:rsidRPr="006E7808">
              <w:rPr>
                <w:rFonts w:ascii="Sylfaen" w:hAnsi="Sylfaen" w:cs="Sylfaen"/>
                <w:color w:val="000000"/>
                <w:sz w:val="20"/>
                <w:szCs w:val="20"/>
              </w:rPr>
              <w:t xml:space="preserve"> </w:t>
            </w:r>
            <w:r w:rsidRPr="006E7808">
              <w:rPr>
                <w:rFonts w:ascii="Sylfaen" w:hAnsi="Sylfaen" w:cs="Sylfaen"/>
                <w:color w:val="000000"/>
                <w:sz w:val="20"/>
                <w:szCs w:val="20"/>
                <w:lang w:val="ka-GE"/>
              </w:rPr>
              <w:t>არ მდებარეობენ;</w:t>
            </w:r>
          </w:p>
          <w:p w:rsidR="006E7808" w:rsidRPr="006E7808" w:rsidRDefault="006E7808" w:rsidP="006E7808">
            <w:pPr>
              <w:numPr>
                <w:ilvl w:val="0"/>
                <w:numId w:val="28"/>
              </w:numPr>
              <w:autoSpaceDE w:val="0"/>
              <w:autoSpaceDN w:val="0"/>
              <w:adjustRightInd w:val="0"/>
              <w:ind w:left="342"/>
              <w:jc w:val="both"/>
              <w:rPr>
                <w:rFonts w:ascii="Sylfaen" w:hAnsi="Sylfaen" w:cs="Times New Roman"/>
                <w:b/>
                <w:bCs/>
                <w:sz w:val="20"/>
                <w:szCs w:val="20"/>
                <w:lang w:val="ka-GE"/>
              </w:rPr>
            </w:pPr>
            <w:r w:rsidRPr="006E7808">
              <w:rPr>
                <w:rFonts w:ascii="Sylfaen" w:hAnsi="Sylfaen" w:cs="Sylfaen"/>
                <w:sz w:val="20"/>
                <w:szCs w:val="20"/>
                <w:lang w:val="ka-GE"/>
              </w:rPr>
              <w:t xml:space="preserve">შესასრულებელი </w:t>
            </w:r>
            <w:r w:rsidRPr="006E7808">
              <w:rPr>
                <w:rFonts w:ascii="Sylfaen" w:hAnsi="Sylfaen" w:cs="Sylfaen"/>
                <w:sz w:val="20"/>
                <w:szCs w:val="20"/>
              </w:rPr>
              <w:t>მიწის</w:t>
            </w:r>
            <w:r w:rsidRPr="006E7808">
              <w:rPr>
                <w:rFonts w:ascii="Sylfaen" w:hAnsi="Sylfaen"/>
                <w:sz w:val="20"/>
                <w:szCs w:val="20"/>
              </w:rPr>
              <w:t xml:space="preserve"> </w:t>
            </w:r>
            <w:r w:rsidRPr="006E7808">
              <w:rPr>
                <w:rFonts w:ascii="Sylfaen" w:hAnsi="Sylfaen" w:cs="Sylfaen"/>
                <w:sz w:val="20"/>
                <w:szCs w:val="20"/>
              </w:rPr>
              <w:t>სამუშაოების</w:t>
            </w:r>
            <w:r w:rsidRPr="006E7808">
              <w:rPr>
                <w:rFonts w:ascii="Sylfaen" w:hAnsi="Sylfaen"/>
                <w:sz w:val="20"/>
                <w:szCs w:val="20"/>
              </w:rPr>
              <w:t xml:space="preserve"> </w:t>
            </w:r>
            <w:r w:rsidRPr="006E7808">
              <w:rPr>
                <w:rFonts w:ascii="Sylfaen" w:hAnsi="Sylfaen"/>
                <w:sz w:val="20"/>
                <w:szCs w:val="20"/>
                <w:lang w:val="ka-GE"/>
              </w:rPr>
              <w:t xml:space="preserve">მასშტაბებიდან გამომდინარე, საავარაუდოდ, </w:t>
            </w:r>
            <w:r w:rsidRPr="006E7808">
              <w:rPr>
                <w:rFonts w:ascii="Sylfaen" w:hAnsi="Sylfaen" w:cs="Sylfaen"/>
                <w:sz w:val="20"/>
                <w:szCs w:val="20"/>
              </w:rPr>
              <w:t>არქეოლოგიური</w:t>
            </w:r>
            <w:r w:rsidRPr="006E7808">
              <w:rPr>
                <w:rFonts w:ascii="Sylfaen" w:hAnsi="Sylfaen"/>
                <w:sz w:val="20"/>
                <w:szCs w:val="20"/>
              </w:rPr>
              <w:t xml:space="preserve"> </w:t>
            </w:r>
            <w:r w:rsidRPr="006E7808">
              <w:rPr>
                <w:rFonts w:ascii="Sylfaen" w:hAnsi="Sylfaen" w:cs="Sylfaen"/>
                <w:sz w:val="20"/>
                <w:szCs w:val="20"/>
              </w:rPr>
              <w:t>ძეგლების</w:t>
            </w:r>
            <w:r w:rsidRPr="006E7808">
              <w:rPr>
                <w:rFonts w:ascii="Sylfaen" w:hAnsi="Sylfaen"/>
                <w:sz w:val="20"/>
                <w:szCs w:val="20"/>
              </w:rPr>
              <w:t xml:space="preserve"> </w:t>
            </w:r>
            <w:r w:rsidRPr="006E7808">
              <w:rPr>
                <w:rFonts w:ascii="Sylfaen" w:hAnsi="Sylfaen" w:cs="Sylfaen"/>
                <w:sz w:val="20"/>
                <w:szCs w:val="20"/>
              </w:rPr>
              <w:t>გვიანი</w:t>
            </w:r>
            <w:r w:rsidRPr="006E7808">
              <w:rPr>
                <w:rFonts w:ascii="Sylfaen" w:hAnsi="Sylfaen"/>
                <w:sz w:val="20"/>
                <w:szCs w:val="20"/>
              </w:rPr>
              <w:t xml:space="preserve"> </w:t>
            </w:r>
            <w:r w:rsidRPr="006E7808">
              <w:rPr>
                <w:rFonts w:ascii="Sylfaen" w:hAnsi="Sylfaen" w:cs="Sylfaen"/>
                <w:sz w:val="20"/>
                <w:szCs w:val="20"/>
              </w:rPr>
              <w:t>გამოვლენის</w:t>
            </w:r>
            <w:r w:rsidRPr="006E7808">
              <w:rPr>
                <w:rFonts w:ascii="Sylfaen" w:hAnsi="Sylfaen"/>
                <w:sz w:val="20"/>
                <w:szCs w:val="20"/>
              </w:rPr>
              <w:t xml:space="preserve"> </w:t>
            </w:r>
            <w:r w:rsidRPr="006E7808">
              <w:rPr>
                <w:rFonts w:ascii="Sylfaen" w:hAnsi="Sylfaen" w:cs="Sylfaen"/>
                <w:sz w:val="20"/>
                <w:szCs w:val="20"/>
              </w:rPr>
              <w:t>ფაქტებს</w:t>
            </w:r>
            <w:r w:rsidRPr="006E7808">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6E7808">
              <w:rPr>
                <w:rFonts w:ascii="Sylfaen" w:hAnsi="Sylfaen"/>
                <w:sz w:val="20"/>
                <w:szCs w:val="20"/>
              </w:rPr>
              <w:t xml:space="preserve"> </w:t>
            </w:r>
            <w:r w:rsidRPr="006E7808">
              <w:rPr>
                <w:rFonts w:ascii="Sylfaen" w:hAnsi="Sylfaen" w:cs="Sylfaen"/>
                <w:sz w:val="20"/>
                <w:szCs w:val="20"/>
              </w:rPr>
              <w:t>მოიწვიოს</w:t>
            </w:r>
            <w:r w:rsidRPr="006E7808">
              <w:rPr>
                <w:rFonts w:ascii="Sylfaen" w:hAnsi="Sylfaen"/>
                <w:sz w:val="20"/>
                <w:szCs w:val="20"/>
              </w:rPr>
              <w:t xml:space="preserve"> </w:t>
            </w:r>
            <w:r w:rsidRPr="006E7808">
              <w:rPr>
                <w:rFonts w:ascii="Sylfaen" w:hAnsi="Sylfaen" w:cs="Sylfaen"/>
                <w:sz w:val="20"/>
                <w:szCs w:val="20"/>
              </w:rPr>
              <w:t>ამ</w:t>
            </w:r>
            <w:r w:rsidRPr="006E7808">
              <w:rPr>
                <w:rFonts w:ascii="Sylfaen" w:hAnsi="Sylfaen"/>
                <w:sz w:val="20"/>
                <w:szCs w:val="20"/>
              </w:rPr>
              <w:t xml:space="preserve"> </w:t>
            </w:r>
            <w:r w:rsidRPr="006E7808">
              <w:rPr>
                <w:rFonts w:ascii="Sylfaen" w:hAnsi="Sylfaen" w:cs="Sylfaen"/>
                <w:sz w:val="20"/>
                <w:szCs w:val="20"/>
              </w:rPr>
              <w:t>საქმიანობაზე</w:t>
            </w:r>
            <w:r w:rsidRPr="006E7808">
              <w:rPr>
                <w:rFonts w:ascii="Sylfaen" w:hAnsi="Sylfaen"/>
                <w:sz w:val="20"/>
                <w:szCs w:val="20"/>
              </w:rPr>
              <w:t xml:space="preserve"> </w:t>
            </w:r>
            <w:r w:rsidRPr="006E7808">
              <w:rPr>
                <w:rFonts w:ascii="Sylfaen" w:hAnsi="Sylfaen" w:cs="Sylfaen"/>
                <w:sz w:val="20"/>
                <w:szCs w:val="20"/>
              </w:rPr>
              <w:t>საქართველოს</w:t>
            </w:r>
            <w:r w:rsidRPr="006E7808">
              <w:rPr>
                <w:rFonts w:ascii="Sylfaen" w:hAnsi="Sylfaen"/>
                <w:sz w:val="20"/>
                <w:szCs w:val="20"/>
              </w:rPr>
              <w:t xml:space="preserve"> </w:t>
            </w:r>
            <w:r w:rsidRPr="006E7808">
              <w:rPr>
                <w:rFonts w:ascii="Sylfaen" w:hAnsi="Sylfaen" w:cs="Sylfaen"/>
                <w:sz w:val="20"/>
                <w:szCs w:val="20"/>
              </w:rPr>
              <w:t>კანონმდებლობით</w:t>
            </w:r>
            <w:r w:rsidRPr="006E7808">
              <w:rPr>
                <w:rFonts w:ascii="Sylfaen" w:hAnsi="Sylfaen"/>
                <w:sz w:val="20"/>
                <w:szCs w:val="20"/>
                <w:lang w:val="ka-GE"/>
              </w:rPr>
              <w:t xml:space="preserve"> </w:t>
            </w:r>
            <w:r w:rsidRPr="006E7808">
              <w:rPr>
                <w:rFonts w:ascii="Sylfaen" w:hAnsi="Sylfaen" w:cs="Sylfaen"/>
                <w:sz w:val="20"/>
                <w:szCs w:val="20"/>
              </w:rPr>
              <w:t>უფლებამოსილი</w:t>
            </w:r>
            <w:r w:rsidRPr="006E7808">
              <w:rPr>
                <w:rFonts w:ascii="Sylfaen" w:hAnsi="Sylfaen"/>
                <w:sz w:val="20"/>
                <w:szCs w:val="20"/>
              </w:rPr>
              <w:t xml:space="preserve"> </w:t>
            </w:r>
            <w:r w:rsidRPr="006E7808">
              <w:rPr>
                <w:rFonts w:ascii="Sylfaen" w:hAnsi="Sylfaen" w:cs="Sylfaen"/>
                <w:sz w:val="20"/>
                <w:szCs w:val="20"/>
              </w:rPr>
              <w:t>ორგანოს</w:t>
            </w:r>
            <w:r w:rsidRPr="006E7808">
              <w:rPr>
                <w:rFonts w:ascii="Sylfaen" w:hAnsi="Sylfaen"/>
                <w:sz w:val="20"/>
                <w:szCs w:val="20"/>
              </w:rPr>
              <w:t xml:space="preserve"> </w:t>
            </w:r>
            <w:r w:rsidRPr="006E7808">
              <w:rPr>
                <w:rFonts w:ascii="Sylfaen" w:hAnsi="Sylfaen" w:cs="Sylfaen"/>
                <w:sz w:val="20"/>
                <w:szCs w:val="20"/>
              </w:rPr>
              <w:t>სპეციალისტები</w:t>
            </w:r>
            <w:r w:rsidRPr="006E7808">
              <w:rPr>
                <w:rFonts w:ascii="Sylfaen" w:hAnsi="Sylfaen"/>
                <w:sz w:val="20"/>
                <w:szCs w:val="20"/>
              </w:rPr>
              <w:t xml:space="preserve"> </w:t>
            </w:r>
            <w:r w:rsidRPr="006E7808">
              <w:rPr>
                <w:rFonts w:ascii="Sylfaen" w:hAnsi="Sylfaen" w:cs="Sylfaen"/>
                <w:sz w:val="20"/>
                <w:szCs w:val="20"/>
              </w:rPr>
              <w:t>არქეოლოგიური</w:t>
            </w:r>
            <w:r w:rsidRPr="006E7808">
              <w:rPr>
                <w:rFonts w:ascii="Sylfaen" w:hAnsi="Sylfaen"/>
                <w:sz w:val="20"/>
                <w:szCs w:val="20"/>
              </w:rPr>
              <w:t xml:space="preserve"> </w:t>
            </w:r>
            <w:r w:rsidRPr="006E7808">
              <w:rPr>
                <w:rFonts w:ascii="Sylfaen" w:hAnsi="Sylfaen" w:cs="Sylfaen"/>
                <w:sz w:val="20"/>
                <w:szCs w:val="20"/>
              </w:rPr>
              <w:t>ძეგლის</w:t>
            </w:r>
            <w:r w:rsidRPr="006E7808">
              <w:rPr>
                <w:rFonts w:ascii="Sylfaen" w:hAnsi="Sylfaen"/>
                <w:sz w:val="20"/>
                <w:szCs w:val="20"/>
              </w:rPr>
              <w:t xml:space="preserve"> </w:t>
            </w:r>
            <w:r w:rsidRPr="006E7808">
              <w:rPr>
                <w:rFonts w:ascii="Sylfaen" w:hAnsi="Sylfaen" w:cs="Sylfaen"/>
                <w:sz w:val="20"/>
                <w:szCs w:val="20"/>
              </w:rPr>
              <w:t>მნიშვნელობის</w:t>
            </w:r>
            <w:r w:rsidRPr="006E7808">
              <w:rPr>
                <w:rFonts w:ascii="Sylfaen" w:hAnsi="Sylfaen"/>
                <w:sz w:val="20"/>
                <w:szCs w:val="20"/>
              </w:rPr>
              <w:t xml:space="preserve"> </w:t>
            </w:r>
            <w:r w:rsidRPr="006E7808">
              <w:rPr>
                <w:rFonts w:ascii="Sylfaen" w:hAnsi="Sylfaen" w:cs="Sylfaen"/>
                <w:sz w:val="20"/>
                <w:szCs w:val="20"/>
              </w:rPr>
              <w:t>დადგენისა</w:t>
            </w:r>
            <w:r w:rsidRPr="006E7808">
              <w:rPr>
                <w:rFonts w:ascii="Sylfaen" w:hAnsi="Sylfaen"/>
                <w:sz w:val="20"/>
                <w:szCs w:val="20"/>
              </w:rPr>
              <w:t xml:space="preserve"> </w:t>
            </w:r>
            <w:r w:rsidRPr="006E7808">
              <w:rPr>
                <w:rFonts w:ascii="Sylfaen" w:hAnsi="Sylfaen" w:cs="Sylfaen"/>
                <w:sz w:val="20"/>
                <w:szCs w:val="20"/>
              </w:rPr>
              <w:t>და</w:t>
            </w:r>
            <w:r w:rsidRPr="006E7808">
              <w:rPr>
                <w:rFonts w:ascii="Sylfaen" w:hAnsi="Sylfaen"/>
                <w:sz w:val="20"/>
                <w:szCs w:val="20"/>
              </w:rPr>
              <w:t xml:space="preserve"> </w:t>
            </w:r>
            <w:r w:rsidRPr="006E7808">
              <w:rPr>
                <w:rFonts w:ascii="Sylfaen" w:hAnsi="Sylfaen" w:cs="Sylfaen"/>
                <w:sz w:val="20"/>
                <w:szCs w:val="20"/>
              </w:rPr>
              <w:t>სამუშაოების</w:t>
            </w:r>
            <w:r w:rsidRPr="006E7808">
              <w:rPr>
                <w:rFonts w:ascii="Sylfaen" w:hAnsi="Sylfaen"/>
                <w:sz w:val="20"/>
                <w:szCs w:val="20"/>
              </w:rPr>
              <w:t xml:space="preserve"> </w:t>
            </w:r>
            <w:r w:rsidRPr="006E7808">
              <w:rPr>
                <w:rFonts w:ascii="Sylfaen" w:hAnsi="Sylfaen" w:cs="Sylfaen"/>
                <w:sz w:val="20"/>
                <w:szCs w:val="20"/>
              </w:rPr>
              <w:t>გაგრძელების</w:t>
            </w:r>
            <w:r w:rsidRPr="006E7808">
              <w:rPr>
                <w:rFonts w:ascii="Sylfaen" w:hAnsi="Sylfaen"/>
                <w:sz w:val="20"/>
                <w:szCs w:val="20"/>
              </w:rPr>
              <w:t xml:space="preserve"> </w:t>
            </w:r>
            <w:r w:rsidRPr="006E7808">
              <w:rPr>
                <w:rFonts w:ascii="Sylfaen" w:hAnsi="Sylfaen" w:cs="Sylfaen"/>
                <w:sz w:val="20"/>
                <w:szCs w:val="20"/>
              </w:rPr>
              <w:t>თაობაზე</w:t>
            </w:r>
            <w:r w:rsidRPr="006E7808">
              <w:rPr>
                <w:rFonts w:ascii="Sylfaen" w:hAnsi="Sylfaen"/>
                <w:sz w:val="20"/>
                <w:szCs w:val="20"/>
              </w:rPr>
              <w:t xml:space="preserve"> </w:t>
            </w:r>
            <w:r w:rsidRPr="006E7808">
              <w:rPr>
                <w:rFonts w:ascii="Sylfaen" w:hAnsi="Sylfaen" w:cs="Sylfaen"/>
                <w:sz w:val="20"/>
                <w:szCs w:val="20"/>
              </w:rPr>
              <w:t>გადაწყვეტილების</w:t>
            </w:r>
            <w:r w:rsidRPr="006E7808">
              <w:rPr>
                <w:rFonts w:ascii="Sylfaen" w:hAnsi="Sylfaen"/>
                <w:sz w:val="20"/>
                <w:szCs w:val="20"/>
              </w:rPr>
              <w:t xml:space="preserve"> </w:t>
            </w:r>
            <w:r w:rsidRPr="006E7808">
              <w:rPr>
                <w:rFonts w:ascii="Sylfaen" w:hAnsi="Sylfaen" w:cs="Sylfaen"/>
                <w:sz w:val="20"/>
                <w:szCs w:val="20"/>
              </w:rPr>
              <w:t>მიღებისათვის</w:t>
            </w:r>
            <w:r w:rsidRPr="006E7808">
              <w:rPr>
                <w:rFonts w:ascii="Sylfaen" w:hAnsi="Sylfaen"/>
                <w:sz w:val="20"/>
                <w:szCs w:val="20"/>
              </w:rPr>
              <w:t xml:space="preserve">. </w:t>
            </w:r>
            <w:r w:rsidRPr="006E7808">
              <w:rPr>
                <w:rFonts w:ascii="Sylfaen" w:hAnsi="Sylfaen"/>
                <w:sz w:val="20"/>
                <w:szCs w:val="20"/>
                <w:lang w:val="ka-GE"/>
              </w:rPr>
              <w:t xml:space="preserve"> </w:t>
            </w:r>
          </w:p>
          <w:p w:rsidR="006E7808" w:rsidRPr="006E7808" w:rsidRDefault="006E7808" w:rsidP="006E7808">
            <w:pPr>
              <w:autoSpaceDE w:val="0"/>
              <w:autoSpaceDN w:val="0"/>
              <w:adjustRightInd w:val="0"/>
              <w:ind w:left="324"/>
              <w:jc w:val="both"/>
              <w:rPr>
                <w:rFonts w:ascii="Sylfaen" w:hAnsi="Sylfaen"/>
                <w:sz w:val="20"/>
                <w:szCs w:val="20"/>
                <w:lang w:val="ka-GE"/>
              </w:rPr>
            </w:pPr>
          </w:p>
        </w:tc>
      </w:tr>
    </w:tbl>
    <w:p w:rsidR="006E7808" w:rsidRPr="006E7808" w:rsidRDefault="006E7808" w:rsidP="006E7808">
      <w:pPr>
        <w:rPr>
          <w:rFonts w:ascii="Sylfaen" w:hAnsi="Sylfaen"/>
        </w:rPr>
      </w:pP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lang w:val="ka-GE"/>
        </w:rPr>
      </w:pP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lang w:val="ka-GE"/>
        </w:rPr>
      </w:pPr>
      <w:proofErr w:type="gramStart"/>
      <w:r w:rsidRPr="006E7808">
        <w:rPr>
          <w:rFonts w:ascii="Sylfaen" w:hAnsi="Sylfaen" w:cs="Sylfaen"/>
          <w:color w:val="000000"/>
        </w:rPr>
        <w:t>ცხრილი</w:t>
      </w:r>
      <w:proofErr w:type="gramEnd"/>
      <w:r w:rsidRPr="006E7808">
        <w:rPr>
          <w:rFonts w:ascii="Sylfaen" w:hAnsi="Sylfaen" w:cs="Sylfaen"/>
          <w:color w:val="000000"/>
        </w:rPr>
        <w:t xml:space="preserve"> 6.</w:t>
      </w:r>
      <w:r w:rsidRPr="006E7808">
        <w:rPr>
          <w:rFonts w:ascii="Sylfaen" w:hAnsi="Sylfaen" w:cs="Sylfaen"/>
          <w:color w:val="000000"/>
          <w:lang w:val="ka-GE"/>
        </w:rPr>
        <w:t>2</w:t>
      </w:r>
      <w:r w:rsidRPr="006E7808">
        <w:rPr>
          <w:rFonts w:ascii="Sylfaen" w:hAnsi="Sylfaen" w:cs="Sylfaen"/>
          <w:color w:val="000000"/>
        </w:rPr>
        <w:t>.</w:t>
      </w:r>
      <w:r w:rsidRPr="006E7808">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6E7808" w:rsidRPr="006E7808" w:rsidRDefault="006E7808" w:rsidP="006E7808">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6E7808" w:rsidRPr="006E7808" w:rsidTr="0097777D">
        <w:tc>
          <w:tcPr>
            <w:tcW w:w="3078" w:type="dxa"/>
          </w:tcPr>
          <w:p w:rsidR="006E7808" w:rsidRPr="006E7808" w:rsidRDefault="006E7808" w:rsidP="006E7808">
            <w:pPr>
              <w:autoSpaceDE w:val="0"/>
              <w:autoSpaceDN w:val="0"/>
              <w:adjustRightInd w:val="0"/>
              <w:jc w:val="both"/>
              <w:rPr>
                <w:rFonts w:ascii="Sylfaen" w:hAnsi="Sylfaen" w:cs="Times New Roman"/>
                <w:b/>
                <w:bCs/>
                <w:sz w:val="20"/>
                <w:szCs w:val="20"/>
                <w:lang w:val="ka-GE"/>
              </w:rPr>
            </w:pPr>
            <w:r w:rsidRPr="006E7808">
              <w:rPr>
                <w:rFonts w:ascii="Sylfaen" w:hAnsi="Sylfaen" w:cs="Times New Roman"/>
                <w:b/>
                <w:bCs/>
                <w:sz w:val="20"/>
                <w:szCs w:val="20"/>
                <w:lang w:val="ka-GE"/>
              </w:rPr>
              <w:t xml:space="preserve">      ზემოქმედების სახე</w:t>
            </w:r>
          </w:p>
        </w:tc>
        <w:tc>
          <w:tcPr>
            <w:tcW w:w="6597" w:type="dxa"/>
          </w:tcPr>
          <w:p w:rsidR="006E7808" w:rsidRPr="006E7808" w:rsidRDefault="006E7808" w:rsidP="006E7808">
            <w:pPr>
              <w:autoSpaceDE w:val="0"/>
              <w:autoSpaceDN w:val="0"/>
              <w:adjustRightInd w:val="0"/>
              <w:jc w:val="both"/>
              <w:rPr>
                <w:rFonts w:ascii="Sylfaen" w:hAnsi="Sylfaen" w:cs="Times New Roman"/>
                <w:b/>
                <w:bCs/>
                <w:sz w:val="20"/>
                <w:szCs w:val="20"/>
                <w:lang w:val="ka-GE"/>
              </w:rPr>
            </w:pPr>
            <w:r w:rsidRPr="006E7808">
              <w:rPr>
                <w:rFonts w:ascii="Sylfaen" w:hAnsi="Sylfaen" w:cs="Times New Roman"/>
                <w:b/>
                <w:bCs/>
                <w:sz w:val="20"/>
                <w:szCs w:val="20"/>
                <w:lang w:val="ka-GE"/>
              </w:rPr>
              <w:t xml:space="preserve">                      განხილვიდან ამოღების საფუძველი</w:t>
            </w:r>
          </w:p>
        </w:tc>
      </w:tr>
      <w:tr w:rsidR="006E7808" w:rsidRPr="006E7808" w:rsidTr="0097777D">
        <w:trPr>
          <w:trHeight w:val="1925"/>
        </w:trPr>
        <w:tc>
          <w:tcPr>
            <w:tcW w:w="3078" w:type="dxa"/>
          </w:tcPr>
          <w:p w:rsidR="006E7808" w:rsidRPr="006E7808" w:rsidRDefault="006E7808" w:rsidP="006E7808">
            <w:pPr>
              <w:autoSpaceDE w:val="0"/>
              <w:autoSpaceDN w:val="0"/>
              <w:adjustRightInd w:val="0"/>
              <w:jc w:val="both"/>
              <w:rPr>
                <w:rFonts w:ascii="Sylfaen" w:hAnsi="Sylfaen" w:cs="Times New Roman"/>
                <w:bCs/>
                <w:sz w:val="20"/>
                <w:szCs w:val="20"/>
                <w:lang w:val="ka-GE"/>
              </w:rPr>
            </w:pPr>
            <w:r w:rsidRPr="006E7808">
              <w:rPr>
                <w:rFonts w:ascii="Sylfae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6E7808" w:rsidRPr="006E7808" w:rsidTr="0097777D">
              <w:trPr>
                <w:trHeight w:val="760"/>
              </w:trPr>
              <w:tc>
                <w:tcPr>
                  <w:tcW w:w="0" w:type="auto"/>
                </w:tcPr>
                <w:p w:rsidR="006E7808" w:rsidRPr="006E7808" w:rsidRDefault="006E7808" w:rsidP="006E7808">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6E7808">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6E7808" w:rsidRPr="006E7808" w:rsidRDefault="006E7808" w:rsidP="006E7808">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6E7808">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6E7808" w:rsidRPr="006E7808" w:rsidRDefault="006E7808" w:rsidP="006E7808">
                  <w:pPr>
                    <w:autoSpaceDE w:val="0"/>
                    <w:autoSpaceDN w:val="0"/>
                    <w:adjustRightInd w:val="0"/>
                    <w:spacing w:after="0" w:line="240" w:lineRule="auto"/>
                    <w:rPr>
                      <w:rFonts w:ascii="Sylfaen" w:hAnsi="Sylfaen" w:cs="Sylfaen"/>
                      <w:color w:val="000000"/>
                      <w:sz w:val="20"/>
                      <w:szCs w:val="20"/>
                    </w:rPr>
                  </w:pPr>
                </w:p>
              </w:tc>
            </w:tr>
          </w:tbl>
          <w:p w:rsidR="006E7808" w:rsidRPr="006E7808" w:rsidRDefault="006E7808" w:rsidP="006E7808">
            <w:pPr>
              <w:autoSpaceDE w:val="0"/>
              <w:autoSpaceDN w:val="0"/>
              <w:adjustRightInd w:val="0"/>
              <w:jc w:val="both"/>
              <w:rPr>
                <w:rFonts w:ascii="Sylfaen" w:hAnsi="Sylfaen" w:cs="Times New Roman"/>
                <w:b/>
                <w:bCs/>
                <w:sz w:val="20"/>
                <w:szCs w:val="20"/>
                <w:lang w:val="ka-GE"/>
              </w:rPr>
            </w:pPr>
          </w:p>
        </w:tc>
      </w:tr>
      <w:tr w:rsidR="006E7808" w:rsidRPr="006E7808" w:rsidTr="0097777D">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6E7808" w:rsidRPr="006E7808" w:rsidTr="0097777D">
              <w:trPr>
                <w:trHeight w:val="758"/>
              </w:trPr>
              <w:tc>
                <w:tcPr>
                  <w:tcW w:w="0" w:type="auto"/>
                </w:tcPr>
                <w:p w:rsidR="006E7808" w:rsidRPr="006E7808" w:rsidRDefault="006E7808" w:rsidP="006E7808">
                  <w:pPr>
                    <w:autoSpaceDE w:val="0"/>
                    <w:autoSpaceDN w:val="0"/>
                    <w:adjustRightInd w:val="0"/>
                    <w:spacing w:after="0" w:line="240" w:lineRule="auto"/>
                    <w:jc w:val="both"/>
                    <w:rPr>
                      <w:rFonts w:ascii="Sylfaen" w:hAnsi="Sylfaen" w:cs="Sylfaen"/>
                      <w:color w:val="000000"/>
                      <w:sz w:val="20"/>
                      <w:szCs w:val="20"/>
                    </w:rPr>
                  </w:pPr>
                  <w:r w:rsidRPr="006E7808">
                    <w:rPr>
                      <w:rFonts w:ascii="Sylfaen" w:hAnsi="Sylfaen" w:cs="Sylfaen"/>
                      <w:color w:val="000000"/>
                      <w:sz w:val="20"/>
                      <w:szCs w:val="20"/>
                    </w:rPr>
                    <w:t xml:space="preserve">ზემოქმედება </w:t>
                  </w:r>
                  <w:r w:rsidRPr="006E7808">
                    <w:rPr>
                      <w:rFonts w:ascii="Sylfaen" w:hAnsi="Sylfaen" w:cs="Sylfaen"/>
                      <w:color w:val="000000"/>
                      <w:sz w:val="20"/>
                      <w:szCs w:val="20"/>
                      <w:lang w:val="ka-GE"/>
                    </w:rPr>
                    <w:t>ისტორიულ- არქიტექტურულ ძეგლებზე, დაცულ ტერიტორიებზე</w:t>
                  </w:r>
                  <w:r w:rsidRPr="006E7808">
                    <w:rPr>
                      <w:rFonts w:ascii="Sylfaen" w:hAnsi="Sylfaen" w:cs="Sylfaen"/>
                      <w:color w:val="000000"/>
                      <w:sz w:val="20"/>
                      <w:szCs w:val="20"/>
                    </w:rPr>
                    <w:t xml:space="preserve"> </w:t>
                  </w:r>
                </w:p>
              </w:tc>
            </w:tr>
          </w:tbl>
          <w:p w:rsidR="006E7808" w:rsidRPr="006E7808" w:rsidRDefault="006E7808" w:rsidP="006E7808">
            <w:pPr>
              <w:autoSpaceDE w:val="0"/>
              <w:autoSpaceDN w:val="0"/>
              <w:adjustRightInd w:val="0"/>
              <w:jc w:val="both"/>
              <w:rPr>
                <w:rFonts w:ascii="Sylfaen" w:hAnsi="Sylfaen" w:cs="Times New Roman"/>
                <w:b/>
                <w:bCs/>
                <w:sz w:val="20"/>
                <w:szCs w:val="20"/>
                <w:lang w:val="ka-GE"/>
              </w:rPr>
            </w:pPr>
          </w:p>
        </w:tc>
        <w:tc>
          <w:tcPr>
            <w:tcW w:w="6597" w:type="dxa"/>
          </w:tcPr>
          <w:p w:rsidR="006E7808" w:rsidRPr="006E7808" w:rsidRDefault="006E7808" w:rsidP="006E7808">
            <w:pPr>
              <w:numPr>
                <w:ilvl w:val="0"/>
                <w:numId w:val="28"/>
              </w:numPr>
              <w:autoSpaceDE w:val="0"/>
              <w:autoSpaceDN w:val="0"/>
              <w:adjustRightInd w:val="0"/>
              <w:ind w:left="342"/>
              <w:jc w:val="both"/>
              <w:rPr>
                <w:rFonts w:ascii="Sylfaen" w:hAnsi="Sylfaen" w:cs="Sylfaen"/>
                <w:color w:val="000000"/>
                <w:sz w:val="20"/>
                <w:szCs w:val="20"/>
                <w:lang w:val="ka-GE"/>
              </w:rPr>
            </w:pPr>
            <w:r w:rsidRPr="006E7808">
              <w:rPr>
                <w:rFonts w:ascii="Sylfaen" w:hAnsi="Sylfaen" w:cs="Sylfaen"/>
                <w:sz w:val="20"/>
                <w:szCs w:val="20"/>
                <w:lang w:val="ka-GE"/>
              </w:rPr>
              <w:t xml:space="preserve">პროექტის ზეგავლენის არეალში </w:t>
            </w:r>
            <w:r w:rsidRPr="006E7808">
              <w:rPr>
                <w:rFonts w:ascii="Sylfaen" w:hAnsi="Sylfaen" w:cs="Sylfaen"/>
                <w:color w:val="000000"/>
                <w:sz w:val="20"/>
                <w:szCs w:val="20"/>
                <w:lang w:val="ka-GE"/>
              </w:rPr>
              <w:t>ისტორიულ-არქიტექტურული ძეგლები, დაცული ტერიტორიები</w:t>
            </w:r>
            <w:r w:rsidRPr="006E7808">
              <w:rPr>
                <w:rFonts w:ascii="Sylfaen" w:hAnsi="Sylfaen" w:cs="Sylfaen"/>
                <w:color w:val="000000"/>
                <w:sz w:val="20"/>
                <w:szCs w:val="20"/>
              </w:rPr>
              <w:t xml:space="preserve"> </w:t>
            </w:r>
            <w:r w:rsidRPr="006E7808">
              <w:rPr>
                <w:rFonts w:ascii="Sylfaen" w:hAnsi="Sylfaen" w:cs="Sylfaen"/>
                <w:color w:val="000000"/>
                <w:sz w:val="20"/>
                <w:szCs w:val="20"/>
                <w:lang w:val="ka-GE"/>
              </w:rPr>
              <w:t>არ მდებარეობენ;</w:t>
            </w:r>
          </w:p>
          <w:p w:rsidR="006E7808" w:rsidRPr="006E7808" w:rsidRDefault="006E7808" w:rsidP="006E7808">
            <w:pPr>
              <w:numPr>
                <w:ilvl w:val="0"/>
                <w:numId w:val="28"/>
              </w:numPr>
              <w:autoSpaceDE w:val="0"/>
              <w:autoSpaceDN w:val="0"/>
              <w:adjustRightInd w:val="0"/>
              <w:ind w:left="342"/>
              <w:jc w:val="both"/>
              <w:rPr>
                <w:rFonts w:ascii="Sylfaen" w:hAnsi="Sylfaen" w:cs="Times New Roman"/>
                <w:b/>
                <w:bCs/>
                <w:sz w:val="20"/>
                <w:szCs w:val="20"/>
                <w:lang w:val="ka-GE"/>
              </w:rPr>
            </w:pPr>
            <w:r w:rsidRPr="006E7808">
              <w:rPr>
                <w:rFonts w:ascii="Sylfaen" w:hAnsi="Sylfaen" w:cs="Sylfaen"/>
                <w:sz w:val="20"/>
                <w:szCs w:val="20"/>
                <w:lang w:val="ka-GE"/>
              </w:rPr>
              <w:t xml:space="preserve">შესასრულებელი </w:t>
            </w:r>
            <w:r w:rsidRPr="006E7808">
              <w:rPr>
                <w:rFonts w:ascii="Sylfaen" w:hAnsi="Sylfaen" w:cs="Sylfaen"/>
                <w:sz w:val="20"/>
                <w:szCs w:val="20"/>
              </w:rPr>
              <w:t>მიწის</w:t>
            </w:r>
            <w:r w:rsidRPr="006E7808">
              <w:rPr>
                <w:rFonts w:ascii="Sylfaen" w:hAnsi="Sylfaen"/>
                <w:sz w:val="20"/>
                <w:szCs w:val="20"/>
              </w:rPr>
              <w:t xml:space="preserve"> </w:t>
            </w:r>
            <w:r w:rsidRPr="006E7808">
              <w:rPr>
                <w:rFonts w:ascii="Sylfaen" w:hAnsi="Sylfaen" w:cs="Sylfaen"/>
                <w:sz w:val="20"/>
                <w:szCs w:val="20"/>
              </w:rPr>
              <w:t>სამუშაოების</w:t>
            </w:r>
            <w:r w:rsidRPr="006E7808">
              <w:rPr>
                <w:rFonts w:ascii="Sylfaen" w:hAnsi="Sylfaen"/>
                <w:sz w:val="20"/>
                <w:szCs w:val="20"/>
              </w:rPr>
              <w:t xml:space="preserve"> </w:t>
            </w:r>
            <w:r w:rsidRPr="006E7808">
              <w:rPr>
                <w:rFonts w:ascii="Sylfaen" w:hAnsi="Sylfaen"/>
                <w:sz w:val="20"/>
                <w:szCs w:val="20"/>
                <w:lang w:val="ka-GE"/>
              </w:rPr>
              <w:t xml:space="preserve">მასშტაბებიდან გამომდინარე, საავარაუდოდ, </w:t>
            </w:r>
            <w:r w:rsidRPr="006E7808">
              <w:rPr>
                <w:rFonts w:ascii="Sylfaen" w:hAnsi="Sylfaen" w:cs="Sylfaen"/>
                <w:sz w:val="20"/>
                <w:szCs w:val="20"/>
              </w:rPr>
              <w:t>არქეოლოგიური</w:t>
            </w:r>
            <w:r w:rsidRPr="006E7808">
              <w:rPr>
                <w:rFonts w:ascii="Sylfaen" w:hAnsi="Sylfaen"/>
                <w:sz w:val="20"/>
                <w:szCs w:val="20"/>
              </w:rPr>
              <w:t xml:space="preserve"> </w:t>
            </w:r>
            <w:r w:rsidRPr="006E7808">
              <w:rPr>
                <w:rFonts w:ascii="Sylfaen" w:hAnsi="Sylfaen" w:cs="Sylfaen"/>
                <w:sz w:val="20"/>
                <w:szCs w:val="20"/>
              </w:rPr>
              <w:t>ძეგლების</w:t>
            </w:r>
            <w:r w:rsidRPr="006E7808">
              <w:rPr>
                <w:rFonts w:ascii="Sylfaen" w:hAnsi="Sylfaen"/>
                <w:sz w:val="20"/>
                <w:szCs w:val="20"/>
              </w:rPr>
              <w:t xml:space="preserve"> </w:t>
            </w:r>
            <w:r w:rsidRPr="006E7808">
              <w:rPr>
                <w:rFonts w:ascii="Sylfaen" w:hAnsi="Sylfaen" w:cs="Sylfaen"/>
                <w:sz w:val="20"/>
                <w:szCs w:val="20"/>
              </w:rPr>
              <w:t>გვიანი</w:t>
            </w:r>
            <w:r w:rsidRPr="006E7808">
              <w:rPr>
                <w:rFonts w:ascii="Sylfaen" w:hAnsi="Sylfaen"/>
                <w:sz w:val="20"/>
                <w:szCs w:val="20"/>
              </w:rPr>
              <w:t xml:space="preserve"> </w:t>
            </w:r>
            <w:r w:rsidRPr="006E7808">
              <w:rPr>
                <w:rFonts w:ascii="Sylfaen" w:hAnsi="Sylfaen" w:cs="Sylfaen"/>
                <w:sz w:val="20"/>
                <w:szCs w:val="20"/>
              </w:rPr>
              <w:t>გამოვლენის</w:t>
            </w:r>
            <w:r w:rsidRPr="006E7808">
              <w:rPr>
                <w:rFonts w:ascii="Sylfaen" w:hAnsi="Sylfaen"/>
                <w:sz w:val="20"/>
                <w:szCs w:val="20"/>
              </w:rPr>
              <w:t xml:space="preserve"> </w:t>
            </w:r>
            <w:r w:rsidRPr="006E7808">
              <w:rPr>
                <w:rFonts w:ascii="Sylfaen" w:hAnsi="Sylfaen" w:cs="Sylfaen"/>
                <w:sz w:val="20"/>
                <w:szCs w:val="20"/>
              </w:rPr>
              <w:t>ფაქტებს</w:t>
            </w:r>
            <w:r w:rsidRPr="006E7808">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6E7808">
              <w:rPr>
                <w:rFonts w:ascii="Sylfaen" w:hAnsi="Sylfaen"/>
                <w:sz w:val="20"/>
                <w:szCs w:val="20"/>
              </w:rPr>
              <w:t xml:space="preserve"> </w:t>
            </w:r>
            <w:r w:rsidRPr="006E7808">
              <w:rPr>
                <w:rFonts w:ascii="Sylfaen" w:hAnsi="Sylfaen" w:cs="Sylfaen"/>
                <w:sz w:val="20"/>
                <w:szCs w:val="20"/>
              </w:rPr>
              <w:t>მოიწვიოს</w:t>
            </w:r>
            <w:r w:rsidRPr="006E7808">
              <w:rPr>
                <w:rFonts w:ascii="Sylfaen" w:hAnsi="Sylfaen"/>
                <w:sz w:val="20"/>
                <w:szCs w:val="20"/>
              </w:rPr>
              <w:t xml:space="preserve"> </w:t>
            </w:r>
            <w:r w:rsidRPr="006E7808">
              <w:rPr>
                <w:rFonts w:ascii="Sylfaen" w:hAnsi="Sylfaen" w:cs="Sylfaen"/>
                <w:sz w:val="20"/>
                <w:szCs w:val="20"/>
              </w:rPr>
              <w:t>ამ</w:t>
            </w:r>
            <w:r w:rsidRPr="006E7808">
              <w:rPr>
                <w:rFonts w:ascii="Sylfaen" w:hAnsi="Sylfaen"/>
                <w:sz w:val="20"/>
                <w:szCs w:val="20"/>
              </w:rPr>
              <w:t xml:space="preserve"> </w:t>
            </w:r>
            <w:r w:rsidRPr="006E7808">
              <w:rPr>
                <w:rFonts w:ascii="Sylfaen" w:hAnsi="Sylfaen" w:cs="Sylfaen"/>
                <w:sz w:val="20"/>
                <w:szCs w:val="20"/>
              </w:rPr>
              <w:t>საქმიანობაზე</w:t>
            </w:r>
            <w:r w:rsidRPr="006E7808">
              <w:rPr>
                <w:rFonts w:ascii="Sylfaen" w:hAnsi="Sylfaen"/>
                <w:sz w:val="20"/>
                <w:szCs w:val="20"/>
              </w:rPr>
              <w:t xml:space="preserve"> </w:t>
            </w:r>
            <w:r w:rsidRPr="006E7808">
              <w:rPr>
                <w:rFonts w:ascii="Sylfaen" w:hAnsi="Sylfaen" w:cs="Sylfaen"/>
                <w:sz w:val="20"/>
                <w:szCs w:val="20"/>
              </w:rPr>
              <w:t>საქართველოს</w:t>
            </w:r>
            <w:r w:rsidRPr="006E7808">
              <w:rPr>
                <w:rFonts w:ascii="Sylfaen" w:hAnsi="Sylfaen"/>
                <w:sz w:val="20"/>
                <w:szCs w:val="20"/>
              </w:rPr>
              <w:t xml:space="preserve"> </w:t>
            </w:r>
            <w:r w:rsidRPr="006E7808">
              <w:rPr>
                <w:rFonts w:ascii="Sylfaen" w:hAnsi="Sylfaen" w:cs="Sylfaen"/>
                <w:sz w:val="20"/>
                <w:szCs w:val="20"/>
              </w:rPr>
              <w:t>კანონმდებლობით</w:t>
            </w:r>
            <w:r w:rsidRPr="006E7808">
              <w:rPr>
                <w:rFonts w:ascii="Sylfaen" w:hAnsi="Sylfaen"/>
                <w:sz w:val="20"/>
                <w:szCs w:val="20"/>
                <w:lang w:val="ka-GE"/>
              </w:rPr>
              <w:t xml:space="preserve"> </w:t>
            </w:r>
            <w:r w:rsidRPr="006E7808">
              <w:rPr>
                <w:rFonts w:ascii="Sylfaen" w:hAnsi="Sylfaen" w:cs="Sylfaen"/>
                <w:sz w:val="20"/>
                <w:szCs w:val="20"/>
              </w:rPr>
              <w:t>უფლებამოსილი</w:t>
            </w:r>
            <w:r w:rsidRPr="006E7808">
              <w:rPr>
                <w:rFonts w:ascii="Sylfaen" w:hAnsi="Sylfaen"/>
                <w:sz w:val="20"/>
                <w:szCs w:val="20"/>
              </w:rPr>
              <w:t xml:space="preserve"> </w:t>
            </w:r>
            <w:r w:rsidRPr="006E7808">
              <w:rPr>
                <w:rFonts w:ascii="Sylfaen" w:hAnsi="Sylfaen" w:cs="Sylfaen"/>
                <w:sz w:val="20"/>
                <w:szCs w:val="20"/>
              </w:rPr>
              <w:t>ორგანოს</w:t>
            </w:r>
            <w:r w:rsidRPr="006E7808">
              <w:rPr>
                <w:rFonts w:ascii="Sylfaen" w:hAnsi="Sylfaen"/>
                <w:sz w:val="20"/>
                <w:szCs w:val="20"/>
              </w:rPr>
              <w:t xml:space="preserve"> </w:t>
            </w:r>
            <w:r w:rsidRPr="006E7808">
              <w:rPr>
                <w:rFonts w:ascii="Sylfaen" w:hAnsi="Sylfaen" w:cs="Sylfaen"/>
                <w:sz w:val="20"/>
                <w:szCs w:val="20"/>
              </w:rPr>
              <w:t>სპეციალისტები</w:t>
            </w:r>
            <w:r w:rsidRPr="006E7808">
              <w:rPr>
                <w:rFonts w:ascii="Sylfaen" w:hAnsi="Sylfaen"/>
                <w:sz w:val="20"/>
                <w:szCs w:val="20"/>
              </w:rPr>
              <w:t xml:space="preserve"> </w:t>
            </w:r>
            <w:r w:rsidRPr="006E7808">
              <w:rPr>
                <w:rFonts w:ascii="Sylfaen" w:hAnsi="Sylfaen" w:cs="Sylfaen"/>
                <w:sz w:val="20"/>
                <w:szCs w:val="20"/>
              </w:rPr>
              <w:t>არქეოლოგიური</w:t>
            </w:r>
            <w:r w:rsidRPr="006E7808">
              <w:rPr>
                <w:rFonts w:ascii="Sylfaen" w:hAnsi="Sylfaen"/>
                <w:sz w:val="20"/>
                <w:szCs w:val="20"/>
              </w:rPr>
              <w:t xml:space="preserve"> </w:t>
            </w:r>
            <w:r w:rsidRPr="006E7808">
              <w:rPr>
                <w:rFonts w:ascii="Sylfaen" w:hAnsi="Sylfaen" w:cs="Sylfaen"/>
                <w:sz w:val="20"/>
                <w:szCs w:val="20"/>
              </w:rPr>
              <w:t>ძეგლის</w:t>
            </w:r>
            <w:r w:rsidRPr="006E7808">
              <w:rPr>
                <w:rFonts w:ascii="Sylfaen" w:hAnsi="Sylfaen"/>
                <w:sz w:val="20"/>
                <w:szCs w:val="20"/>
              </w:rPr>
              <w:t xml:space="preserve"> </w:t>
            </w:r>
            <w:r w:rsidRPr="006E7808">
              <w:rPr>
                <w:rFonts w:ascii="Sylfaen" w:hAnsi="Sylfaen" w:cs="Sylfaen"/>
                <w:sz w:val="20"/>
                <w:szCs w:val="20"/>
              </w:rPr>
              <w:t>მნიშვნელობის</w:t>
            </w:r>
            <w:r w:rsidRPr="006E7808">
              <w:rPr>
                <w:rFonts w:ascii="Sylfaen" w:hAnsi="Sylfaen"/>
                <w:sz w:val="20"/>
                <w:szCs w:val="20"/>
              </w:rPr>
              <w:t xml:space="preserve"> </w:t>
            </w:r>
            <w:r w:rsidRPr="006E7808">
              <w:rPr>
                <w:rFonts w:ascii="Sylfaen" w:hAnsi="Sylfaen" w:cs="Sylfaen"/>
                <w:sz w:val="20"/>
                <w:szCs w:val="20"/>
              </w:rPr>
              <w:t>დადგენისა</w:t>
            </w:r>
            <w:r w:rsidRPr="006E7808">
              <w:rPr>
                <w:rFonts w:ascii="Sylfaen" w:hAnsi="Sylfaen"/>
                <w:sz w:val="20"/>
                <w:szCs w:val="20"/>
              </w:rPr>
              <w:t xml:space="preserve"> </w:t>
            </w:r>
            <w:r w:rsidRPr="006E7808">
              <w:rPr>
                <w:rFonts w:ascii="Sylfaen" w:hAnsi="Sylfaen" w:cs="Sylfaen"/>
                <w:sz w:val="20"/>
                <w:szCs w:val="20"/>
              </w:rPr>
              <w:t>და</w:t>
            </w:r>
            <w:r w:rsidRPr="006E7808">
              <w:rPr>
                <w:rFonts w:ascii="Sylfaen" w:hAnsi="Sylfaen"/>
                <w:sz w:val="20"/>
                <w:szCs w:val="20"/>
              </w:rPr>
              <w:t xml:space="preserve"> </w:t>
            </w:r>
            <w:r w:rsidRPr="006E7808">
              <w:rPr>
                <w:rFonts w:ascii="Sylfaen" w:hAnsi="Sylfaen" w:cs="Sylfaen"/>
                <w:sz w:val="20"/>
                <w:szCs w:val="20"/>
              </w:rPr>
              <w:t>სამუშაოების</w:t>
            </w:r>
            <w:r w:rsidRPr="006E7808">
              <w:rPr>
                <w:rFonts w:ascii="Sylfaen" w:hAnsi="Sylfaen"/>
                <w:sz w:val="20"/>
                <w:szCs w:val="20"/>
              </w:rPr>
              <w:t xml:space="preserve"> </w:t>
            </w:r>
            <w:r w:rsidRPr="006E7808">
              <w:rPr>
                <w:rFonts w:ascii="Sylfaen" w:hAnsi="Sylfaen" w:cs="Sylfaen"/>
                <w:sz w:val="20"/>
                <w:szCs w:val="20"/>
              </w:rPr>
              <w:t>გაგრძელების</w:t>
            </w:r>
            <w:r w:rsidRPr="006E7808">
              <w:rPr>
                <w:rFonts w:ascii="Sylfaen" w:hAnsi="Sylfaen"/>
                <w:sz w:val="20"/>
                <w:szCs w:val="20"/>
              </w:rPr>
              <w:t xml:space="preserve"> </w:t>
            </w:r>
            <w:r w:rsidRPr="006E7808">
              <w:rPr>
                <w:rFonts w:ascii="Sylfaen" w:hAnsi="Sylfaen" w:cs="Sylfaen"/>
                <w:sz w:val="20"/>
                <w:szCs w:val="20"/>
              </w:rPr>
              <w:t>თაობაზე</w:t>
            </w:r>
            <w:r w:rsidRPr="006E7808">
              <w:rPr>
                <w:rFonts w:ascii="Sylfaen" w:hAnsi="Sylfaen"/>
                <w:sz w:val="20"/>
                <w:szCs w:val="20"/>
              </w:rPr>
              <w:t xml:space="preserve"> </w:t>
            </w:r>
            <w:r w:rsidRPr="006E7808">
              <w:rPr>
                <w:rFonts w:ascii="Sylfaen" w:hAnsi="Sylfaen" w:cs="Sylfaen"/>
                <w:sz w:val="20"/>
                <w:szCs w:val="20"/>
              </w:rPr>
              <w:t>გადაწყვეტილების</w:t>
            </w:r>
            <w:r w:rsidRPr="006E7808">
              <w:rPr>
                <w:rFonts w:ascii="Sylfaen" w:hAnsi="Sylfaen"/>
                <w:sz w:val="20"/>
                <w:szCs w:val="20"/>
              </w:rPr>
              <w:t xml:space="preserve"> </w:t>
            </w:r>
            <w:r w:rsidRPr="006E7808">
              <w:rPr>
                <w:rFonts w:ascii="Sylfaen" w:hAnsi="Sylfaen" w:cs="Sylfaen"/>
                <w:sz w:val="20"/>
                <w:szCs w:val="20"/>
              </w:rPr>
              <w:t>მიღებისათვის</w:t>
            </w:r>
            <w:r w:rsidRPr="006E7808">
              <w:rPr>
                <w:rFonts w:ascii="Sylfaen" w:hAnsi="Sylfaen"/>
                <w:sz w:val="20"/>
                <w:szCs w:val="20"/>
              </w:rPr>
              <w:t xml:space="preserve">. </w:t>
            </w:r>
            <w:r w:rsidRPr="006E7808">
              <w:rPr>
                <w:rFonts w:ascii="Sylfaen" w:hAnsi="Sylfaen"/>
                <w:sz w:val="20"/>
                <w:szCs w:val="20"/>
                <w:lang w:val="ka-GE"/>
              </w:rPr>
              <w:t xml:space="preserve"> </w:t>
            </w:r>
          </w:p>
          <w:p w:rsidR="006E7808" w:rsidRPr="006E7808" w:rsidRDefault="006E7808" w:rsidP="006E7808">
            <w:pPr>
              <w:autoSpaceDE w:val="0"/>
              <w:autoSpaceDN w:val="0"/>
              <w:adjustRightInd w:val="0"/>
              <w:jc w:val="both"/>
              <w:rPr>
                <w:rFonts w:ascii="Sylfaen" w:hAnsi="Sylfaen" w:cs="Times New Roman"/>
                <w:b/>
                <w:bCs/>
                <w:sz w:val="20"/>
                <w:szCs w:val="20"/>
                <w:lang w:val="ka-GE"/>
              </w:rPr>
            </w:pPr>
          </w:p>
        </w:tc>
      </w:tr>
    </w:tbl>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t xml:space="preserve">6.2. </w:t>
      </w:r>
      <w:r w:rsidRPr="00C915AB">
        <w:rPr>
          <w:rFonts w:ascii="Sylfaen" w:hAnsi="Sylfaen" w:cs="Sylfaen"/>
          <w:b/>
          <w:lang w:val="ka-GE"/>
        </w:rPr>
        <w:t>ზემოქმედება</w:t>
      </w:r>
      <w:r w:rsidRPr="00C915AB">
        <w:rPr>
          <w:rFonts w:ascii="Sylfaen" w:hAnsi="Sylfaen"/>
          <w:b/>
          <w:lang w:val="ka-GE"/>
        </w:rPr>
        <w:t xml:space="preserve">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ჰაერზე</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t xml:space="preserve">6.2.1.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ჰაერში</w:t>
      </w:r>
      <w:r w:rsidRPr="00C915AB">
        <w:rPr>
          <w:rFonts w:ascii="Sylfaen" w:hAnsi="Sylfaen"/>
          <w:b/>
          <w:lang w:val="ka-GE"/>
        </w:rPr>
        <w:t xml:space="preserve"> </w:t>
      </w:r>
      <w:r w:rsidRPr="00C915AB">
        <w:rPr>
          <w:rFonts w:ascii="Sylfaen" w:hAnsi="Sylfaen" w:cs="Sylfaen"/>
          <w:b/>
          <w:lang w:val="ka-GE"/>
        </w:rPr>
        <w:t>გამოყოფილი</w:t>
      </w:r>
      <w:r w:rsidRPr="00C915AB">
        <w:rPr>
          <w:rFonts w:ascii="Sylfaen" w:hAnsi="Sylfaen"/>
          <w:b/>
          <w:lang w:val="ka-GE"/>
        </w:rPr>
        <w:t xml:space="preserve"> </w:t>
      </w:r>
      <w:r w:rsidRPr="00C915AB">
        <w:rPr>
          <w:rFonts w:ascii="Sylfaen" w:hAnsi="Sylfaen" w:cs="Sylfaen"/>
          <w:b/>
          <w:lang w:val="ka-GE"/>
        </w:rPr>
        <w:t>მავნე</w:t>
      </w:r>
      <w:r w:rsidRPr="00C915AB">
        <w:rPr>
          <w:rFonts w:ascii="Sylfaen" w:hAnsi="Sylfaen"/>
          <w:b/>
          <w:lang w:val="ka-GE"/>
        </w:rPr>
        <w:t xml:space="preserve"> </w:t>
      </w:r>
      <w:r w:rsidRPr="00C915AB">
        <w:rPr>
          <w:rFonts w:ascii="Sylfaen" w:hAnsi="Sylfaen" w:cs="Sylfaen"/>
          <w:b/>
          <w:lang w:val="ka-GE"/>
        </w:rPr>
        <w:t>ნივთიერებები</w:t>
      </w:r>
      <w:r w:rsidRPr="00C915AB">
        <w:rPr>
          <w:rFonts w:ascii="Sylfaen" w:hAnsi="Sylfaen"/>
          <w:b/>
          <w:lang w:val="ka-GE"/>
        </w:rPr>
        <w:t xml:space="preserve">, </w:t>
      </w:r>
      <w:r w:rsidRPr="00C915AB">
        <w:rPr>
          <w:rFonts w:ascii="Sylfaen" w:hAnsi="Sylfaen" w:cs="Sylfaen"/>
          <w:b/>
          <w:lang w:val="ka-GE"/>
        </w:rPr>
        <w:t>გაფრქვევის</w:t>
      </w:r>
      <w:r w:rsidRPr="00C915AB">
        <w:rPr>
          <w:rFonts w:ascii="Sylfaen" w:hAnsi="Sylfaen"/>
          <w:b/>
          <w:lang w:val="ka-GE"/>
        </w:rPr>
        <w:t xml:space="preserve"> </w:t>
      </w:r>
      <w:r w:rsidRPr="00C915AB">
        <w:rPr>
          <w:rFonts w:ascii="Sylfaen" w:hAnsi="Sylfaen" w:cs="Sylfaen"/>
          <w:b/>
          <w:lang w:val="ka-GE"/>
        </w:rPr>
        <w:t>წყაროები</w:t>
      </w:r>
    </w:p>
    <w:p w:rsidR="006E7808" w:rsidRPr="0000483A" w:rsidRDefault="006E7808" w:rsidP="006E7808">
      <w:pPr>
        <w:tabs>
          <w:tab w:val="left" w:pos="540"/>
          <w:tab w:val="left" w:pos="9900"/>
        </w:tabs>
        <w:spacing w:after="0"/>
        <w:ind w:left="-360" w:right="23"/>
        <w:jc w:val="both"/>
        <w:rPr>
          <w:rFonts w:ascii="Sylfaen" w:eastAsia="Times New Roman" w:hAnsi="Sylfaen" w:cs="AcadNusx"/>
          <w:lang w:val="ka-GE" w:eastAsia="ru-RU"/>
        </w:rPr>
      </w:pPr>
      <w:r w:rsidRPr="0000483A">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6E7808" w:rsidRPr="0000483A" w:rsidRDefault="006E7808" w:rsidP="006E7808">
      <w:pPr>
        <w:spacing w:after="0"/>
        <w:ind w:left="-360"/>
        <w:rPr>
          <w:rFonts w:ascii="Sylfaen" w:eastAsia="Times New Roman" w:hAnsi="Sylfaen" w:cs="Sylfaen"/>
          <w:lang w:val="ka-GE"/>
        </w:rPr>
      </w:pPr>
      <w:r w:rsidRPr="0000483A">
        <w:rPr>
          <w:rFonts w:ascii="Sylfaen" w:eastAsia="Times New Roman" w:hAnsi="Sylfaen" w:cs="Sylfaen"/>
          <w:lang w:val="ka-GE"/>
        </w:rPr>
        <w:t>გაფრქვევის წყაროებს წარმოადგენენ:</w:t>
      </w:r>
    </w:p>
    <w:p w:rsidR="006E7808" w:rsidRPr="0000483A" w:rsidRDefault="006E7808" w:rsidP="006E7808">
      <w:pPr>
        <w:spacing w:after="0"/>
        <w:ind w:left="-360"/>
        <w:jc w:val="both"/>
        <w:rPr>
          <w:rFonts w:ascii="Sylfaen" w:hAnsi="Sylfaen" w:cs="Sylfaen"/>
          <w:lang w:val="ka-GE"/>
        </w:rPr>
      </w:pPr>
      <w:r w:rsidRPr="0000483A">
        <w:rPr>
          <w:rFonts w:ascii="Sylfaen" w:eastAsia="Times New Roman" w:hAnsi="Sylfaen" w:cs="Sylfaen"/>
          <w:lang w:val="ka-GE"/>
        </w:rPr>
        <w:t>1.ზეთის მიმღები და გა</w:t>
      </w:r>
      <w:r>
        <w:rPr>
          <w:rFonts w:ascii="Sylfaen" w:eastAsia="Times New Roman" w:hAnsi="Sylfaen" w:cs="Sylfaen"/>
          <w:lang w:val="ka-GE"/>
        </w:rPr>
        <w:t>მ</w:t>
      </w:r>
      <w:r w:rsidRPr="0000483A">
        <w:rPr>
          <w:rFonts w:ascii="Sylfaen" w:eastAsia="Times New Roman" w:hAnsi="Sylfaen" w:cs="Sylfaen"/>
          <w:lang w:val="ka-GE"/>
        </w:rPr>
        <w:t xml:space="preserve">ცემი რეზერვუარები; რეაქტორი; ტექნოლოგიური გაზების წვის კამერა; </w:t>
      </w:r>
      <w:r>
        <w:rPr>
          <w:rFonts w:ascii="Sylfaen" w:eastAsia="Times New Roman" w:hAnsi="Sylfaen" w:cs="Sylfaen"/>
          <w:lang w:val="ka-GE"/>
        </w:rPr>
        <w:t>თიხის ჩაყრის ადგილი რეზერვუარში,</w:t>
      </w:r>
      <w:r w:rsidRPr="0000483A">
        <w:rPr>
          <w:rFonts w:ascii="Sylfaen" w:eastAsia="Times New Roman" w:hAnsi="Sylfaen" w:cs="Sylfaen"/>
          <w:lang w:val="ka-GE"/>
        </w:rPr>
        <w:t xml:space="preserve">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ნახშირორჟანგი</w:t>
      </w:r>
      <w:r>
        <w:rPr>
          <w:rFonts w:ascii="Sylfaen" w:eastAsia="Times New Roman" w:hAnsi="Sylfaen" w:cs="Sylfaen"/>
          <w:lang w:val="ka-GE"/>
        </w:rPr>
        <w:t>, ინერტული მასალის მტვერი</w:t>
      </w:r>
      <w:r w:rsidRPr="0000483A">
        <w:rPr>
          <w:rFonts w:ascii="Sylfaen" w:eastAsia="Times New Roman" w:hAnsi="Sylfaen" w:cs="Sylfaen"/>
          <w:lang w:val="ka-GE"/>
        </w:rPr>
        <w:t>.</w:t>
      </w:r>
    </w:p>
    <w:p w:rsidR="006E7808" w:rsidRDefault="006E7808" w:rsidP="006E7808">
      <w:pPr>
        <w:ind w:left="-360"/>
        <w:jc w:val="both"/>
        <w:rPr>
          <w:rFonts w:ascii="Sylfaen" w:eastAsia="Times New Roman" w:hAnsi="Sylfaen" w:cs="Times New Roman"/>
          <w:lang w:val="ka-GE"/>
        </w:rPr>
      </w:pPr>
      <w:r w:rsidRPr="009922B6">
        <w:rPr>
          <w:rFonts w:ascii="Sylfaen" w:eastAsia="Times New Roman" w:hAnsi="Sylfaen" w:cs="Times New Roman"/>
          <w:lang w:val="ka-GE"/>
        </w:rPr>
        <w:lastRenderedPageBreak/>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48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სურსათის მწარმოებელი საწარმოს საზღვარზე)</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C915AB" w:rsidRDefault="00C915AB" w:rsidP="00C915AB">
      <w:pPr>
        <w:spacing w:after="0"/>
        <w:ind w:left="-360"/>
        <w:jc w:val="both"/>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rPr>
        <w:t>6.3 ხმაურის გავრცელება</w:t>
      </w:r>
    </w:p>
    <w:p w:rsidR="00C915AB" w:rsidRPr="00C915AB" w:rsidRDefault="00C915AB" w:rsidP="00C915AB">
      <w:pPr>
        <w:spacing w:after="0"/>
        <w:ind w:left="-360"/>
        <w:jc w:val="both"/>
        <w:rPr>
          <w:rFonts w:ascii="Sylfaen" w:hAnsi="Sylfaen" w:cs="Sylfaen"/>
          <w:b/>
          <w:color w:val="000000"/>
          <w:lang w:val="ka-GE"/>
        </w:rPr>
      </w:pPr>
    </w:p>
    <w:p w:rsidR="006E7808" w:rsidRDefault="006E7808" w:rsidP="006E7808">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2825A8">
        <w:rPr>
          <w:rFonts w:ascii="Sylfaen" w:hAnsi="Sylfaen" w:cs="Sylfaen"/>
          <w:color w:val="000000"/>
          <w:lang w:val="ka-GE"/>
        </w:rPr>
        <w:t xml:space="preserve">საწარმოს ექსპლუატაციის ეტაპზე ტერიტორიაზე </w:t>
      </w:r>
      <w:r>
        <w:rPr>
          <w:rFonts w:ascii="Sylfaen" w:hAnsi="Sylfaen" w:cs="Sylfaen"/>
          <w:color w:val="000000"/>
          <w:lang w:val="ka-GE"/>
        </w:rPr>
        <w:t>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რომელთაგან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 -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  მიმდებარე ტერიტორიაზე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თბილისის შემოვლითი გზის მაგისტრალზე,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სიხშირის(</w:t>
      </w:r>
      <w:r>
        <w:rPr>
          <w:rFonts w:ascii="Sylfaen" w:hAnsi="Sylfaen" w:cs="Sylfaen"/>
          <w:color w:val="000000"/>
        </w:rPr>
        <w:t>2</w:t>
      </w:r>
      <w:r>
        <w:rPr>
          <w:rFonts w:ascii="Sylfaen" w:hAnsi="Sylfaen" w:cs="Sylfaen"/>
          <w:color w:val="000000"/>
          <w:lang w:val="ka-GE"/>
        </w:rPr>
        <w:t>-</w:t>
      </w:r>
      <w:r>
        <w:rPr>
          <w:rFonts w:ascii="Sylfaen" w:hAnsi="Sylfaen" w:cs="Sylfaen"/>
          <w:color w:val="000000"/>
        </w:rPr>
        <w:t>6</w:t>
      </w:r>
      <w:r>
        <w:rPr>
          <w:rFonts w:ascii="Sylfaen" w:hAnsi="Sylfaen" w:cs="Sylfaen"/>
          <w:color w:val="000000"/>
          <w:lang w:val="ka-GE"/>
        </w:rPr>
        <w:t xml:space="preserve"> ოპერაცია დღის განმავლობაში), ავტომაგისტრალზე ავტოტრანსპორტის მოძრაობის მაღალი  ინტენსივობის და 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C915AB" w:rsidRPr="00C915AB" w:rsidRDefault="00C915AB" w:rsidP="00C915AB">
      <w:pPr>
        <w:rPr>
          <w:rFonts w:ascii="Sylfaen" w:eastAsia="Times New Roman" w:hAnsi="Sylfaen" w:cs="Times New Roman"/>
          <w:b/>
        </w:rPr>
      </w:pPr>
      <w:r w:rsidRPr="00C915AB">
        <w:rPr>
          <w:rFonts w:ascii="Sylfaen" w:hAnsi="Sylfaen"/>
          <w:b/>
        </w:rPr>
        <w:t>6.4</w:t>
      </w:r>
      <w:proofErr w:type="gramStart"/>
      <w:r w:rsidRPr="00C915AB">
        <w:rPr>
          <w:rFonts w:ascii="Sylfaen" w:hAnsi="Sylfaen"/>
          <w:b/>
          <w:lang w:val="ka-GE"/>
        </w:rPr>
        <w:t xml:space="preserve">. </w:t>
      </w:r>
      <w:r w:rsidRPr="00C915AB">
        <w:rPr>
          <w:rFonts w:ascii="Sylfaen" w:hAnsi="Sylfaen"/>
          <w:b/>
        </w:rPr>
        <w:t xml:space="preserve"> ზემოქმედება</w:t>
      </w:r>
      <w:proofErr w:type="gramEnd"/>
      <w:r w:rsidRPr="00C915AB">
        <w:rPr>
          <w:rFonts w:ascii="Sylfaen" w:hAnsi="Sylfaen"/>
          <w:b/>
        </w:rPr>
        <w:t xml:space="preserve"> ზედაპირულ </w:t>
      </w:r>
      <w:r w:rsidRPr="00C915AB">
        <w:rPr>
          <w:rFonts w:ascii="Sylfaen" w:hAnsi="Sylfaen"/>
          <w:b/>
          <w:lang w:val="ka-GE"/>
        </w:rPr>
        <w:t xml:space="preserve">და </w:t>
      </w:r>
      <w:r w:rsidRPr="00C915AB">
        <w:rPr>
          <w:rFonts w:ascii="Sylfaen" w:hAnsi="Sylfaen"/>
          <w:b/>
        </w:rPr>
        <w:t>მიწისქვეშა წყლებ</w:t>
      </w:r>
      <w:r w:rsidRPr="00C915AB">
        <w:rPr>
          <w:rFonts w:ascii="Sylfaen" w:hAnsi="Sylfaen"/>
          <w:b/>
          <w:lang w:val="ka-GE"/>
        </w:rPr>
        <w:t>ზე</w:t>
      </w:r>
    </w:p>
    <w:p w:rsidR="006E7808" w:rsidRDefault="006E7808" w:rsidP="006E7808">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t xml:space="preserve">საწარმოს ზემოქმედების ზონაში ზედაპირული წყლის ობიექტი არ არსებობს. საწარმოს  ექსპლუატაციის პირობებში საწარმოო ჩამდინარე წყლების წარმოქმნას ადგილი არ ექნება. </w:t>
      </w:r>
    </w:p>
    <w:p w:rsidR="006E7808" w:rsidRDefault="006E7808" w:rsidP="006E7808">
      <w:pPr>
        <w:tabs>
          <w:tab w:val="left" w:pos="9450"/>
        </w:tabs>
        <w:autoSpaceDE w:val="0"/>
        <w:autoSpaceDN w:val="0"/>
        <w:adjustRightInd w:val="0"/>
        <w:spacing w:after="0"/>
        <w:ind w:left="-450" w:right="279"/>
        <w:jc w:val="both"/>
        <w:rPr>
          <w:rFonts w:ascii="Sylfaen" w:hAnsi="Sylfaen"/>
          <w:lang w:val="ka-GE"/>
        </w:rPr>
      </w:pPr>
      <w:r>
        <w:rPr>
          <w:rFonts w:ascii="Sylfaen" w:hAnsi="Sylfaen" w:cs="Sylfaen"/>
          <w:color w:val="000000"/>
          <w:lang w:val="ka-GE"/>
        </w:rPr>
        <w:t xml:space="preserve">   </w:t>
      </w:r>
      <w:r w:rsidRPr="00481157">
        <w:rPr>
          <w:rFonts w:ascii="Sylfaen" w:hAnsi="Sylfaen" w:cs="Sylfaen"/>
          <w:color w:val="000000"/>
          <w:lang w:val="ka-GE"/>
        </w:rPr>
        <w:t xml:space="preserve">საპროექტო </w:t>
      </w:r>
      <w:r>
        <w:rPr>
          <w:rFonts w:ascii="Sylfaen" w:hAnsi="Sylfaen" w:cs="Sylfaen"/>
          <w:color w:val="000000"/>
          <w:lang w:val="ka-GE"/>
        </w:rPr>
        <w:t xml:space="preserve">ქარხნის </w:t>
      </w:r>
      <w:r w:rsidRPr="00481157">
        <w:rPr>
          <w:rFonts w:ascii="Sylfaen" w:hAnsi="Sylfaen" w:cs="Sylfaen"/>
          <w:color w:val="000000"/>
        </w:rPr>
        <w:t xml:space="preserve">ტექნოლოგიურ პროცესში წყლის გამოყენებას </w:t>
      </w:r>
      <w:r>
        <w:rPr>
          <w:rFonts w:ascii="Sylfaen" w:hAnsi="Sylfaen" w:cs="Sylfaen"/>
          <w:color w:val="000000"/>
          <w:lang w:val="ka-GE"/>
        </w:rPr>
        <w:t xml:space="preserve">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დაბინძურება ზეთით ან სხვა მავნე ნივთიერებებით არ მოხდება. მიწისქვესა წყლების დაბინძურება შესაძლებელია გამოწვეული იყოს ტერიტორიაზე მავნე ნივთიერებების დაღვრისას ავტოტრანსპორტიდან მათი ტექნიკურად გაუმართაობის შემთხვევაში ან ტექნოლოგიური პროცესის მიმდინარეობისას უნებლიე დაღვრის სახით ან/და ავარიული სიტუაციების წარმოშობისას, როგორებიცაა რეაქტორის გასკდომა ან ზეთის მიმღები ან/და  გასაცემი რეზერვუარების მთლიანობის დარღვევა, ასევე ნარჩენების არასწორი მართვის შემთხვევაში. </w:t>
      </w:r>
      <w:r>
        <w:rPr>
          <w:rFonts w:ascii="Sylfaen" w:hAnsi="Sylfaen"/>
          <w:lang w:val="ka-GE"/>
        </w:rPr>
        <w:t xml:space="preserve"> </w:t>
      </w:r>
    </w:p>
    <w:p w:rsidR="006E7808" w:rsidRPr="00E31712" w:rsidRDefault="006E7808" w:rsidP="006E7808">
      <w:pPr>
        <w:tabs>
          <w:tab w:val="left" w:pos="9450"/>
        </w:tabs>
        <w:autoSpaceDE w:val="0"/>
        <w:autoSpaceDN w:val="0"/>
        <w:adjustRightInd w:val="0"/>
        <w:spacing w:after="0"/>
        <w:ind w:left="-450" w:right="279"/>
        <w:jc w:val="both"/>
        <w:rPr>
          <w:rFonts w:ascii="Sylfaen" w:hAnsi="Sylfaen" w:cs="Sylfaen"/>
          <w:color w:val="000000"/>
          <w:lang w:val="ka-GE"/>
        </w:rPr>
      </w:pPr>
      <w:r>
        <w:rPr>
          <w:rFonts w:ascii="Sylfaen" w:hAnsi="Sylfaen"/>
          <w:lang w:val="ka-GE"/>
        </w:rPr>
        <w:t xml:space="preserve">   </w:t>
      </w:r>
      <w:r>
        <w:rPr>
          <w:rFonts w:ascii="Sylfaen" w:hAnsi="Sylfaen" w:cs="Sylfaen"/>
          <w:color w:val="000000"/>
          <w:lang w:val="ka-GE"/>
        </w:rPr>
        <w:t>ტექნოლოგიური ციკლის მიმდინარეობისას შესაძლებელია ადგილი ჰქონდეს ზეთის მცირე რაოდენობით დაღვრას მექანიკური ფილტრიდან, რომლის მოწყობის მიხედვით ზეთის დაღვრას ტერიტორიაზე ადგილი არ ექნება. უნებლიედ დაღვრილი ზეთი ჩაიღვრება ამისათვის მოწყობილ მარტივი ტიპის ერთკამერიან სალექარში, ზომებით 1</w:t>
      </w:r>
      <w:r>
        <w:rPr>
          <w:rFonts w:ascii="Sylfaen" w:hAnsi="Sylfaen" w:cs="Sylfaen"/>
          <w:color w:val="000000"/>
        </w:rPr>
        <w:t>X1X1</w:t>
      </w:r>
      <w:r>
        <w:rPr>
          <w:rFonts w:ascii="Sylfaen" w:hAnsi="Sylfaen" w:cs="Sylfaen"/>
          <w:color w:val="000000"/>
          <w:lang w:val="ka-GE"/>
        </w:rPr>
        <w:t xml:space="preserve">მ, საიდანაც გადაიქაჩება ზეთის მიმღებ რეზერვუარში, ხოლო ზეთის დიდი რაოდენობით დაღვრის შემთხვევაში, რასაც შეიძლება ადგილი ჰქონდეს  რეაქტორის გასკდომის ან ზეთის მიმღები ან/და  გასაცემი რეზერვუარების მთლიანობის დარღვევის დროს, დაღვრილი ზეთის გავრცელებას ტერიტორიის გარეთ ან მიწისქვეშა წყლების დაბინძურებას ადგილი არ ექნება, რასაც უზრუნველყოფს საწარმოს ბეტონის </w:t>
      </w:r>
      <w:r>
        <w:rPr>
          <w:rFonts w:ascii="Sylfaen" w:hAnsi="Sylfaen" w:cs="Sylfaen"/>
          <w:color w:val="000000"/>
          <w:lang w:val="ka-GE"/>
        </w:rPr>
        <w:lastRenderedPageBreak/>
        <w:t xml:space="preserve">ტენშუღწევადი ზედაპირი და პერიმეტრზე არსებული 30 სმ სიმაღლის კედელი, რომლითაც შექმნილია 90 კუბ. მ. მოცულობის ერთგვარი აბაზანა.  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ავტოცისტერნა, რომელშიც გადაიქაჩება დაღვრილი ნავთობპროდუქტი და გატანილი იქნება ტერიტორიიდან. დაბინძურებული ზედაპირი დაიფარება ადსორბენტით, რომელიც განთავსდება სახიფათო ნარჩენებისათვის გამოყოფილ ტერიტორიაზე სახიფათო ნარჩენების კონტეინერში და შემდგომ გადაეცემა ასეთი სახის ნარჩენების მართვის უფლების მქონე ორგანიზაციას. </w:t>
      </w:r>
    </w:p>
    <w:p w:rsidR="007B5A42" w:rsidRDefault="006E7808" w:rsidP="00386AB4">
      <w:pPr>
        <w:tabs>
          <w:tab w:val="left" w:pos="9450"/>
        </w:tabs>
        <w:autoSpaceDE w:val="0"/>
        <w:autoSpaceDN w:val="0"/>
        <w:adjustRightInd w:val="0"/>
        <w:spacing w:after="0" w:line="240" w:lineRule="auto"/>
        <w:ind w:left="-450" w:right="279"/>
        <w:jc w:val="both"/>
        <w:rPr>
          <w:rFonts w:ascii="Sylfaen" w:hAnsi="Sylfaen"/>
          <w:b/>
          <w:lang w:val="ka-GE"/>
        </w:rPr>
      </w:pPr>
      <w:r w:rsidRPr="00E31712">
        <w:rPr>
          <w:rFonts w:ascii="Sylfaen" w:hAnsi="Sylfaen" w:cs="Sylfaen"/>
          <w:lang w:val="ka-GE"/>
        </w:rPr>
        <w:t xml:space="preserve">  </w:t>
      </w:r>
      <w:r w:rsidRPr="00E31712">
        <w:rPr>
          <w:rFonts w:ascii="Sylfaen" w:eastAsia="Times New Roman" w:hAnsi="Sylfaen" w:cs="Sylfaen"/>
          <w:lang w:val="ka-GE"/>
        </w:rPr>
        <w:t>საყოფაცხოვრებო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შეგროვება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მოხდება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სპეციალურ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კონტეინერებში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ხოლო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ტერიტორიიდან</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გატანა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განხორციელდება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ხელშეკრულების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საფუძველზე</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დასუფთავების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სამსახურის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მიერ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სახიფათო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დროებითი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განთავსებისათვის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დაგეგმილია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სასაწყობო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სათავსის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მოწყობა</w:t>
      </w:r>
      <w:r w:rsidRPr="00E31712">
        <w:rPr>
          <w:rFonts w:ascii="Sylfaen" w:eastAsia="Times New Roman" w:hAnsi="Sylfaen" w:cs="Times New Roman"/>
          <w:lang w:val="ka-GE"/>
        </w:rPr>
        <w:t>.</w:t>
      </w:r>
      <w:r>
        <w:rPr>
          <w:rFonts w:ascii="Sylfaen" w:eastAsia="Times New Roman" w:hAnsi="Sylfaen" w:cs="Times New Roman"/>
          <w:lang w:val="ka-GE"/>
        </w:rPr>
        <w:t xml:space="preserve"> მიწისქვეშა წყლებზე </w:t>
      </w:r>
      <w:r>
        <w:rPr>
          <w:rFonts w:ascii="Sylfaen" w:hAnsi="Sylfaen" w:cs="Sylfaen"/>
          <w:color w:val="000000"/>
          <w:lang w:val="ka-GE"/>
        </w:rPr>
        <w:t xml:space="preserve">ზემოქმედება შეიძლება ჩაითვალოს დაბალი დონის ზემოქმედებად. </w:t>
      </w:r>
      <w:bookmarkStart w:id="0" w:name="_GoBack"/>
      <w:bookmarkEnd w:id="0"/>
    </w:p>
    <w:p w:rsidR="007B5A42" w:rsidRDefault="007B5A42" w:rsidP="0033241E">
      <w:pPr>
        <w:spacing w:after="0"/>
        <w:ind w:left="-180"/>
        <w:jc w:val="both"/>
        <w:rPr>
          <w:rFonts w:ascii="Sylfaen" w:hAnsi="Sylfaen"/>
          <w:b/>
          <w:lang w:val="ka-GE"/>
        </w:rPr>
      </w:pPr>
    </w:p>
    <w:p w:rsidR="000F35B3" w:rsidRPr="000F35B3" w:rsidRDefault="00FD235A" w:rsidP="0033241E">
      <w:pPr>
        <w:autoSpaceDE w:val="0"/>
        <w:autoSpaceDN w:val="0"/>
        <w:adjustRightInd w:val="0"/>
        <w:spacing w:after="0" w:line="240" w:lineRule="auto"/>
        <w:ind w:left="-180" w:right="369"/>
        <w:rPr>
          <w:rFonts w:ascii="Sylfaen" w:hAnsi="Sylfaen" w:cs="Sylfaen"/>
          <w:b/>
          <w:color w:val="000000"/>
          <w:lang w:val="ka-GE"/>
        </w:rPr>
      </w:pPr>
      <w:r>
        <w:rPr>
          <w:rFonts w:ascii="Sylfaen" w:hAnsi="Sylfaen" w:cs="Sylfaen"/>
          <w:b/>
          <w:color w:val="000000"/>
          <w:lang w:val="ka-GE"/>
        </w:rPr>
        <w:t>6.4</w:t>
      </w:r>
      <w:r w:rsidR="000F35B3" w:rsidRPr="000F35B3">
        <w:rPr>
          <w:rFonts w:ascii="Sylfaen" w:hAnsi="Sylfaen" w:cs="Sylfaen"/>
          <w:b/>
          <w:color w:val="000000"/>
          <w:lang w:val="ka-GE"/>
        </w:rPr>
        <w:t xml:space="preserve">. ნარჩენების მართვა </w:t>
      </w:r>
    </w:p>
    <w:p w:rsidR="00052EE0" w:rsidRPr="00052EE0" w:rsidRDefault="00052EE0" w:rsidP="00052EE0">
      <w:pPr>
        <w:autoSpaceDE w:val="0"/>
        <w:autoSpaceDN w:val="0"/>
        <w:adjustRightInd w:val="0"/>
        <w:spacing w:after="0" w:line="240" w:lineRule="auto"/>
        <w:ind w:left="-270" w:right="369"/>
        <w:jc w:val="both"/>
        <w:rPr>
          <w:rFonts w:eastAsia="Times New Roman"/>
          <w:lang w:val="ka-GE" w:eastAsia="ka-GE"/>
        </w:rPr>
      </w:pPr>
      <w:r w:rsidRPr="00052EE0">
        <w:rPr>
          <w:rFonts w:ascii="Sylfaen" w:hAnsi="Sylfaen" w:cs="Sylfaen"/>
          <w:color w:val="000000"/>
          <w:u w:val="single"/>
          <w:lang w:val="ka-GE"/>
        </w:rPr>
        <w:t>ექსპლუატაციის ეტაპზე</w:t>
      </w:r>
      <w:r w:rsidRPr="00052EE0">
        <w:rPr>
          <w:rFonts w:ascii="Sylfaen" w:hAnsi="Sylfaen" w:cs="Sylfaen"/>
          <w:color w:val="000000"/>
          <w:lang w:val="ka-GE"/>
        </w:rPr>
        <w:t xml:space="preserve"> ადგილი ექნება  საყოფაცხოვრებო,  არასახიფათო და სახიფათო კლასის ნარჩენების წარმოქმნას.      </w:t>
      </w:r>
    </w:p>
    <w:p w:rsidR="00052EE0" w:rsidRPr="00052EE0" w:rsidRDefault="00052EE0" w:rsidP="00052EE0">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052EE0">
        <w:rPr>
          <w:rFonts w:ascii="Sylfaen" w:eastAsia="Times New Roman" w:hAnsi="Sylfaen" w:cs="Sylfaen"/>
          <w:color w:val="000000"/>
          <w:lang w:val="ka-GE" w:eastAsia="ka-GE"/>
        </w:rPr>
        <w:t xml:space="preserve">  </w:t>
      </w:r>
      <w:r w:rsidRPr="00052EE0">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052EE0">
        <w:rPr>
          <w:rFonts w:ascii="Sylfaen" w:hAnsi="Sylfaen" w:cs="Sylfaen"/>
          <w:color w:val="000000"/>
          <w:position w:val="8"/>
          <w:vertAlign w:val="superscript"/>
          <w:lang w:val="ka-GE"/>
        </w:rPr>
        <w:t xml:space="preserve">3 </w:t>
      </w:r>
      <w:r w:rsidRPr="00052EE0">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052EE0" w:rsidRPr="00052EE0" w:rsidRDefault="00052EE0" w:rsidP="00052EE0">
      <w:pPr>
        <w:autoSpaceDE w:val="0"/>
        <w:autoSpaceDN w:val="0"/>
        <w:adjustRightInd w:val="0"/>
        <w:spacing w:after="0" w:line="240" w:lineRule="auto"/>
        <w:jc w:val="both"/>
        <w:rPr>
          <w:rFonts w:ascii="Sylfaen" w:hAnsi="Sylfaen" w:cs="Sylfaen"/>
          <w:color w:val="000000"/>
          <w:lang w:val="ka-GE"/>
        </w:rPr>
      </w:pPr>
      <w:r w:rsidRPr="00052EE0">
        <w:rPr>
          <w:rFonts w:ascii="Sylfaen" w:hAnsi="Sylfaen" w:cs="Sylfaen"/>
          <w:color w:val="000000"/>
          <w:lang w:val="ka-GE"/>
        </w:rPr>
        <w:t>10  x 0,73 = 7,3 მ</w:t>
      </w:r>
      <w:r w:rsidRPr="00052EE0">
        <w:rPr>
          <w:rFonts w:ascii="Sylfaen" w:hAnsi="Sylfaen" w:cs="Sylfaen"/>
          <w:color w:val="000000"/>
          <w:position w:val="8"/>
          <w:vertAlign w:val="superscript"/>
          <w:lang w:val="ka-GE"/>
        </w:rPr>
        <w:t>3</w:t>
      </w:r>
      <w:r w:rsidRPr="00052EE0">
        <w:rPr>
          <w:rFonts w:ascii="Sylfaen" w:hAnsi="Sylfaen" w:cs="Sylfaen"/>
          <w:color w:val="000000"/>
          <w:lang w:val="ka-GE"/>
        </w:rPr>
        <w:t>/წელ  საყოფაცხოვრებო ნარჩენი;</w:t>
      </w:r>
    </w:p>
    <w:p w:rsidR="00052EE0" w:rsidRPr="00052EE0" w:rsidRDefault="00052EE0" w:rsidP="00052EE0">
      <w:pPr>
        <w:autoSpaceDE w:val="0"/>
        <w:autoSpaceDN w:val="0"/>
        <w:adjustRightInd w:val="0"/>
        <w:spacing w:after="0" w:line="240" w:lineRule="auto"/>
        <w:jc w:val="both"/>
        <w:rPr>
          <w:rFonts w:ascii="Sylfaen" w:hAnsi="Sylfaen" w:cs="Sylfaen"/>
          <w:color w:val="000000"/>
          <w:lang w:val="ka-GE"/>
        </w:rPr>
      </w:pPr>
      <w:r w:rsidRPr="00052EE0">
        <w:rPr>
          <w:rFonts w:ascii="Sylfaen" w:hAnsi="Sylfaen" w:cs="Sylfaen"/>
          <w:color w:val="000000"/>
          <w:lang w:val="ka-GE"/>
        </w:rPr>
        <w:t>არასახიფათო ნარჩენები:</w:t>
      </w:r>
    </w:p>
    <w:p w:rsidR="00052EE0" w:rsidRPr="00052EE0" w:rsidRDefault="00052EE0" w:rsidP="00052EE0">
      <w:pPr>
        <w:numPr>
          <w:ilvl w:val="0"/>
          <w:numId w:val="39"/>
        </w:numPr>
        <w:autoSpaceDE w:val="0"/>
        <w:autoSpaceDN w:val="0"/>
        <w:adjustRightInd w:val="0"/>
        <w:spacing w:after="0" w:line="240" w:lineRule="auto"/>
        <w:ind w:left="270"/>
        <w:contextualSpacing/>
        <w:jc w:val="both"/>
        <w:rPr>
          <w:rFonts w:ascii="Sylfaen" w:hAnsi="Sylfaen" w:cs="Sylfaen"/>
          <w:color w:val="000000"/>
          <w:lang w:val="ka-GE"/>
        </w:rPr>
      </w:pPr>
      <w:r w:rsidRPr="00052EE0">
        <w:rPr>
          <w:rFonts w:ascii="Sylfaen" w:eastAsia="Times New Roman" w:hAnsi="Sylfaen" w:cs="Times New Roman"/>
          <w:color w:val="000000"/>
          <w:lang w:val="ka-GE"/>
        </w:rPr>
        <w:t>შერეული ლითონი;</w:t>
      </w:r>
    </w:p>
    <w:p w:rsidR="00052EE0" w:rsidRPr="00052EE0" w:rsidRDefault="00052EE0" w:rsidP="00052EE0">
      <w:pPr>
        <w:numPr>
          <w:ilvl w:val="0"/>
          <w:numId w:val="39"/>
        </w:numPr>
        <w:autoSpaceDE w:val="0"/>
        <w:autoSpaceDN w:val="0"/>
        <w:adjustRightInd w:val="0"/>
        <w:spacing w:after="0" w:line="240" w:lineRule="auto"/>
        <w:ind w:left="270" w:right="369"/>
        <w:contextualSpacing/>
        <w:jc w:val="both"/>
        <w:rPr>
          <w:rFonts w:ascii="Sylfaen" w:hAnsi="Sylfaen" w:cs="Sylfaen"/>
          <w:color w:val="000000"/>
          <w:lang w:val="ka-GE"/>
        </w:rPr>
      </w:pPr>
      <w:r w:rsidRPr="00052EE0">
        <w:rPr>
          <w:rFonts w:ascii="Sylfaen" w:eastAsia="Times New Roman" w:hAnsi="Sylfaen" w:cs="Times New Roman"/>
          <w:color w:val="000000"/>
          <w:lang w:val="ka-GE"/>
        </w:rPr>
        <w:t>შედუღებისას წარმოქმნილი ნარჩენი;</w:t>
      </w:r>
    </w:p>
    <w:p w:rsidR="00052EE0" w:rsidRPr="00052EE0" w:rsidRDefault="00052EE0" w:rsidP="00052EE0">
      <w:pPr>
        <w:numPr>
          <w:ilvl w:val="0"/>
          <w:numId w:val="39"/>
        </w:numPr>
        <w:autoSpaceDE w:val="0"/>
        <w:autoSpaceDN w:val="0"/>
        <w:adjustRightInd w:val="0"/>
        <w:spacing w:after="0" w:line="240" w:lineRule="auto"/>
        <w:ind w:left="270" w:right="369"/>
        <w:contextualSpacing/>
        <w:jc w:val="both"/>
        <w:rPr>
          <w:rFonts w:ascii="Sylfaen" w:hAnsi="Sylfaen" w:cs="Sylfaen"/>
          <w:color w:val="000000"/>
          <w:lang w:val="ka-GE"/>
        </w:rPr>
      </w:pPr>
      <w:r w:rsidRPr="00052EE0">
        <w:rPr>
          <w:rFonts w:ascii="Sylfaen" w:eastAsia="Times New Roman" w:hAnsi="Sylfaen" w:cs="Times New Roman"/>
          <w:color w:val="000000"/>
          <w:lang w:val="ka-GE"/>
        </w:rPr>
        <w:t xml:space="preserve">მწყობრიდან გამოსული ხელსაწყოები; </w:t>
      </w:r>
    </w:p>
    <w:p w:rsidR="00052EE0" w:rsidRPr="00052EE0" w:rsidRDefault="00052EE0" w:rsidP="00052EE0">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052EE0">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052EE0">
        <w:rPr>
          <w:rFonts w:ascii="Sylfaen" w:hAnsi="Sylfaen" w:cs="Sylfaen"/>
          <w:color w:val="000000"/>
        </w:rPr>
        <w:t>ნარჩენები განთავსდ</w:t>
      </w:r>
      <w:r w:rsidRPr="00052EE0">
        <w:rPr>
          <w:rFonts w:ascii="Sylfaen" w:hAnsi="Sylfaen" w:cs="Sylfaen"/>
          <w:color w:val="000000"/>
          <w:lang w:val="ka-GE"/>
        </w:rPr>
        <w:t>ება</w:t>
      </w:r>
      <w:r w:rsidRPr="00052EE0">
        <w:rPr>
          <w:rFonts w:ascii="Sylfaen" w:hAnsi="Sylfaen" w:cs="Sylfaen"/>
          <w:color w:val="000000"/>
        </w:rPr>
        <w:t xml:space="preserve"> </w:t>
      </w:r>
      <w:r w:rsidRPr="00052EE0">
        <w:rPr>
          <w:rFonts w:ascii="Sylfaen" w:hAnsi="Sylfaen" w:cs="Sylfaen"/>
          <w:color w:val="000000"/>
          <w:lang w:val="ka-GE"/>
        </w:rPr>
        <w:t>მუნიციპალურ</w:t>
      </w:r>
      <w:r w:rsidRPr="00052EE0">
        <w:rPr>
          <w:rFonts w:ascii="Sylfaen" w:hAnsi="Sylfaen" w:cs="Sylfaen"/>
          <w:color w:val="000000"/>
        </w:rPr>
        <w:t xml:space="preserve"> ნაგავსაყრელზე;</w:t>
      </w:r>
    </w:p>
    <w:p w:rsidR="00052EE0" w:rsidRPr="00052EE0" w:rsidRDefault="00052EE0" w:rsidP="00052EE0">
      <w:pPr>
        <w:autoSpaceDE w:val="0"/>
        <w:autoSpaceDN w:val="0"/>
        <w:adjustRightInd w:val="0"/>
        <w:spacing w:after="0" w:line="240" w:lineRule="auto"/>
        <w:ind w:left="-270" w:right="369"/>
        <w:jc w:val="both"/>
        <w:rPr>
          <w:rFonts w:ascii="Sylfaen" w:hAnsi="Sylfaen" w:cs="Sylfaen"/>
          <w:color w:val="000000"/>
          <w:lang w:val="ka-GE"/>
        </w:rPr>
      </w:pPr>
      <w:r w:rsidRPr="00052EE0">
        <w:rPr>
          <w:rFonts w:ascii="Sylfaen" w:hAnsi="Sylfaen" w:cs="Sylfaen"/>
          <w:color w:val="000000"/>
          <w:lang w:val="ka-GE"/>
        </w:rPr>
        <w:t>სახიფათო კლასის ნარჩენებია:</w:t>
      </w:r>
    </w:p>
    <w:p w:rsidR="00052EE0" w:rsidRPr="00052EE0" w:rsidRDefault="00052EE0" w:rsidP="00052EE0">
      <w:pPr>
        <w:numPr>
          <w:ilvl w:val="0"/>
          <w:numId w:val="40"/>
        </w:numPr>
        <w:autoSpaceDE w:val="0"/>
        <w:autoSpaceDN w:val="0"/>
        <w:adjustRightInd w:val="0"/>
        <w:ind w:left="270"/>
        <w:contextualSpacing/>
        <w:jc w:val="both"/>
        <w:rPr>
          <w:rFonts w:ascii="Sylfaen" w:eastAsia="Times New Roman" w:hAnsi="Sylfaen" w:cs="Times New Roman"/>
          <w:color w:val="000000"/>
        </w:rPr>
      </w:pPr>
      <w:r w:rsidRPr="00052EE0">
        <w:rPr>
          <w:rFonts w:ascii="Sylfaen" w:eastAsia="Times New Roman" w:hAnsi="Sylfaen" w:cs="Times New Roman"/>
          <w:color w:val="000000"/>
          <w:lang w:val="ka-GE"/>
        </w:rPr>
        <w:t>ნარჩენი საღებავი ან ლაქი, რომელიც შეიცავს ორგანულ ნივთიერებებს</w:t>
      </w:r>
      <w:r w:rsidRPr="00052EE0">
        <w:rPr>
          <w:rFonts w:ascii="Sylfaen" w:eastAsia="Times New Roman" w:hAnsi="Sylfaen" w:cs="Times New Roman"/>
          <w:color w:val="000000"/>
        </w:rPr>
        <w:t xml:space="preserve"> - 08 01 11* - H 3-B- </w:t>
      </w:r>
      <w:r w:rsidRPr="00052EE0">
        <w:rPr>
          <w:rFonts w:ascii="Sylfaen" w:eastAsia="Times New Roman" w:hAnsi="Sylfaen" w:cs="Times New Roman"/>
          <w:color w:val="000000"/>
          <w:lang w:val="ka-GE"/>
        </w:rPr>
        <w:t>,,აალებადი“</w:t>
      </w:r>
      <w:r w:rsidRPr="00052EE0">
        <w:rPr>
          <w:rFonts w:ascii="Sylfaen" w:eastAsia="Times New Roman" w:hAnsi="Sylfaen" w:cs="Times New Roman"/>
          <w:color w:val="000000"/>
        </w:rPr>
        <w:t xml:space="preserve"> H</w:t>
      </w:r>
      <w:r w:rsidRPr="00052EE0">
        <w:rPr>
          <w:rFonts w:ascii="Sylfaen" w:eastAsia="Times New Roman" w:hAnsi="Sylfaen" w:cs="Times New Roman"/>
          <w:color w:val="000000"/>
          <w:lang w:val="ka-GE"/>
        </w:rPr>
        <w:t xml:space="preserve"> -5-,,მავნე“;</w:t>
      </w:r>
    </w:p>
    <w:p w:rsidR="00052EE0" w:rsidRPr="00052EE0" w:rsidRDefault="00052EE0" w:rsidP="00052EE0">
      <w:pPr>
        <w:numPr>
          <w:ilvl w:val="0"/>
          <w:numId w:val="2"/>
        </w:numPr>
        <w:autoSpaceDE w:val="0"/>
        <w:autoSpaceDN w:val="0"/>
        <w:adjustRightInd w:val="0"/>
        <w:spacing w:after="0" w:line="240" w:lineRule="auto"/>
        <w:ind w:left="270" w:right="369"/>
        <w:contextualSpacing/>
        <w:jc w:val="both"/>
        <w:rPr>
          <w:rFonts w:ascii="Sylfaen" w:hAnsi="Sylfaen"/>
          <w:lang w:val="ka-GE"/>
        </w:rPr>
      </w:pPr>
      <w:r w:rsidRPr="00052EE0">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052EE0">
        <w:rPr>
          <w:rFonts w:ascii="Sylfaen" w:eastAsia="Times New Roman" w:hAnsi="Sylfaen" w:cs="Times New Roman"/>
          <w:color w:val="000000"/>
          <w:lang w:val="ka-GE" w:eastAsia="ru-RU"/>
        </w:rPr>
        <w:t xml:space="preserve"> </w:t>
      </w:r>
      <w:r w:rsidRPr="00052EE0">
        <w:rPr>
          <w:rFonts w:ascii="Sylfaen" w:eastAsia="Times New Roman" w:hAnsi="Sylfaen" w:cs="Times New Roman"/>
          <w:color w:val="000000"/>
          <w:lang w:eastAsia="ru-RU"/>
        </w:rPr>
        <w:t>15 02 02*</w:t>
      </w:r>
      <w:r w:rsidRPr="00052EE0">
        <w:rPr>
          <w:rFonts w:ascii="Sylfaen" w:eastAsia="Times New Roman" w:hAnsi="Sylfaen" w:cs="Times New Roman"/>
          <w:color w:val="000000"/>
          <w:lang w:val="ka-GE" w:eastAsia="ru-RU"/>
        </w:rPr>
        <w:t xml:space="preserve"> </w:t>
      </w:r>
      <w:r w:rsidRPr="00052EE0">
        <w:rPr>
          <w:rFonts w:ascii="Sylfaen" w:hAnsi="Sylfaen" w:cs="Sylfaen"/>
          <w:color w:val="000000"/>
          <w:lang w:val="ka-GE"/>
        </w:rPr>
        <w:t xml:space="preserve"> - </w:t>
      </w:r>
      <w:r w:rsidRPr="00052EE0">
        <w:rPr>
          <w:rFonts w:ascii="Sylfaen" w:eastAsia="Times New Roman" w:hAnsi="Sylfaen" w:cs="Times New Roman"/>
          <w:color w:val="000000"/>
        </w:rPr>
        <w:t>Y9</w:t>
      </w:r>
      <w:r w:rsidRPr="00052EE0">
        <w:rPr>
          <w:rFonts w:ascii="Sylfaen" w:eastAsia="Times New Roman" w:hAnsi="Sylfaen" w:cs="Times New Roman"/>
          <w:color w:val="000000"/>
          <w:lang w:val="ka-GE"/>
        </w:rPr>
        <w:t>;</w:t>
      </w:r>
    </w:p>
    <w:p w:rsidR="00052EE0" w:rsidRPr="00052EE0" w:rsidRDefault="00052EE0" w:rsidP="00052EE0">
      <w:pPr>
        <w:numPr>
          <w:ilvl w:val="0"/>
          <w:numId w:val="2"/>
        </w:numPr>
        <w:autoSpaceDE w:val="0"/>
        <w:autoSpaceDN w:val="0"/>
        <w:adjustRightInd w:val="0"/>
        <w:spacing w:after="0" w:line="240" w:lineRule="auto"/>
        <w:ind w:left="270" w:right="369"/>
        <w:contextualSpacing/>
        <w:jc w:val="both"/>
        <w:rPr>
          <w:rFonts w:ascii="Sylfaen" w:hAnsi="Sylfaen"/>
          <w:lang w:val="ka-GE"/>
        </w:rPr>
      </w:pPr>
      <w:r w:rsidRPr="00052EE0">
        <w:rPr>
          <w:rFonts w:ascii="Sylfaen" w:hAnsi="Sylfaen"/>
          <w:lang w:val="ka-GE"/>
        </w:rPr>
        <w:t xml:space="preserve">ფილტრის დახარჯული თიხები 05.01.15*  -  </w:t>
      </w:r>
      <w:r w:rsidRPr="00052EE0">
        <w:rPr>
          <w:rFonts w:ascii="Sylfaen" w:eastAsia="Times New Roman" w:hAnsi="Sylfaen" w:cs="Times New Roman"/>
          <w:color w:val="000000"/>
        </w:rPr>
        <w:t>Y</w:t>
      </w:r>
      <w:r w:rsidRPr="00052EE0">
        <w:rPr>
          <w:rFonts w:ascii="Sylfaen" w:eastAsia="Times New Roman" w:hAnsi="Sylfaen" w:cs="Times New Roman"/>
          <w:color w:val="000000"/>
          <w:lang w:val="ka-GE"/>
        </w:rPr>
        <w:t>11;</w:t>
      </w:r>
    </w:p>
    <w:p w:rsidR="00052EE0" w:rsidRPr="00052EE0" w:rsidRDefault="00052EE0" w:rsidP="00052EE0">
      <w:pPr>
        <w:numPr>
          <w:ilvl w:val="0"/>
          <w:numId w:val="2"/>
        </w:numPr>
        <w:autoSpaceDE w:val="0"/>
        <w:autoSpaceDN w:val="0"/>
        <w:adjustRightInd w:val="0"/>
        <w:spacing w:after="0" w:line="240" w:lineRule="auto"/>
        <w:ind w:left="270" w:right="369"/>
        <w:contextualSpacing/>
        <w:jc w:val="both"/>
        <w:rPr>
          <w:rFonts w:ascii="Sylfaen" w:hAnsi="Sylfaen"/>
          <w:lang w:val="ka-GE"/>
        </w:rPr>
      </w:pPr>
      <w:r w:rsidRPr="00052EE0">
        <w:rPr>
          <w:rFonts w:ascii="Sylfaen" w:eastAsia="Times New Roman" w:hAnsi="Sylfaen" w:cs="Times New Roman"/>
          <w:color w:val="000000"/>
          <w:lang w:val="ka-GE"/>
        </w:rPr>
        <w:t xml:space="preserve">წყლის თხევადი ნარჩენები, რომლებიც შეიცავს სახიფათო ნივთიერებებს - 16 10 01* -  </w:t>
      </w:r>
      <w:r w:rsidRPr="00052EE0">
        <w:rPr>
          <w:rFonts w:ascii="Sylfaen" w:eastAsia="Times New Roman" w:hAnsi="Sylfaen" w:cs="Times New Roman"/>
          <w:color w:val="000000"/>
        </w:rPr>
        <w:t>H-6</w:t>
      </w:r>
    </w:p>
    <w:p w:rsidR="00052EE0" w:rsidRPr="00052EE0" w:rsidRDefault="00052EE0" w:rsidP="00052EE0">
      <w:pPr>
        <w:autoSpaceDE w:val="0"/>
        <w:autoSpaceDN w:val="0"/>
        <w:adjustRightInd w:val="0"/>
        <w:spacing w:after="0" w:line="240" w:lineRule="auto"/>
        <w:ind w:left="-360" w:right="369"/>
        <w:jc w:val="both"/>
        <w:rPr>
          <w:rFonts w:ascii="Sylfaen" w:hAnsi="Sylfaen" w:cs="Sylfaen"/>
          <w:color w:val="000000"/>
          <w:lang w:val="ka-GE"/>
        </w:rPr>
      </w:pPr>
      <w:r w:rsidRPr="00052EE0">
        <w:rPr>
          <w:rFonts w:ascii="Sylfaen" w:hAnsi="Sylfaen"/>
        </w:rPr>
        <w:t xml:space="preserve"> </w:t>
      </w:r>
      <w:proofErr w:type="gramStart"/>
      <w:r w:rsidRPr="00052EE0">
        <w:rPr>
          <w:rFonts w:ascii="Sylfaen" w:hAnsi="Sylfaen"/>
        </w:rPr>
        <w:t>სახიფათო</w:t>
      </w:r>
      <w:proofErr w:type="gramEnd"/>
      <w:r w:rsidRPr="00052EE0">
        <w:rPr>
          <w:rFonts w:ascii="Sylfaen" w:hAnsi="Sylfaen"/>
        </w:rPr>
        <w:t xml:space="preserve"> ნარჩენების დროებითი განთავსებისათვის </w:t>
      </w:r>
      <w:r w:rsidRPr="00052EE0">
        <w:rPr>
          <w:rFonts w:ascii="Sylfaen" w:hAnsi="Sylfaen"/>
          <w:lang w:val="ka-GE"/>
        </w:rPr>
        <w:t>ტერიტორიაზე დახურულ ნაგებობაში დაიდგმევა</w:t>
      </w:r>
      <w:r w:rsidRPr="00052EE0">
        <w:rPr>
          <w:rFonts w:ascii="Sylfaen" w:hAnsi="Sylfaen"/>
        </w:rPr>
        <w:t xml:space="preserve"> სპეციალური მარკირების მქონე ჰერმეტული კონტეინერები</w:t>
      </w:r>
      <w:r w:rsidRPr="00052EE0">
        <w:rPr>
          <w:rFonts w:ascii="Sylfaen" w:hAnsi="Sylfaen"/>
          <w:lang w:val="ka-GE"/>
        </w:rPr>
        <w:t>.</w:t>
      </w:r>
      <w:r w:rsidRPr="00052EE0">
        <w:rPr>
          <w:rFonts w:ascii="Sylfaen" w:hAnsi="Sylfaen"/>
        </w:rPr>
        <w:t xml:space="preserve"> </w:t>
      </w:r>
      <w:r w:rsidRPr="00052EE0">
        <w:rPr>
          <w:rFonts w:ascii="Sylfaen" w:hAnsi="Sylfaen"/>
          <w:lang w:val="ka-GE"/>
        </w:rPr>
        <w:t xml:space="preserve">აღნიშნული ნარჩენები </w:t>
      </w:r>
      <w:r w:rsidRPr="00052EE0">
        <w:rPr>
          <w:rFonts w:ascii="Sylfaen" w:hAnsi="Sylfaen" w:cs="Sylfaen"/>
          <w:color w:val="000000"/>
        </w:rPr>
        <w:t>შესაბამის ხელშეკრულების საფუძველზე გადაეცემა იმ კომპანიებს</w:t>
      </w:r>
      <w:r w:rsidRPr="00052EE0">
        <w:rPr>
          <w:rFonts w:ascii="Sylfaen" w:hAnsi="Sylfaen" w:cs="Sylfaen"/>
          <w:color w:val="000000"/>
          <w:lang w:val="ka-GE"/>
        </w:rPr>
        <w:t>,</w:t>
      </w:r>
      <w:r w:rsidRPr="00052EE0">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Pr="00052EE0">
        <w:rPr>
          <w:rFonts w:ascii="Sylfaen" w:hAnsi="Sylfaen" w:cs="Sylfaen"/>
          <w:color w:val="000000"/>
          <w:lang w:val="ka-GE"/>
        </w:rPr>
        <w:t>ნარჩენებით გამოწვეული ზემოქმედება შეიძლება შეფასდეს, როგორც დაბალი ან საშუალო დონის ზემოქმედება.</w:t>
      </w:r>
    </w:p>
    <w:p w:rsidR="00052EE0" w:rsidRPr="00052EE0" w:rsidRDefault="00052EE0" w:rsidP="00052EE0">
      <w:pPr>
        <w:spacing w:after="0"/>
        <w:ind w:left="-360"/>
        <w:jc w:val="both"/>
        <w:rPr>
          <w:rFonts w:ascii="Sylfaen" w:hAnsi="Sylfaen"/>
          <w:lang w:val="ka-GE"/>
        </w:rPr>
      </w:pPr>
    </w:p>
    <w:p w:rsidR="000F35B3" w:rsidRPr="00B8221E" w:rsidRDefault="00FD235A" w:rsidP="0033241E">
      <w:pPr>
        <w:spacing w:after="0" w:line="240" w:lineRule="auto"/>
        <w:ind w:left="-180"/>
        <w:rPr>
          <w:rFonts w:ascii="Sylfaen" w:eastAsia="Times New Roman" w:hAnsi="Sylfaen" w:cs="Sylfaen"/>
          <w:b/>
          <w:i/>
          <w:lang w:val="ka-GE"/>
        </w:rPr>
      </w:pPr>
      <w:r>
        <w:rPr>
          <w:rFonts w:ascii="Sylfaen" w:eastAsia="Times New Roman" w:hAnsi="Sylfaen" w:cs="Times New Roman"/>
          <w:b/>
          <w:i/>
          <w:lang w:val="ka-GE"/>
        </w:rPr>
        <w:t>6.5</w:t>
      </w:r>
      <w:r w:rsidR="000F35B3" w:rsidRPr="00B8221E">
        <w:rPr>
          <w:rFonts w:ascii="Sylfaen" w:eastAsia="Times New Roman" w:hAnsi="Sylfaen" w:cs="Times New Roman"/>
          <w:b/>
          <w:i/>
          <w:lang w:val="ka-GE"/>
        </w:rPr>
        <w:t>.</w:t>
      </w:r>
      <w:r w:rsidR="000F35B3" w:rsidRPr="00B8221E">
        <w:rPr>
          <w:rFonts w:ascii="Sylfaen" w:eastAsia="Times New Roman" w:hAnsi="Sylfaen" w:cs="Sylfaen"/>
          <w:b/>
          <w:i/>
          <w:lang w:val="ka-GE"/>
        </w:rPr>
        <w:t>ფაუნა და ფლორა;</w:t>
      </w:r>
    </w:p>
    <w:p w:rsidR="000F35B3" w:rsidRDefault="000F35B3" w:rsidP="0033241E">
      <w:pPr>
        <w:spacing w:after="0" w:line="240" w:lineRule="auto"/>
        <w:ind w:left="-180"/>
        <w:jc w:val="both"/>
        <w:rPr>
          <w:rFonts w:ascii="Sylfaen" w:eastAsia="Times New Roman" w:hAnsi="Sylfaen" w:cs="Sylfaen"/>
          <w:lang w:val="ka-GE"/>
        </w:rPr>
      </w:pPr>
    </w:p>
    <w:p w:rsidR="00052EE0" w:rsidRPr="00662854" w:rsidRDefault="00052EE0" w:rsidP="00052EE0">
      <w:pPr>
        <w:autoSpaceDE w:val="0"/>
        <w:autoSpaceDN w:val="0"/>
        <w:adjustRightInd w:val="0"/>
        <w:spacing w:after="0" w:line="240" w:lineRule="auto"/>
        <w:ind w:left="-360" w:right="369"/>
        <w:jc w:val="both"/>
        <w:rPr>
          <w:rFonts w:ascii="Sylfaen" w:hAnsi="Sylfaen" w:cs="Sylfaen"/>
          <w:color w:val="000000"/>
          <w:lang w:val="ka-GE"/>
        </w:rPr>
      </w:pPr>
      <w:r w:rsidRPr="00BA6DF3">
        <w:rPr>
          <w:rFonts w:ascii="Sylfaen" w:eastAsia="Times New Roman" w:hAnsi="Sylfaen" w:cs="Sylfaen"/>
          <w:lang w:val="ka-GE"/>
        </w:rPr>
        <w:t>საწარმოს უშუალო გავლენის ზონაში არ აღინიშნება ბუნებრივ პირობებში გავრცე</w:t>
      </w:r>
      <w:r>
        <w:rPr>
          <w:rFonts w:ascii="Sylfaen" w:eastAsia="Times New Roman" w:hAnsi="Sylfaen" w:cs="Sylfaen"/>
          <w:lang w:val="ka-GE"/>
        </w:rPr>
        <w:t>ლებულ გარეულ ცხოველთა სახეობები</w:t>
      </w:r>
      <w:r w:rsidRPr="00BA6DF3">
        <w:rPr>
          <w:rFonts w:ascii="Sylfaen" w:eastAsia="Times New Roman" w:hAnsi="Sylfaen" w:cs="Sylfaen"/>
          <w:lang w:val="ka-GE"/>
        </w:rPr>
        <w:t>. ამას გარდა, საწარმო შემო</w:t>
      </w:r>
      <w:r>
        <w:rPr>
          <w:rFonts w:ascii="Sylfaen" w:eastAsia="Times New Roman" w:hAnsi="Sylfaen" w:cs="Sylfaen"/>
          <w:lang w:val="ka-GE"/>
        </w:rPr>
        <w:t>ი</w:t>
      </w:r>
      <w:r w:rsidRPr="00BA6DF3">
        <w:rPr>
          <w:rFonts w:ascii="Sylfaen" w:eastAsia="Times New Roman" w:hAnsi="Sylfaen" w:cs="Sylfaen"/>
          <w:lang w:val="ka-GE"/>
        </w:rPr>
        <w:t>ღობ</w:t>
      </w:r>
      <w:r>
        <w:rPr>
          <w:rFonts w:ascii="Sylfaen" w:eastAsia="Times New Roman" w:hAnsi="Sylfaen" w:cs="Sylfaen"/>
          <w:lang w:val="ka-GE"/>
        </w:rPr>
        <w:t>ება</w:t>
      </w:r>
      <w:r w:rsidRPr="00BA6DF3">
        <w:rPr>
          <w:rFonts w:ascii="Sylfaen" w:eastAsia="Times New Roman" w:hAnsi="Sylfaen" w:cs="Sylfaen"/>
          <w:lang w:val="ka-GE"/>
        </w:rPr>
        <w:t xml:space="preserve"> და საწარმოს ტერიტორიაზე ცხოველების შემთხვევით გადაადგილება გამორიცხულია. </w:t>
      </w:r>
      <w:proofErr w:type="gramStart"/>
      <w:r w:rsidRPr="00BA6DF3">
        <w:rPr>
          <w:rFonts w:ascii="Sylfaen" w:hAnsi="Sylfaen" w:cs="Sylfaen"/>
          <w:color w:val="000000"/>
        </w:rPr>
        <w:t>ადგილობრივ</w:t>
      </w:r>
      <w:proofErr w:type="gramEnd"/>
      <w:r w:rsidRPr="00BA6DF3">
        <w:rPr>
          <w:rFonts w:ascii="Sylfaen" w:hAnsi="Sylfaen" w:cs="Sylfaen"/>
          <w:color w:val="000000"/>
        </w:rPr>
        <w:t xml:space="preserve">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Pr>
          <w:rFonts w:ascii="Sylfaen" w:hAnsi="Sylfaen" w:cs="Sylfaen"/>
          <w:color w:val="000000"/>
          <w:lang w:val="ka-GE"/>
        </w:rPr>
        <w:t xml:space="preserve">. საწარმოს ზემოქმედების ზონაში </w:t>
      </w:r>
      <w:r w:rsidRPr="00BA6DF3">
        <w:rPr>
          <w:rFonts w:ascii="Sylfaen" w:hAnsi="Sylfaen" w:cs="Sylfaen"/>
          <w:color w:val="000000"/>
        </w:rPr>
        <w:t xml:space="preserve">მცენარეულ საფარზე შესაძლებელია ადგილი ჰქონდეს მხოლოდ ჰაერის </w:t>
      </w:r>
      <w:r>
        <w:rPr>
          <w:rFonts w:ascii="Sylfaen" w:hAnsi="Sylfaen" w:cs="Sylfaen"/>
          <w:color w:val="000000"/>
        </w:rPr>
        <w:t>დაბინძურებ</w:t>
      </w:r>
      <w:r>
        <w:rPr>
          <w:rFonts w:ascii="Sylfaen" w:hAnsi="Sylfaen" w:cs="Sylfaen"/>
          <w:color w:val="000000"/>
          <w:lang w:val="ka-GE"/>
        </w:rPr>
        <w:t xml:space="preserve">ით </w:t>
      </w:r>
      <w:r>
        <w:rPr>
          <w:rFonts w:ascii="Sylfaen" w:hAnsi="Sylfaen" w:cs="Sylfaen"/>
          <w:color w:val="000000"/>
          <w:lang w:val="ka-GE"/>
        </w:rPr>
        <w:lastRenderedPageBreak/>
        <w:t xml:space="preserve">გამოწვეულ </w:t>
      </w:r>
      <w:r w:rsidRPr="00BA6DF3">
        <w:rPr>
          <w:rFonts w:ascii="Sylfaen" w:hAnsi="Sylfaen" w:cs="Sylfaen"/>
          <w:color w:val="000000"/>
        </w:rPr>
        <w:t>არაპირდაპირ ზემოქმედებას</w:t>
      </w:r>
      <w:r>
        <w:rPr>
          <w:rFonts w:ascii="Sylfaen" w:hAnsi="Sylfaen" w:cs="Sylfaen"/>
          <w:color w:val="000000"/>
          <w:lang w:val="ka-GE"/>
        </w:rPr>
        <w:t>.</w:t>
      </w:r>
      <w:r w:rsidRPr="00BA6DF3">
        <w:rPr>
          <w:rFonts w:ascii="Sylfaen" w:hAnsi="Sylfaen" w:cs="Sylfaen"/>
          <w:color w:val="000000"/>
        </w:rPr>
        <w:t xml:space="preserve"> </w:t>
      </w:r>
      <w:proofErr w:type="gramStart"/>
      <w:r w:rsidRPr="00BA6DF3">
        <w:rPr>
          <w:rFonts w:ascii="Sylfaen" w:hAnsi="Sylfaen" w:cs="Sylfaen"/>
          <w:color w:val="000000"/>
        </w:rPr>
        <w:t>თუ</w:t>
      </w:r>
      <w:proofErr w:type="gramEnd"/>
      <w:r w:rsidRPr="00BA6DF3">
        <w:rPr>
          <w:rFonts w:ascii="Sylfaen" w:hAnsi="Sylfaen" w:cs="Sylfaen"/>
          <w:color w:val="000000"/>
        </w:rPr>
        <w:t xml:space="preserve"> გავითვალისწინებთ</w:t>
      </w:r>
      <w:r>
        <w:rPr>
          <w:rFonts w:ascii="Sylfaen" w:hAnsi="Sylfaen" w:cs="Sylfaen"/>
          <w:color w:val="000000"/>
          <w:lang w:val="ka-GE"/>
        </w:rPr>
        <w:t xml:space="preserve"> აღნიშნული ფაქტორების მცირე მასშტაბებს,  </w:t>
      </w:r>
      <w:r w:rsidRPr="00BA6DF3">
        <w:rPr>
          <w:rFonts w:ascii="Sylfaen" w:eastAsia="Times New Roman" w:hAnsi="Sylfaen" w:cs="Sylfaen"/>
          <w:lang w:val="ka-GE"/>
        </w:rPr>
        <w:t xml:space="preserve">ადგილობრივ ფაუნასა და ფლორაზე </w:t>
      </w:r>
      <w:r>
        <w:rPr>
          <w:rFonts w:ascii="Sylfaen" w:eastAsia="Times New Roman" w:hAnsi="Sylfaen" w:cs="Sylfaen"/>
          <w:lang w:val="ka-GE"/>
        </w:rPr>
        <w:t xml:space="preserve">როგორც მშენებლობის, ასევე </w:t>
      </w:r>
      <w:r w:rsidRPr="00BA6DF3">
        <w:rPr>
          <w:rFonts w:ascii="Sylfaen" w:eastAsia="Times New Roman" w:hAnsi="Sylfaen" w:cs="Sylfaen"/>
          <w:lang w:val="ka-GE"/>
        </w:rPr>
        <w:t>დაგეგმილი საქმიანობის განხორციელებისას რაიმე უარყოფით ანთროპოგე</w:t>
      </w:r>
      <w:r>
        <w:rPr>
          <w:rFonts w:ascii="Sylfaen" w:eastAsia="Times New Roman" w:hAnsi="Sylfaen" w:cs="Sylfaen"/>
          <w:lang w:val="ka-GE"/>
        </w:rPr>
        <w:t xml:space="preserve">ნულ ზეგავლენას ადგილი არ ექნება და </w:t>
      </w:r>
      <w:r>
        <w:rPr>
          <w:rFonts w:ascii="Sylfaen" w:hAnsi="Sylfaen" w:cs="Sylfaen"/>
          <w:color w:val="000000"/>
          <w:lang w:val="ka-GE"/>
        </w:rPr>
        <w:t>შეიძლება შეფასდეს, როგორც დაბალი დონის ზემოქმედება.</w:t>
      </w:r>
    </w:p>
    <w:p w:rsidR="000F35B3" w:rsidRPr="00B8221E" w:rsidRDefault="000F35B3" w:rsidP="0033241E">
      <w:pPr>
        <w:spacing w:after="0" w:line="240" w:lineRule="auto"/>
        <w:ind w:left="-180"/>
        <w:jc w:val="both"/>
        <w:rPr>
          <w:rFonts w:ascii="Sylfaen" w:eastAsia="Times New Roman" w:hAnsi="Sylfaen" w:cs="Sylfaen"/>
          <w:lang w:val="ka-GE"/>
        </w:rPr>
      </w:pPr>
    </w:p>
    <w:p w:rsidR="000F35B3" w:rsidRPr="00C722EA" w:rsidRDefault="00021883" w:rsidP="0033241E">
      <w:pPr>
        <w:keepNext/>
        <w:spacing w:before="120" w:after="120" w:line="240" w:lineRule="auto"/>
        <w:ind w:left="-180" w:right="567" w:hanging="576"/>
        <w:outlineLvl w:val="1"/>
        <w:rPr>
          <w:rFonts w:ascii="Sylfaen" w:eastAsia="Times New Roman" w:hAnsi="Sylfaen" w:cs="Arial"/>
          <w:b/>
          <w:bCs/>
          <w:iCs/>
          <w:szCs w:val="28"/>
          <w:lang w:val="ka-GE" w:eastAsia="ru-RU"/>
        </w:rPr>
      </w:pPr>
      <w:bookmarkStart w:id="1" w:name="_Toc386118331"/>
      <w:bookmarkStart w:id="2" w:name="_Toc452826032"/>
      <w:r>
        <w:rPr>
          <w:rFonts w:ascii="Sylfaen" w:eastAsia="Times New Roman" w:hAnsi="Sylfaen" w:cs="Arial"/>
          <w:b/>
          <w:bCs/>
          <w:iCs/>
          <w:color w:val="000000"/>
          <w:szCs w:val="28"/>
          <w:lang w:eastAsia="ru-RU"/>
        </w:rPr>
        <w:t xml:space="preserve">                  </w:t>
      </w:r>
      <w:r w:rsidR="00FD235A">
        <w:rPr>
          <w:rFonts w:ascii="Sylfaen" w:eastAsia="Times New Roman" w:hAnsi="Sylfaen" w:cs="Arial"/>
          <w:b/>
          <w:bCs/>
          <w:iCs/>
          <w:color w:val="000000"/>
          <w:szCs w:val="28"/>
          <w:lang w:val="ka-GE" w:eastAsia="ru-RU"/>
        </w:rPr>
        <w:t>6.6</w:t>
      </w:r>
      <w:r w:rsidR="000F35B3" w:rsidRPr="00C722EA">
        <w:rPr>
          <w:rFonts w:ascii="Sylfaen" w:eastAsia="Times New Roman" w:hAnsi="Sylfaen" w:cs="Arial"/>
          <w:b/>
          <w:bCs/>
          <w:iCs/>
          <w:color w:val="000000"/>
          <w:szCs w:val="28"/>
          <w:lang w:val="ka-GE" w:eastAsia="ru-RU"/>
        </w:rPr>
        <w:t>.</w:t>
      </w:r>
      <w:r w:rsidR="000F35B3" w:rsidRPr="00C722E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052EE0" w:rsidRPr="00D2507F" w:rsidRDefault="00052EE0" w:rsidP="00052EE0">
      <w:pPr>
        <w:spacing w:before="120" w:after="120"/>
        <w:ind w:left="-360"/>
        <w:jc w:val="both"/>
        <w:rPr>
          <w:rFonts w:ascii="Sylfaen" w:eastAsia="Times New Roman" w:hAnsi="Sylfaen" w:cs="Times New Roman"/>
          <w:color w:val="000000"/>
        </w:rPr>
      </w:pPr>
      <w:proofErr w:type="gramStart"/>
      <w:r w:rsidRPr="00D2507F">
        <w:rPr>
          <w:rFonts w:ascii="Sylfaen" w:eastAsia="Times New Roman" w:hAnsi="Sylfaen" w:cs="Times New Roman"/>
          <w:color w:val="000000"/>
        </w:rPr>
        <w:t>ქარხნის</w:t>
      </w:r>
      <w:proofErr w:type="gramEnd"/>
      <w:r w:rsidRPr="00D2507F">
        <w:rPr>
          <w:rFonts w:ascii="Sylfaen" w:eastAsia="Times New Roman" w:hAnsi="Sylfaen" w:cs="Times New Roman"/>
          <w:color w:val="000000"/>
        </w:rPr>
        <w:t xml:space="preserve"> განთავსების ტერიტორი</w:t>
      </w:r>
      <w:r w:rsidRPr="00D2507F">
        <w:rPr>
          <w:rFonts w:ascii="Sylfaen" w:eastAsia="Times New Roman" w:hAnsi="Sylfaen" w:cs="Times New Roman"/>
          <w:color w:val="000000"/>
          <w:lang w:val="ka-GE"/>
        </w:rPr>
        <w:t>ის მდებარეობის და ლანდშაფტის გათვალისწინებით,</w:t>
      </w:r>
      <w:r w:rsidRPr="00D2507F">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D2507F">
        <w:rPr>
          <w:rFonts w:ascii="Sylfaen" w:eastAsia="Times New Roman" w:hAnsi="Sylfaen" w:cs="Times New Roman"/>
          <w:color w:val="000000"/>
          <w:lang w:val="ka-GE"/>
        </w:rPr>
        <w:t xml:space="preserve"> </w:t>
      </w:r>
      <w:r w:rsidRPr="00D2507F">
        <w:rPr>
          <w:rFonts w:ascii="Sylfaen" w:eastAsia="Times New Roman" w:hAnsi="Sylfaen" w:cs="Times New Roman"/>
          <w:color w:val="000000"/>
        </w:rPr>
        <w:t>ა</w:t>
      </w:r>
      <w:r w:rsidRPr="00D2507F">
        <w:rPr>
          <w:rFonts w:ascii="Sylfaen" w:eastAsia="Times New Roman" w:hAnsi="Sylfaen" w:cs="Times New Roman"/>
          <w:color w:val="000000"/>
          <w:lang w:val="ka-GE"/>
        </w:rPr>
        <w:t>რ რჩება</w:t>
      </w:r>
      <w:r w:rsidRPr="00D2507F">
        <w:rPr>
          <w:rFonts w:ascii="Sylfaen" w:eastAsia="Times New Roman" w:hAnsi="Sylfaen" w:cs="Times New Roman"/>
          <w:color w:val="000000"/>
        </w:rPr>
        <w:t xml:space="preserve">. </w:t>
      </w:r>
    </w:p>
    <w:p w:rsidR="00052EE0" w:rsidRPr="00D2507F" w:rsidRDefault="00052EE0" w:rsidP="00052EE0">
      <w:pPr>
        <w:spacing w:before="120" w:after="120"/>
        <w:ind w:left="-360"/>
        <w:jc w:val="both"/>
        <w:rPr>
          <w:rFonts w:ascii="Sylfaen" w:eastAsia="Times New Roman" w:hAnsi="Sylfaen" w:cs="Times New Roman"/>
          <w:color w:val="000000"/>
        </w:rPr>
      </w:pPr>
      <w:proofErr w:type="gramStart"/>
      <w:r w:rsidRPr="00D2507F">
        <w:rPr>
          <w:rFonts w:ascii="Sylfaen" w:eastAsia="Times New Roman" w:hAnsi="Sylfaen" w:cs="Times New Roman"/>
          <w:color w:val="000000"/>
        </w:rPr>
        <w:t>ზემოქმედების</w:t>
      </w:r>
      <w:proofErr w:type="gramEnd"/>
      <w:r w:rsidRPr="00D2507F">
        <w:rPr>
          <w:rFonts w:ascii="Sylfaen" w:eastAsia="Times New Roman" w:hAnsi="Sylfaen" w:cs="Times New Roman"/>
          <w:color w:val="000000"/>
        </w:rPr>
        <w:t xml:space="preserve"> მინიმიზაციის მიზნით საჭიროა:</w:t>
      </w:r>
    </w:p>
    <w:p w:rsidR="00052EE0" w:rsidRPr="00D2507F" w:rsidRDefault="00052EE0" w:rsidP="00052EE0">
      <w:pPr>
        <w:numPr>
          <w:ilvl w:val="0"/>
          <w:numId w:val="33"/>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052EE0" w:rsidRPr="00D2507F" w:rsidRDefault="00052EE0" w:rsidP="00052EE0">
      <w:pPr>
        <w:numPr>
          <w:ilvl w:val="0"/>
          <w:numId w:val="33"/>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52EE0" w:rsidRPr="00D2507F" w:rsidRDefault="00052EE0" w:rsidP="00052EE0">
      <w:pPr>
        <w:numPr>
          <w:ilvl w:val="0"/>
          <w:numId w:val="33"/>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052EE0" w:rsidRPr="002563E6" w:rsidRDefault="00052EE0" w:rsidP="00052EE0">
      <w:pPr>
        <w:ind w:left="-36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აღნიშნულის გათვალისწინებით, ზემოქმედება </w:t>
      </w:r>
      <w:r>
        <w:rPr>
          <w:rFonts w:ascii="Sylfaen" w:hAnsi="Sylfaen" w:cs="Sylfaen"/>
          <w:color w:val="000000"/>
          <w:lang w:val="ka-GE"/>
        </w:rPr>
        <w:t>შეიძლება შეფასდეს, როგორც დაბალი დონის ზემოქმედება.</w:t>
      </w:r>
    </w:p>
    <w:p w:rsidR="000F35B3" w:rsidRPr="00C722EA" w:rsidRDefault="000F35B3" w:rsidP="0033241E">
      <w:pPr>
        <w:ind w:left="-180"/>
        <w:jc w:val="both"/>
        <w:rPr>
          <w:rFonts w:ascii="Sylfaen" w:eastAsia="Times New Roman" w:hAnsi="Sylfaen" w:cs="Times New Roman"/>
          <w:color w:val="000000"/>
        </w:rPr>
      </w:pPr>
    </w:p>
    <w:p w:rsidR="000F35B3" w:rsidRPr="009E68D8" w:rsidRDefault="00021883" w:rsidP="0033241E">
      <w:pPr>
        <w:keepNext/>
        <w:spacing w:before="120" w:after="120" w:line="240" w:lineRule="auto"/>
        <w:ind w:left="-180"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6.7</w:t>
      </w:r>
      <w:r w:rsidR="000F35B3" w:rsidRPr="009E68D8">
        <w:rPr>
          <w:rFonts w:ascii="Sylfaen" w:eastAsia="Times New Roman" w:hAnsi="Sylfaen" w:cs="Arial"/>
          <w:b/>
          <w:bCs/>
          <w:iCs/>
          <w:color w:val="000000"/>
          <w:lang w:val="ka-GE" w:eastAsia="ru-RU"/>
        </w:rPr>
        <w:t xml:space="preserve">. </w:t>
      </w:r>
      <w:r w:rsidR="000F35B3" w:rsidRPr="009E68D8">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052EE0" w:rsidRDefault="00052EE0" w:rsidP="00052EE0">
      <w:pPr>
        <w:spacing w:before="120" w:after="0"/>
        <w:ind w:left="-450"/>
        <w:jc w:val="both"/>
        <w:rPr>
          <w:rFonts w:ascii="Sylfaen" w:eastAsia="Times New Roman" w:hAnsi="Sylfaen" w:cs="Times New Roman"/>
          <w:color w:val="000000"/>
          <w:lang w:val="ka-GE"/>
        </w:rPr>
      </w:pPr>
      <w:proofErr w:type="gramStart"/>
      <w:r w:rsidRPr="00D2507F">
        <w:rPr>
          <w:rFonts w:ascii="Sylfaen" w:eastAsia="Times New Roman" w:hAnsi="Sylfaen" w:cs="Times New Roman"/>
          <w:color w:val="000000"/>
        </w:rPr>
        <w:t>ქარხნის</w:t>
      </w:r>
      <w:proofErr w:type="gramEnd"/>
      <w:r w:rsidRPr="00D2507F">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w:t>
      </w:r>
      <w:r>
        <w:rPr>
          <w:rFonts w:ascii="Sylfaen" w:eastAsia="Times New Roman" w:hAnsi="Sylfaen" w:cs="Times New Roman"/>
          <w:color w:val="000000"/>
        </w:rPr>
        <w:t>თ, სატრანსპორტო ოპერაციები</w:t>
      </w:r>
      <w:r>
        <w:rPr>
          <w:rFonts w:ascii="Sylfaen" w:eastAsia="Times New Roman" w:hAnsi="Sylfaen" w:cs="Times New Roman"/>
          <w:color w:val="000000"/>
          <w:lang w:val="ka-GE"/>
        </w:rPr>
        <w:t xml:space="preserve"> განხორციელდება მხოლოდ თბილისის შემოვლითი გზის გამოყენებთ. ქარხნის ხელმძღვანელობის გათვლებით, ავტოტრანსპორტის ტვირთამწეობის გათვალისწინებით დღის განმავლობაში განხორციელებული სატრანსპორტო ოპერაციების რაოდენობა შეადგენს 2-6-ს.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ჯერადობის  და შემარბილებელი ღონისძიებების(30 კმ./სთ-ზე ნაკლები სიჩქარე, ტრანსპორტირება მოხდება მხოლოდ დღის საათებში), ასევე თბილისის შემოვლით გზაზე ავტოტრანსპორტის მოძრაობის მაღალი ინტენსივობის გათვალისწინებით, აღნიშნული ზემოქმედება განხილული იქნა როგორც დაბალი დონის ზემოქმედება.  </w:t>
      </w:r>
    </w:p>
    <w:p w:rsid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21883" w:rsidRP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8</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ზემოქმედება</w:t>
      </w:r>
      <w:proofErr w:type="gramEnd"/>
      <w:r w:rsidRPr="00664A1D">
        <w:rPr>
          <w:rFonts w:ascii="Sylfaen" w:hAnsi="Sylfaen" w:cs="Sylfaen"/>
          <w:b/>
          <w:color w:val="000000"/>
        </w:rPr>
        <w:t xml:space="preserve"> სოციალურ - ეკონომიკურ გარემოზე </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52EE0" w:rsidRPr="00D2507F" w:rsidRDefault="00052EE0" w:rsidP="00052EE0">
      <w:pPr>
        <w:autoSpaceDE w:val="0"/>
        <w:autoSpaceDN w:val="0"/>
        <w:adjustRightInd w:val="0"/>
        <w:spacing w:after="0" w:line="240" w:lineRule="auto"/>
        <w:ind w:left="-450"/>
        <w:jc w:val="both"/>
        <w:rPr>
          <w:rFonts w:ascii="Sylfaen" w:hAnsi="Sylfaen" w:cs="Sylfaen"/>
        </w:rPr>
      </w:pPr>
      <w:proofErr w:type="gramStart"/>
      <w:r w:rsidRPr="00D2507F">
        <w:rPr>
          <w:rFonts w:ascii="Sylfaen" w:hAnsi="Sylfaen" w:cs="Sylfaen"/>
        </w:rPr>
        <w:t>საწარმოს</w:t>
      </w:r>
      <w:proofErr w:type="gramEnd"/>
      <w:r w:rsidRPr="00D2507F">
        <w:rPr>
          <w:rFonts w:ascii="Sylfaen" w:hAnsi="Sylfaen" w:cs="Sylfaen"/>
        </w:rPr>
        <w:t xml:space="preserve">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052EE0" w:rsidRPr="00D2507F" w:rsidRDefault="00052EE0" w:rsidP="00052EE0">
      <w:pPr>
        <w:numPr>
          <w:ilvl w:val="0"/>
          <w:numId w:val="34"/>
        </w:numPr>
        <w:autoSpaceDE w:val="0"/>
        <w:autoSpaceDN w:val="0"/>
        <w:adjustRightInd w:val="0"/>
        <w:spacing w:before="240" w:after="0" w:line="240" w:lineRule="auto"/>
        <w:ind w:left="-450" w:firstLine="270"/>
        <w:contextualSpacing/>
        <w:jc w:val="both"/>
        <w:rPr>
          <w:rFonts w:ascii="Sylfaen" w:hAnsi="Sylfaen" w:cs="Sylfaen"/>
        </w:rPr>
      </w:pPr>
      <w:r w:rsidRPr="00D2507F">
        <w:rPr>
          <w:rFonts w:ascii="Sylfaen" w:hAnsi="Sylfaen" w:cs="Sylfaen"/>
        </w:rPr>
        <w:t xml:space="preserve">შესაძლო დემოგრაფიული ცვლილებები; </w:t>
      </w:r>
    </w:p>
    <w:p w:rsidR="00052EE0" w:rsidRPr="00D2507F" w:rsidRDefault="00052EE0" w:rsidP="00052EE0">
      <w:pPr>
        <w:numPr>
          <w:ilvl w:val="0"/>
          <w:numId w:val="34"/>
        </w:numPr>
        <w:autoSpaceDE w:val="0"/>
        <w:autoSpaceDN w:val="0"/>
        <w:adjustRightInd w:val="0"/>
        <w:spacing w:before="120" w:after="120" w:line="240" w:lineRule="auto"/>
        <w:ind w:left="-450" w:firstLine="270"/>
        <w:contextualSpacing/>
        <w:jc w:val="both"/>
        <w:rPr>
          <w:rFonts w:ascii="Sylfaen" w:hAnsi="Sylfaen"/>
        </w:rPr>
      </w:pPr>
      <w:r w:rsidRPr="00D2507F">
        <w:rPr>
          <w:rFonts w:ascii="Sylfaen" w:hAnsi="Sylfaen" w:cs="Sylfaen"/>
        </w:rPr>
        <w:t xml:space="preserve">მოსახლეობის დასაქმება; </w:t>
      </w:r>
    </w:p>
    <w:p w:rsidR="00052EE0" w:rsidRPr="00D2507F" w:rsidRDefault="00052EE0" w:rsidP="00052EE0">
      <w:pPr>
        <w:autoSpaceDE w:val="0"/>
        <w:autoSpaceDN w:val="0"/>
        <w:adjustRightInd w:val="0"/>
        <w:spacing w:after="0" w:line="240" w:lineRule="auto"/>
        <w:ind w:left="-450"/>
        <w:jc w:val="both"/>
        <w:rPr>
          <w:rFonts w:ascii="Sylfaen" w:hAnsi="Sylfaen" w:cs="Sylfaen"/>
          <w:color w:val="000000"/>
          <w:lang w:val="ka-GE"/>
        </w:rPr>
      </w:pPr>
      <w:proofErr w:type="gramStart"/>
      <w:r w:rsidRPr="00D2507F">
        <w:rPr>
          <w:rFonts w:ascii="Sylfaen" w:hAnsi="Sylfaen" w:cs="Sylfaen"/>
          <w:color w:val="000000"/>
        </w:rPr>
        <w:t>საწარმო</w:t>
      </w:r>
      <w:r w:rsidRPr="00D2507F">
        <w:rPr>
          <w:rFonts w:ascii="Sylfaen" w:hAnsi="Sylfaen" w:cs="Sylfaen"/>
          <w:color w:val="000000"/>
          <w:lang w:val="ka-GE"/>
        </w:rPr>
        <w:t>ში</w:t>
      </w:r>
      <w:proofErr w:type="gramEnd"/>
      <w:r w:rsidRPr="00D2507F">
        <w:rPr>
          <w:rFonts w:ascii="Sylfaen" w:hAnsi="Sylfaen" w:cs="Sylfaen"/>
          <w:color w:val="000000"/>
        </w:rPr>
        <w:t xml:space="preserve"> </w:t>
      </w:r>
      <w:r>
        <w:rPr>
          <w:rFonts w:ascii="Sylfaen" w:hAnsi="Sylfaen" w:cs="Sylfaen"/>
          <w:color w:val="000000"/>
        </w:rPr>
        <w:t>დასაქმ</w:t>
      </w:r>
      <w:r>
        <w:rPr>
          <w:rFonts w:ascii="Sylfaen" w:hAnsi="Sylfaen" w:cs="Sylfaen"/>
          <w:color w:val="000000"/>
          <w:lang w:val="ka-GE"/>
        </w:rPr>
        <w:t>დება</w:t>
      </w:r>
      <w:r w:rsidRPr="00D2507F">
        <w:rPr>
          <w:rFonts w:ascii="Sylfaen" w:hAnsi="Sylfaen" w:cs="Sylfaen"/>
          <w:color w:val="000000"/>
        </w:rPr>
        <w:t xml:space="preserve"> </w:t>
      </w:r>
      <w:r>
        <w:rPr>
          <w:rFonts w:ascii="Sylfaen" w:hAnsi="Sylfaen" w:cs="Sylfaen"/>
          <w:color w:val="000000"/>
          <w:lang w:val="ka-GE"/>
        </w:rPr>
        <w:t>მინიმუმ 10</w:t>
      </w:r>
      <w:r w:rsidRPr="00D2507F">
        <w:rPr>
          <w:rFonts w:ascii="Sylfaen" w:hAnsi="Sylfaen" w:cs="Sylfaen"/>
          <w:color w:val="000000"/>
        </w:rPr>
        <w:t xml:space="preserve"> </w:t>
      </w:r>
      <w:r w:rsidRPr="00D2507F">
        <w:rPr>
          <w:rFonts w:ascii="Sylfaen" w:hAnsi="Sylfaen" w:cs="Sylfaen"/>
          <w:color w:val="000000"/>
          <w:lang w:val="ka-GE"/>
        </w:rPr>
        <w:t>ადამიანი,</w:t>
      </w:r>
      <w:r w:rsidRPr="00D2507F">
        <w:rPr>
          <w:rFonts w:ascii="Sylfaen" w:hAnsi="Sylfaen" w:cs="Sylfaen"/>
          <w:color w:val="000000"/>
        </w:rPr>
        <w:t xml:space="preserve">  </w:t>
      </w:r>
      <w:r>
        <w:rPr>
          <w:rFonts w:ascii="Sylfaen" w:hAnsi="Sylfaen" w:cs="Sylfaen"/>
          <w:color w:val="000000"/>
          <w:lang w:val="ka-GE"/>
        </w:rPr>
        <w:t>რომელთა</w:t>
      </w:r>
      <w:r w:rsidRPr="00D2507F">
        <w:rPr>
          <w:rFonts w:ascii="Sylfaen" w:hAnsi="Sylfaen" w:cs="Sylfaen"/>
          <w:color w:val="000000"/>
        </w:rPr>
        <w:t xml:space="preserve"> აბსოლუტური უმრავლესობა ადგილობრივი მოსახლეობა იქნება</w:t>
      </w:r>
      <w:r>
        <w:rPr>
          <w:rFonts w:ascii="Sylfaen" w:hAnsi="Sylfaen" w:cs="Sylfaen"/>
          <w:color w:val="000000"/>
          <w:lang w:val="ka-GE"/>
        </w:rPr>
        <w:t xml:space="preserve">, </w:t>
      </w:r>
      <w:r w:rsidRPr="00D2507F">
        <w:rPr>
          <w:rFonts w:ascii="Sylfaen" w:hAnsi="Sylfaen" w:cs="Sylfaen"/>
          <w:color w:val="000000"/>
        </w:rPr>
        <w:t xml:space="preserve"> </w:t>
      </w:r>
      <w:r w:rsidRPr="00D2507F">
        <w:rPr>
          <w:rFonts w:ascii="Sylfaen" w:hAnsi="Sylfaen" w:cs="Sylfaen"/>
          <w:color w:val="000000"/>
          <w:lang w:val="ka-GE"/>
        </w:rPr>
        <w:t>რაც უდავოდ დადებით ზემოქმედებას წარმოადგენს.</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9</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ადამიანის</w:t>
      </w:r>
      <w:proofErr w:type="gramEnd"/>
      <w:r w:rsidRPr="00664A1D">
        <w:rPr>
          <w:rFonts w:ascii="Sylfaen" w:hAnsi="Sylfaen" w:cs="Sylfaen"/>
          <w:b/>
          <w:color w:val="000000"/>
        </w:rPr>
        <w:t xml:space="preserve"> ჯანმრთელობა და უსაფრთხოება</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52EE0" w:rsidRPr="00D2507F" w:rsidRDefault="00052EE0" w:rsidP="00052EE0">
      <w:pPr>
        <w:autoSpaceDE w:val="0"/>
        <w:autoSpaceDN w:val="0"/>
        <w:adjustRightInd w:val="0"/>
        <w:spacing w:after="0" w:line="240" w:lineRule="auto"/>
        <w:ind w:left="-540"/>
        <w:jc w:val="both"/>
        <w:rPr>
          <w:rFonts w:ascii="Sylfaen" w:hAnsi="Sylfaen" w:cs="Sylfaen"/>
          <w:color w:val="000000"/>
        </w:rPr>
      </w:pPr>
      <w:proofErr w:type="gramStart"/>
      <w:r w:rsidRPr="00D2507F">
        <w:rPr>
          <w:rFonts w:ascii="Sylfaen" w:hAnsi="Sylfaen" w:cs="Sylfaen"/>
          <w:color w:val="000000"/>
        </w:rPr>
        <w:lastRenderedPageBreak/>
        <w:t>დაგეგმილი</w:t>
      </w:r>
      <w:proofErr w:type="gramEnd"/>
      <w:r w:rsidRPr="00D2507F">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D2507F">
        <w:rPr>
          <w:rFonts w:ascii="Sylfaen" w:hAnsi="Sylfaen" w:cs="Sylfaen"/>
          <w:color w:val="000000"/>
        </w:rPr>
        <w:t>საწარმოს</w:t>
      </w:r>
      <w:proofErr w:type="gramEnd"/>
      <w:r w:rsidRPr="00D2507F">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52EE0" w:rsidRPr="00D2507F" w:rsidRDefault="00052EE0" w:rsidP="00052EE0">
      <w:pPr>
        <w:autoSpaceDE w:val="0"/>
        <w:autoSpaceDN w:val="0"/>
        <w:adjustRightInd w:val="0"/>
        <w:spacing w:after="0" w:line="240" w:lineRule="auto"/>
        <w:ind w:left="-540"/>
        <w:jc w:val="both"/>
        <w:rPr>
          <w:rFonts w:ascii="Sylfaen" w:hAnsi="Sylfaen" w:cs="Sylfaen"/>
          <w:color w:val="000000"/>
        </w:rPr>
      </w:pPr>
      <w:proofErr w:type="gramStart"/>
      <w:r w:rsidRPr="00D2507F">
        <w:rPr>
          <w:rFonts w:ascii="Sylfaen" w:hAnsi="Sylfaen" w:cs="Sylfaen"/>
          <w:color w:val="000000"/>
        </w:rPr>
        <w:t>დაწესებული</w:t>
      </w:r>
      <w:proofErr w:type="gramEnd"/>
      <w:r w:rsidRPr="00D2507F">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D2507F">
        <w:rPr>
          <w:rFonts w:ascii="Sylfaen" w:hAnsi="Sylfaen" w:cs="Sylfaen"/>
          <w:color w:val="000000"/>
        </w:rPr>
        <w:t>თუმცა</w:t>
      </w:r>
      <w:proofErr w:type="gramEnd"/>
      <w:r w:rsidRPr="00D2507F">
        <w:rPr>
          <w:rFonts w:ascii="Sylfaen" w:hAnsi="Sylfaen" w:cs="Sylfaen"/>
          <w:color w:val="000000"/>
        </w:rPr>
        <w:t xml:space="preserve">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052EE0" w:rsidRDefault="00052EE0" w:rsidP="00052EE0">
      <w:pPr>
        <w:autoSpaceDE w:val="0"/>
        <w:autoSpaceDN w:val="0"/>
        <w:adjustRightInd w:val="0"/>
        <w:spacing w:after="0" w:line="240" w:lineRule="auto"/>
        <w:ind w:left="-540"/>
        <w:jc w:val="both"/>
        <w:rPr>
          <w:rFonts w:ascii="Sylfaen" w:hAnsi="Sylfaen" w:cs="Sylfaen"/>
          <w:b/>
          <w:color w:val="000000"/>
          <w:lang w:val="ka-GE"/>
        </w:rPr>
      </w:pPr>
      <w:proofErr w:type="gramStart"/>
      <w:r w:rsidRPr="00D2507F">
        <w:rPr>
          <w:rFonts w:ascii="Sylfaen" w:hAnsi="Sylfaen" w:cs="Sylfaen"/>
          <w:color w:val="000000"/>
        </w:rPr>
        <w:t>ტექნოლოგიური</w:t>
      </w:r>
      <w:proofErr w:type="gramEnd"/>
      <w:r w:rsidRPr="00D2507F">
        <w:rPr>
          <w:rFonts w:ascii="Sylfaen" w:hAnsi="Sylfaen" w:cs="Sylfaen"/>
          <w:color w:val="000000"/>
        </w:rPr>
        <w:t xml:space="preserve"> ციკლის სპეციფიკიდან გამომდინარე მოსახლეობა</w:t>
      </w:r>
      <w:r w:rsidRPr="00D2507F">
        <w:rPr>
          <w:rFonts w:ascii="Sylfaen" w:hAnsi="Sylfaen" w:cs="Sylfaen"/>
          <w:color w:val="000000"/>
          <w:lang w:val="ka-GE"/>
        </w:rPr>
        <w:t>ზე</w:t>
      </w:r>
      <w:r w:rsidRPr="00D2507F">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D2507F">
        <w:rPr>
          <w:rFonts w:ascii="Sylfaen" w:hAnsi="Sylfaen" w:cs="Sylfaen"/>
          <w:color w:val="000000"/>
          <w:lang w:val="ka-GE"/>
        </w:rPr>
        <w:t xml:space="preserve">სხვა </w:t>
      </w:r>
      <w:r w:rsidRPr="00D2507F">
        <w:rPr>
          <w:rFonts w:ascii="Sylfaen" w:hAnsi="Sylfaen" w:cs="Sylfaen"/>
          <w:color w:val="000000"/>
        </w:rPr>
        <w:t xml:space="preserve">ემისიები არ აჭარბებს ზღვრულად დასაშვებ ნორმებს, მოსახლეობის </w:t>
      </w:r>
      <w:r>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D2507F">
        <w:rPr>
          <w:rFonts w:ascii="Sylfaen" w:hAnsi="Sylfaen" w:cs="Sylfaen"/>
          <w:color w:val="000000"/>
        </w:rPr>
        <w:t>შეიძლება გამოიწვიო</w:t>
      </w:r>
      <w:r>
        <w:rPr>
          <w:rFonts w:ascii="Sylfaen" w:hAnsi="Sylfaen" w:cs="Sylfaen"/>
          <w:color w:val="000000"/>
          <w:lang w:val="ka-GE"/>
        </w:rPr>
        <w:t>ს</w:t>
      </w:r>
      <w:r w:rsidRPr="00D2507F">
        <w:rPr>
          <w:rFonts w:ascii="Sylfaen" w:hAnsi="Sylfaen" w:cs="Sylfaen"/>
          <w:color w:val="000000"/>
        </w:rPr>
        <w:t xml:space="preserve"> საპროექტო ტერ</w:t>
      </w:r>
      <w:r w:rsidRPr="00D2507F">
        <w:rPr>
          <w:rFonts w:ascii="Sylfaen" w:hAnsi="Sylfaen" w:cs="Sylfaen"/>
          <w:color w:val="000000"/>
          <w:lang w:val="ka-GE"/>
        </w:rPr>
        <w:t>ი</w:t>
      </w:r>
      <w:r w:rsidRPr="00D2507F">
        <w:rPr>
          <w:rFonts w:ascii="Sylfaen" w:hAnsi="Sylfaen" w:cs="Sylfaen"/>
          <w:color w:val="000000"/>
        </w:rPr>
        <w:t xml:space="preserve">ტორიაზე,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შემოტანამ ასევე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გატანამაც</w:t>
      </w:r>
      <w:r>
        <w:rPr>
          <w:rFonts w:ascii="Sylfaen" w:hAnsi="Sylfaen" w:cs="Sylfaen"/>
          <w:color w:val="000000"/>
          <w:lang w:val="ka-GE"/>
        </w:rPr>
        <w:t>.</w:t>
      </w:r>
      <w:r w:rsidRPr="00D2507F">
        <w:rPr>
          <w:rFonts w:ascii="Sylfaen" w:hAnsi="Sylfaen" w:cs="Sylfaen"/>
          <w:color w:val="000000"/>
        </w:rPr>
        <w:t xml:space="preserve">  </w:t>
      </w:r>
      <w:proofErr w:type="gramStart"/>
      <w:r w:rsidRPr="00D2507F">
        <w:rPr>
          <w:rFonts w:ascii="Sylfaen" w:hAnsi="Sylfaen" w:cs="Sylfaen"/>
          <w:color w:val="000000"/>
        </w:rPr>
        <w:t>საჭირო</w:t>
      </w:r>
      <w:proofErr w:type="gramEnd"/>
      <w:r w:rsidRPr="00D2507F">
        <w:rPr>
          <w:rFonts w:ascii="Sylfaen" w:hAnsi="Sylfaen" w:cs="Sylfaen"/>
          <w:color w:val="000000"/>
        </w:rPr>
        <w:t xml:space="preserve"> იქნება შემარბილებელი ღონისძიებების გატარება,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შემოტანის</w:t>
      </w:r>
      <w:r w:rsidRPr="00D2507F">
        <w:rPr>
          <w:rFonts w:ascii="Sylfaen" w:hAnsi="Sylfaen" w:cs="Sylfaen"/>
          <w:color w:val="000000"/>
          <w:lang w:val="ka-GE"/>
        </w:rPr>
        <w:t>,</w:t>
      </w:r>
      <w:r w:rsidRPr="00D2507F">
        <w:rPr>
          <w:rFonts w:ascii="Sylfaen" w:hAnsi="Sylfaen" w:cs="Sylfaen"/>
          <w:color w:val="000000"/>
        </w:rPr>
        <w:t xml:space="preserve"> ასევე მიღებული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გატანისას</w:t>
      </w:r>
      <w:r>
        <w:rPr>
          <w:rFonts w:ascii="Sylfaen" w:hAnsi="Sylfaen" w:cs="Sylfaen"/>
          <w:color w:val="000000"/>
          <w:lang w:val="ka-GE"/>
        </w:rPr>
        <w:t>,</w:t>
      </w:r>
      <w:r w:rsidRPr="00D2507F">
        <w:rPr>
          <w:rFonts w:ascii="Sylfaen" w:hAnsi="Sylfaen" w:cs="Sylfaen"/>
          <w:color w:val="000000"/>
        </w:rPr>
        <w:t xml:space="preserve"> კერძოდ: დასახლებულ პუნქტ</w:t>
      </w:r>
      <w:r w:rsidRPr="00D2507F">
        <w:rPr>
          <w:rFonts w:ascii="Sylfaen" w:hAnsi="Sylfaen" w:cs="Sylfaen"/>
          <w:color w:val="000000"/>
          <w:lang w:val="ka-GE"/>
        </w:rPr>
        <w:t>თან ახლ</w:t>
      </w:r>
      <w:r>
        <w:rPr>
          <w:rFonts w:ascii="Sylfaen" w:hAnsi="Sylfaen" w:cs="Sylfaen"/>
          <w:color w:val="000000"/>
          <w:lang w:val="ka-GE"/>
        </w:rPr>
        <w:t>ო</w:t>
      </w:r>
      <w:r w:rsidRPr="00D2507F">
        <w:rPr>
          <w:rFonts w:ascii="Sylfaen" w:hAnsi="Sylfaen" w:cs="Sylfaen"/>
          <w:color w:val="000000"/>
          <w:lang w:val="ka-GE"/>
        </w:rPr>
        <w:t>ს მდებარე</w:t>
      </w:r>
      <w:r w:rsidRPr="00D2507F">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Pr>
          <w:rFonts w:ascii="Sylfaen" w:hAnsi="Sylfaen" w:cs="Sylfaen"/>
          <w:color w:val="000000"/>
          <w:lang w:val="ka-GE"/>
        </w:rPr>
        <w:t>.</w:t>
      </w:r>
      <w:r w:rsidRPr="00D2507F">
        <w:rPr>
          <w:rFonts w:ascii="Sylfaen" w:hAnsi="Sylfaen" w:cs="Sylfaen"/>
          <w:color w:val="000000"/>
        </w:rPr>
        <w:t xml:space="preserve"> </w:t>
      </w:r>
    </w:p>
    <w:p w:rsidR="000F35B3" w:rsidRDefault="000F35B3" w:rsidP="0033241E">
      <w:pPr>
        <w:autoSpaceDE w:val="0"/>
        <w:autoSpaceDN w:val="0"/>
        <w:adjustRightInd w:val="0"/>
        <w:spacing w:after="0" w:line="240" w:lineRule="auto"/>
        <w:ind w:left="-180"/>
        <w:jc w:val="both"/>
        <w:rPr>
          <w:rFonts w:ascii="Sylfaen" w:eastAsia="Times New Roman" w:hAnsi="Sylfaen" w:cs="Times New Roman"/>
          <w:color w:val="000000"/>
          <w:lang w:val="ka-GE"/>
        </w:r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sidRPr="007B5A42">
        <w:rPr>
          <w:rFonts w:ascii="Sylfaen" w:hAnsi="Sylfaen" w:cs="Sylfaen"/>
          <w:b/>
          <w:color w:val="000000"/>
        </w:rPr>
        <w:t>6.</w:t>
      </w:r>
      <w:r w:rsidRPr="007B5A42">
        <w:rPr>
          <w:rFonts w:ascii="Sylfaen" w:hAnsi="Sylfaen" w:cs="Sylfaen"/>
          <w:b/>
          <w:color w:val="000000"/>
          <w:lang w:val="ka-GE"/>
        </w:rPr>
        <w:t>12.</w:t>
      </w:r>
      <w:r w:rsidRPr="007B5A42">
        <w:rPr>
          <w:rFonts w:ascii="Sylfaen" w:hAnsi="Sylfaen" w:cs="Sylfaen"/>
          <w:b/>
          <w:color w:val="000000"/>
        </w:rPr>
        <w:t xml:space="preserve"> </w:t>
      </w:r>
      <w:proofErr w:type="gramStart"/>
      <w:r w:rsidRPr="007B5A42">
        <w:rPr>
          <w:rFonts w:ascii="Sylfaen" w:hAnsi="Sylfaen" w:cs="Sylfaen"/>
          <w:b/>
          <w:color w:val="000000"/>
        </w:rPr>
        <w:t>კუმულაციური</w:t>
      </w:r>
      <w:proofErr w:type="gramEnd"/>
      <w:r w:rsidRPr="007B5A42">
        <w:rPr>
          <w:rFonts w:ascii="Sylfaen" w:hAnsi="Sylfaen" w:cs="Sylfaen"/>
          <w:b/>
          <w:color w:val="000000"/>
        </w:rPr>
        <w:t xml:space="preserve"> ზემოქმედება </w:t>
      </w:r>
    </w:p>
    <w:p w:rsidR="007B5A42" w:rsidRPr="007B5A42" w:rsidRDefault="007B5A42" w:rsidP="007B5A42">
      <w:pPr>
        <w:autoSpaceDE w:val="0"/>
        <w:autoSpaceDN w:val="0"/>
        <w:adjustRightInd w:val="0"/>
        <w:spacing w:after="0" w:line="240" w:lineRule="auto"/>
        <w:rPr>
          <w:rFonts w:ascii="Sylfaen" w:hAnsi="Sylfaen" w:cs="Sylfaen"/>
          <w:color w:val="000000"/>
          <w:lang w:val="ka-GE"/>
        </w:rPr>
      </w:pPr>
    </w:p>
    <w:p w:rsidR="00052EE0" w:rsidRPr="00D2507F" w:rsidRDefault="00052EE0" w:rsidP="00052EE0">
      <w:pPr>
        <w:autoSpaceDE w:val="0"/>
        <w:autoSpaceDN w:val="0"/>
        <w:adjustRightInd w:val="0"/>
        <w:spacing w:after="0" w:line="240" w:lineRule="auto"/>
        <w:ind w:left="-450"/>
        <w:jc w:val="both"/>
        <w:rPr>
          <w:rFonts w:ascii="Sylfaen" w:hAnsi="Sylfaen" w:cs="Calibri"/>
          <w:color w:val="000000"/>
        </w:rPr>
      </w:pPr>
      <w:proofErr w:type="gramStart"/>
      <w:r w:rsidRPr="00D2507F">
        <w:rPr>
          <w:rFonts w:ascii="Sylfaen" w:hAnsi="Sylfaen" w:cs="Sylfaen"/>
          <w:color w:val="000000"/>
        </w:rPr>
        <w:t>კუმულაციურ</w:t>
      </w:r>
      <w:proofErr w:type="gramEnd"/>
      <w:r w:rsidRPr="00D2507F">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D2507F">
        <w:rPr>
          <w:rFonts w:ascii="Sylfaen" w:hAnsi="Sylfaen" w:cs="Calibri"/>
          <w:color w:val="000000"/>
        </w:rPr>
        <w:t>(</w:t>
      </w:r>
      <w:r w:rsidRPr="00D2507F">
        <w:rPr>
          <w:rFonts w:ascii="Sylfaen" w:hAnsi="Sylfaen" w:cs="Sylfaen"/>
          <w:color w:val="000000"/>
        </w:rPr>
        <w:t>არსებული თუ პერსპექტიული ობიექტების</w:t>
      </w:r>
      <w:r w:rsidRPr="00D2507F">
        <w:rPr>
          <w:rFonts w:ascii="Sylfaen" w:hAnsi="Sylfaen" w:cs="Calibri"/>
          <w:color w:val="000000"/>
        </w:rPr>
        <w:t xml:space="preserve">) </w:t>
      </w:r>
      <w:r w:rsidRPr="00D2507F">
        <w:rPr>
          <w:rFonts w:ascii="Sylfaen" w:hAnsi="Sylfaen" w:cs="Sylfaen"/>
          <w:color w:val="000000"/>
        </w:rPr>
        <w:t>კომპლექსური ზეგავლენა ბუნებრივ და სოციალურ გარემოზე</w:t>
      </w:r>
      <w:r w:rsidRPr="00D2507F">
        <w:rPr>
          <w:rFonts w:ascii="Sylfaen" w:hAnsi="Sylfaen" w:cs="Calibri"/>
          <w:color w:val="000000"/>
        </w:rPr>
        <w:t xml:space="preserve">, </w:t>
      </w:r>
      <w:r w:rsidRPr="00D2507F">
        <w:rPr>
          <w:rFonts w:ascii="Sylfaen" w:hAnsi="Sylfaen" w:cs="Sylfaen"/>
          <w:color w:val="000000"/>
        </w:rPr>
        <w:t>რაც ქმნის კუმულაციურ ეფექტს</w:t>
      </w:r>
      <w:r w:rsidRPr="00D2507F">
        <w:rPr>
          <w:rFonts w:ascii="Sylfaen" w:hAnsi="Sylfaen" w:cs="Calibri"/>
          <w:color w:val="000000"/>
        </w:rPr>
        <w:t xml:space="preserve">. </w:t>
      </w:r>
    </w:p>
    <w:p w:rsidR="00052EE0" w:rsidRDefault="00052EE0" w:rsidP="00052EE0">
      <w:pPr>
        <w:autoSpaceDE w:val="0"/>
        <w:autoSpaceDN w:val="0"/>
        <w:adjustRightInd w:val="0"/>
        <w:spacing w:after="0" w:line="240" w:lineRule="auto"/>
        <w:ind w:left="-540"/>
        <w:jc w:val="both"/>
        <w:rPr>
          <w:rFonts w:ascii="Sylfaen" w:eastAsia="Times New Roman" w:hAnsi="Sylfaen" w:cs="Sylfaen"/>
          <w:lang w:val="ka-GE"/>
        </w:rPr>
      </w:pPr>
      <w:r w:rsidRPr="00D2507F">
        <w:rPr>
          <w:rFonts w:ascii="Sylfaen" w:hAnsi="Sylfaen" w:cs="Sylfaen"/>
          <w:color w:val="000000"/>
        </w:rPr>
        <w:t>განსახილველი ობიექტი</w:t>
      </w:r>
      <w:r>
        <w:rPr>
          <w:rFonts w:ascii="Sylfaen" w:hAnsi="Sylfaen" w:cs="Sylfaen"/>
          <w:color w:val="000000"/>
          <w:lang w:val="ka-GE"/>
        </w:rPr>
        <w:t xml:space="preserve">დან 200 მეტრ მანძილში მდებარე ავტოგასამართი სადგურის ატმოსფერულ ჰაერში ემისიების, რომელიც მიჩნეული იქნა ფონურ მაჩვენებლად, გათვალისწინებით(სუმაციური ეფექტი), ატმოსფერულ ჰაერში  </w:t>
      </w:r>
      <w:r w:rsidRPr="007A0E80">
        <w:rPr>
          <w:rFonts w:ascii="Sylfaen" w:hAnsi="Sylfaen" w:cs="Sylfaen"/>
          <w:color w:val="000000"/>
          <w:lang w:val="ka-GE"/>
        </w:rPr>
        <w:t>საწარმოს ექსპლუატაციის</w:t>
      </w:r>
      <w:r>
        <w:rPr>
          <w:rFonts w:ascii="Sylfaen" w:hAnsi="Sylfaen" w:cs="Sylfaen"/>
          <w:color w:val="000000"/>
          <w:lang w:val="ka-GE"/>
        </w:rPr>
        <w:t>ას</w:t>
      </w:r>
      <w:r w:rsidRPr="007A0E80">
        <w:rPr>
          <w:rFonts w:ascii="Sylfaen" w:hAnsi="Sylfaen" w:cs="Sylfaen"/>
          <w:color w:val="000000"/>
          <w:lang w:val="ka-GE"/>
        </w:rPr>
        <w:t xml:space="preserve"> </w:t>
      </w:r>
      <w:r w:rsidRPr="007A0E80">
        <w:rPr>
          <w:rFonts w:ascii="Sylfaen" w:hAnsi="Sylfaen" w:cs="Sylfaen"/>
          <w:color w:val="000000"/>
        </w:rPr>
        <w:t xml:space="preserve"> მავნე ნივთიერე</w:t>
      </w:r>
      <w:r w:rsidRPr="007A0E80">
        <w:rPr>
          <w:rFonts w:ascii="Sylfaen" w:hAnsi="Sylfaen" w:cs="Sylfaen"/>
          <w:color w:val="000000"/>
          <w:lang w:val="ka-GE"/>
        </w:rPr>
        <w:t>ბე</w:t>
      </w:r>
      <w:r w:rsidRPr="007A0E80">
        <w:rPr>
          <w:rFonts w:ascii="Sylfaen" w:hAnsi="Sylfaen" w:cs="Sylfaen"/>
          <w:color w:val="000000"/>
        </w:rPr>
        <w:t xml:space="preserve">ბის მაქსიმალური კონცენტრაციები (ზდკ-ის წილებში) უახლოესი </w:t>
      </w:r>
      <w:r w:rsidRPr="007A0E80">
        <w:rPr>
          <w:rFonts w:ascii="Sylfaen" w:hAnsi="Sylfaen" w:cs="Sylfaen"/>
          <w:color w:val="000000"/>
          <w:lang w:val="ka-GE"/>
        </w:rPr>
        <w:t xml:space="preserve">საწარმოს და </w:t>
      </w:r>
      <w:r w:rsidRPr="007A0E80">
        <w:rPr>
          <w:rFonts w:ascii="Sylfaen" w:hAnsi="Sylfaen" w:cs="Sylfaen"/>
          <w:color w:val="000000"/>
        </w:rPr>
        <w:t>საცხოვრებელი ზონის საზღვ</w:t>
      </w:r>
      <w:r w:rsidRPr="007A0E80">
        <w:rPr>
          <w:rFonts w:ascii="Sylfaen" w:hAnsi="Sylfaen" w:cs="Sylfaen"/>
          <w:color w:val="000000"/>
          <w:lang w:val="ka-GE"/>
        </w:rPr>
        <w:t>არ</w:t>
      </w:r>
      <w:r w:rsidRPr="007A0E80">
        <w:rPr>
          <w:rFonts w:ascii="Sylfaen" w:hAnsi="Sylfaen" w:cs="Sylfaen"/>
          <w:color w:val="000000"/>
        </w:rPr>
        <w:t>ზე არ აჭარბებს გათვალისწინებულ სიდიდეებს (1 ზდკ)</w:t>
      </w:r>
      <w:r>
        <w:rPr>
          <w:rFonts w:ascii="Sylfaen" w:hAnsi="Sylfaen" w:cs="Sylfaen"/>
          <w:color w:val="000000"/>
          <w:lang w:val="ka-GE"/>
        </w:rPr>
        <w:t>, ამიტომ კუმულაციურ ზემოქმედებას ადგილი არ ექნება.</w:t>
      </w:r>
      <w:r w:rsidRPr="007A0E80">
        <w:rPr>
          <w:rFonts w:ascii="Sylfaen" w:hAnsi="Sylfaen" w:cs="Sylfaen"/>
          <w:color w:val="000000"/>
          <w:lang w:val="ka-GE"/>
        </w:rPr>
        <w:t xml:space="preserve"> </w:t>
      </w:r>
      <w:r w:rsidRPr="00D2507F">
        <w:rPr>
          <w:rFonts w:ascii="Sylfaen" w:hAnsi="Sylfaen" w:cs="Sylfaen"/>
          <w:color w:val="000000"/>
        </w:rPr>
        <w:t xml:space="preserve"> </w:t>
      </w:r>
    </w:p>
    <w:p w:rsidR="00FD235A" w:rsidRDefault="00FD235A" w:rsidP="0033241E">
      <w:pPr>
        <w:tabs>
          <w:tab w:val="left" w:pos="9072"/>
        </w:tabs>
        <w:spacing w:after="0"/>
        <w:ind w:left="-180" w:right="-270"/>
        <w:jc w:val="both"/>
        <w:rPr>
          <w:rFonts w:ascii="Sylfaen" w:hAnsi="Sylfaen"/>
          <w:b/>
          <w:lang w:val="ka-GE"/>
        </w:rPr>
      </w:pPr>
      <w:r>
        <w:rPr>
          <w:rFonts w:ascii="Sylfaen" w:hAnsi="Sylfaen"/>
          <w:b/>
          <w:lang w:val="ka-GE"/>
        </w:rPr>
        <w:t xml:space="preserve">  </w:t>
      </w:r>
    </w:p>
    <w:p w:rsidR="007B5A42" w:rsidRPr="007B5A42" w:rsidRDefault="007B5A42" w:rsidP="007B5A42">
      <w:pPr>
        <w:spacing w:after="0"/>
        <w:rPr>
          <w:rFonts w:ascii="Sylfaen" w:eastAsia="Times New Roman" w:hAnsi="Sylfaen" w:cs="Sylfaen"/>
          <w:b/>
          <w:lang w:val="ka-GE"/>
        </w:rPr>
      </w:pPr>
      <w:r>
        <w:rPr>
          <w:rFonts w:ascii="Sylfaen" w:eastAsia="Times New Roman" w:hAnsi="Sylfaen" w:cs="Sylfaen"/>
          <w:b/>
          <w:lang w:val="ka-GE"/>
        </w:rPr>
        <w:t>7</w:t>
      </w:r>
      <w:r w:rsidRPr="007B5A42">
        <w:rPr>
          <w:rFonts w:ascii="Sylfaen" w:eastAsia="Times New Roman" w:hAnsi="Sylfaen" w:cs="Sylfaen"/>
          <w:b/>
          <w:lang w:val="ka-GE"/>
        </w:rPr>
        <w:t xml:space="preserve">. </w:t>
      </w:r>
      <w:proofErr w:type="gramStart"/>
      <w:r w:rsidRPr="007B5A42">
        <w:rPr>
          <w:rFonts w:ascii="Sylfaen" w:eastAsia="Times New Roman" w:hAnsi="Sylfaen" w:cs="Sylfaen"/>
          <w:b/>
        </w:rPr>
        <w:t>ავარიულ</w:t>
      </w:r>
      <w:proofErr w:type="gramEnd"/>
      <w:r w:rsidRPr="007B5A42">
        <w:rPr>
          <w:rFonts w:ascii="Sylfaen" w:eastAsia="Times New Roman" w:hAnsi="Sylfaen" w:cs="Sylfaen"/>
          <w:b/>
          <w:lang w:val="ka-GE"/>
        </w:rPr>
        <w:t xml:space="preserve"> </w:t>
      </w:r>
      <w:r w:rsidRPr="007B5A42">
        <w:rPr>
          <w:rFonts w:ascii="Sylfaen" w:eastAsia="Times New Roman" w:hAnsi="Sylfaen" w:cs="Sylfaen"/>
          <w:b/>
        </w:rPr>
        <w:t>სიტუაციებზე</w:t>
      </w:r>
      <w:r w:rsidRPr="007B5A42">
        <w:rPr>
          <w:rFonts w:ascii="Sylfaen" w:eastAsia="Times New Roman" w:hAnsi="Sylfaen" w:cs="Sylfaen"/>
          <w:b/>
          <w:lang w:val="ka-GE"/>
        </w:rPr>
        <w:t xml:space="preserve"> </w:t>
      </w:r>
      <w:r w:rsidRPr="007B5A42">
        <w:rPr>
          <w:rFonts w:ascii="Sylfaen" w:eastAsia="Times New Roman" w:hAnsi="Sylfaen" w:cs="Sylfaen"/>
          <w:b/>
        </w:rPr>
        <w:t>რეაგირების</w:t>
      </w:r>
      <w:r w:rsidRPr="007B5A42">
        <w:rPr>
          <w:rFonts w:ascii="Sylfaen" w:eastAsia="Times New Roman" w:hAnsi="Sylfaen" w:cs="Sylfaen"/>
          <w:b/>
          <w:lang w:val="ka-GE"/>
        </w:rPr>
        <w:t xml:space="preserve"> </w:t>
      </w:r>
      <w:r w:rsidRPr="007B5A42">
        <w:rPr>
          <w:rFonts w:ascii="Sylfaen" w:eastAsia="Times New Roman" w:hAnsi="Sylfaen" w:cs="Sylfaen"/>
          <w:b/>
        </w:rPr>
        <w:t>გეგმა</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p>
    <w:p w:rsidR="00052EE0" w:rsidRPr="008E7431" w:rsidRDefault="00052EE0" w:rsidP="00052EE0">
      <w:pPr>
        <w:widowControl w:val="0"/>
        <w:spacing w:before="120" w:after="120"/>
        <w:jc w:val="both"/>
        <w:rPr>
          <w:rFonts w:ascii="Sylfaen" w:eastAsia="Times New Roman" w:hAnsi="Sylfaen" w:cs="Times New Roman"/>
          <w:snapToGrid w:val="0"/>
          <w:color w:val="000000"/>
        </w:rPr>
      </w:pPr>
      <w:bookmarkStart w:id="8" w:name="_Toc338171411"/>
      <w:bookmarkStart w:id="9" w:name="_Toc362879678"/>
      <w:bookmarkStart w:id="10" w:name="_Toc386118343"/>
      <w:bookmarkStart w:id="11" w:name="_Toc452826045"/>
      <w:r w:rsidRPr="008E7431">
        <w:rPr>
          <w:rFonts w:ascii="Sylfaen" w:eastAsia="Times New Roman" w:hAnsi="Sylfaen" w:cs="Times New Roman"/>
          <w:snapToGrid w:val="0"/>
          <w:color w:val="000000"/>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w:t>
      </w:r>
      <w:r>
        <w:rPr>
          <w:rFonts w:ascii="Sylfaen" w:eastAsia="Times New Roman" w:hAnsi="Sylfaen" w:cs="Times New Roman"/>
          <w:snapToGrid w:val="0"/>
          <w:color w:val="000000"/>
          <w:lang w:val="ka-GE"/>
        </w:rPr>
        <w:t>ზეთის გადამამუშავებელი</w:t>
      </w:r>
      <w:r w:rsidRPr="008E7431">
        <w:rPr>
          <w:rFonts w:ascii="Sylfaen" w:eastAsia="Times New Roman" w:hAnsi="Sylfaen" w:cs="Times New Roman"/>
          <w:snapToGrid w:val="0"/>
          <w:color w:val="000000"/>
        </w:rPr>
        <w:t xml:space="preserve">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052EE0" w:rsidRPr="008E7431" w:rsidRDefault="00052EE0" w:rsidP="00052EE0">
      <w:pPr>
        <w:widowControl w:val="0"/>
        <w:spacing w:before="120" w:after="120"/>
        <w:jc w:val="both"/>
        <w:rPr>
          <w:rFonts w:ascii="Sylfaen" w:eastAsia="Times New Roman" w:hAnsi="Sylfaen" w:cs="Times New Roman"/>
          <w:snapToGrid w:val="0"/>
          <w:color w:val="000000"/>
        </w:rPr>
      </w:pPr>
      <w:proofErr w:type="gramStart"/>
      <w:r w:rsidRPr="008E7431">
        <w:rPr>
          <w:rFonts w:ascii="Sylfaen" w:eastAsia="Times New Roman" w:hAnsi="Sylfaen" w:cs="Times New Roman"/>
          <w:snapToGrid w:val="0"/>
          <w:color w:val="000000"/>
        </w:rPr>
        <w:t>ავარიულ</w:t>
      </w:r>
      <w:proofErr w:type="gramEnd"/>
      <w:r w:rsidRPr="008E7431">
        <w:rPr>
          <w:rFonts w:ascii="Sylfaen" w:eastAsia="Times New Roman" w:hAnsi="Sylfaen" w:cs="Times New Roman"/>
          <w:snapToGrid w:val="0"/>
          <w:color w:val="000000"/>
        </w:rPr>
        <w:t xml:space="preserve"> სიტუაციებზე რეაგირების გეგმის ამოცანებია: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w:t>
      </w:r>
      <w:r w:rsidRPr="008E7431">
        <w:rPr>
          <w:rFonts w:ascii="Sylfaen" w:eastAsia="Times New Roman" w:hAnsi="Sylfaen" w:cs="Times New Roman"/>
          <w:snapToGrid w:val="0"/>
          <w:color w:val="000000"/>
          <w:lang w:val="ru-RU" w:eastAsia="ru-RU"/>
        </w:rPr>
        <w:lastRenderedPageBreak/>
        <w:t>განსაზღვრა;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052EE0" w:rsidRPr="008E7431" w:rsidRDefault="00052EE0" w:rsidP="00052EE0">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052EE0" w:rsidRPr="008E7431" w:rsidRDefault="00052EE0" w:rsidP="00052EE0">
      <w:pPr>
        <w:widowControl w:val="0"/>
        <w:spacing w:before="120" w:after="120"/>
        <w:jc w:val="both"/>
        <w:rPr>
          <w:rFonts w:ascii="Sylfaen" w:eastAsia="Times New Roman" w:hAnsi="Sylfaen" w:cs="Times New Roman"/>
          <w:color w:val="000000"/>
        </w:rPr>
      </w:pPr>
      <w:proofErr w:type="gramStart"/>
      <w:r w:rsidRPr="008E7431">
        <w:rPr>
          <w:rFonts w:ascii="Sylfaen" w:eastAsia="Times New Roman" w:hAnsi="Sylfaen" w:cs="Times New Roman"/>
          <w:snapToGrid w:val="0"/>
          <w:color w:val="000000"/>
        </w:rPr>
        <w:t>მოსალოდნელი</w:t>
      </w:r>
      <w:proofErr w:type="gramEnd"/>
      <w:r w:rsidRPr="008E7431">
        <w:rPr>
          <w:rFonts w:ascii="Sylfaen" w:eastAsia="Times New Roman" w:hAnsi="Sylfaen" w:cs="Times New Roman"/>
          <w:snapToGrid w:val="0"/>
          <w:color w:val="000000"/>
        </w:rPr>
        <w:t xml:space="preserve">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.2. ავარიული შემთხვევების სახეები</w:t>
      </w:r>
      <w:bookmarkEnd w:id="8"/>
      <w:bookmarkEnd w:id="9"/>
      <w:bookmarkEnd w:id="10"/>
      <w:bookmarkEnd w:id="11"/>
    </w:p>
    <w:p w:rsidR="00052EE0" w:rsidRPr="008E7431" w:rsidRDefault="00052EE0" w:rsidP="00052EE0">
      <w:pPr>
        <w:widowControl w:val="0"/>
        <w:spacing w:before="120" w:after="120"/>
        <w:jc w:val="both"/>
        <w:rPr>
          <w:rFonts w:ascii="Sylfaen" w:eastAsia="Times New Roman" w:hAnsi="Sylfaen" w:cs="Times New Roman"/>
          <w:snapToGrid w:val="0"/>
          <w:color w:val="000000"/>
        </w:rPr>
      </w:pPr>
      <w:proofErr w:type="gramStart"/>
      <w:r w:rsidRPr="008E7431">
        <w:rPr>
          <w:rFonts w:ascii="Sylfaen" w:eastAsia="Times New Roman" w:hAnsi="Sylfaen" w:cs="Times New Roman"/>
          <w:snapToGrid w:val="0"/>
          <w:color w:val="000000"/>
        </w:rPr>
        <w:t>საქმიანობის</w:t>
      </w:r>
      <w:proofErr w:type="gramEnd"/>
      <w:r w:rsidRPr="008E7431">
        <w:rPr>
          <w:rFonts w:ascii="Sylfaen" w:eastAsia="Times New Roman" w:hAnsi="Sylfaen" w:cs="Times New Roman"/>
          <w:snapToGrid w:val="0"/>
          <w:color w:val="000000"/>
        </w:rPr>
        <w:t xml:space="preserve"> სპეციფიკის გათვალისწინებით მოსალოდნელია შემდეგი სახის ავარიები და ავარიული სიტუაციები:</w:t>
      </w:r>
    </w:p>
    <w:p w:rsidR="00052EE0" w:rsidRPr="008E7431" w:rsidRDefault="00052EE0" w:rsidP="00052EE0">
      <w:pPr>
        <w:numPr>
          <w:ilvl w:val="0"/>
          <w:numId w:val="3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Times New Roman"/>
          <w:color w:val="000000"/>
        </w:rPr>
        <w:t xml:space="preserve">დამაბინძურებლების ავარიული დაღვრის რისკები; </w:t>
      </w:r>
    </w:p>
    <w:p w:rsidR="00052EE0" w:rsidRPr="008E7431" w:rsidRDefault="00052EE0" w:rsidP="00052EE0">
      <w:pPr>
        <w:numPr>
          <w:ilvl w:val="0"/>
          <w:numId w:val="3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ხანძარი;</w:t>
      </w:r>
    </w:p>
    <w:p w:rsidR="00052EE0" w:rsidRPr="008E7431" w:rsidRDefault="00052EE0" w:rsidP="00052EE0">
      <w:pPr>
        <w:numPr>
          <w:ilvl w:val="0"/>
          <w:numId w:val="3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საგზაოშემთხვევები</w:t>
      </w:r>
      <w:r w:rsidRPr="008E7431">
        <w:rPr>
          <w:rFonts w:ascii="Sylfaen" w:eastAsia="Times New Roman" w:hAnsi="Sylfaen" w:cs="Times New Roman"/>
          <w:color w:val="000000"/>
        </w:rPr>
        <w:t xml:space="preserve">; </w:t>
      </w:r>
    </w:p>
    <w:p w:rsidR="00052EE0" w:rsidRPr="008E7431" w:rsidRDefault="00052EE0" w:rsidP="00052EE0">
      <w:pPr>
        <w:numPr>
          <w:ilvl w:val="0"/>
          <w:numId w:val="37"/>
        </w:numPr>
        <w:spacing w:after="0" w:line="240" w:lineRule="auto"/>
        <w:ind w:left="714" w:hanging="357"/>
        <w:jc w:val="both"/>
        <w:rPr>
          <w:rFonts w:ascii="Sylfaen" w:eastAsia="Times New Roman" w:hAnsi="Sylfaen" w:cs="Times New Roman"/>
          <w:color w:val="000000"/>
        </w:rPr>
      </w:pPr>
      <w:proofErr w:type="gramStart"/>
      <w:r w:rsidRPr="008E7431">
        <w:rPr>
          <w:rFonts w:ascii="Sylfaen" w:eastAsia="Times New Roman" w:hAnsi="Sylfaen" w:cs="Sylfaen"/>
          <w:color w:val="000000"/>
        </w:rPr>
        <w:t>პერსონალის</w:t>
      </w:r>
      <w:proofErr w:type="gramEnd"/>
      <w:r>
        <w:rPr>
          <w:rFonts w:ascii="Sylfaen" w:eastAsia="Times New Roman" w:hAnsi="Sylfaen" w:cs="Sylfaen"/>
          <w:color w:val="000000"/>
          <w:lang w:val="ka-GE"/>
        </w:rPr>
        <w:t xml:space="preserve"> </w:t>
      </w:r>
      <w:r w:rsidRPr="008E7431">
        <w:rPr>
          <w:rFonts w:ascii="Sylfaen" w:eastAsia="Times New Roman" w:hAnsi="Sylfaen" w:cs="Sylfaen"/>
          <w:color w:val="000000"/>
        </w:rPr>
        <w:t>დაშავება</w:t>
      </w:r>
      <w:r w:rsidRPr="008E7431">
        <w:rPr>
          <w:rFonts w:ascii="Sylfaen" w:eastAsia="Times New Roman" w:hAnsi="Sylfaen" w:cs="Times New Roman"/>
          <w:color w:val="000000"/>
        </w:rPr>
        <w:t xml:space="preserve"> (ტრავმატიზმი).</w:t>
      </w:r>
    </w:p>
    <w:p w:rsidR="00052EE0" w:rsidRPr="008E7431" w:rsidRDefault="00052EE0" w:rsidP="00052EE0">
      <w:pPr>
        <w:spacing w:before="120" w:after="120"/>
        <w:jc w:val="both"/>
        <w:rPr>
          <w:rFonts w:ascii="Sylfaen" w:eastAsia="Times New Roman" w:hAnsi="Sylfaen" w:cs="Times New Roman"/>
          <w:color w:val="000000"/>
        </w:rPr>
      </w:pPr>
      <w:proofErr w:type="gramStart"/>
      <w:r w:rsidRPr="008E7431">
        <w:rPr>
          <w:rFonts w:ascii="Sylfaen" w:eastAsia="Times New Roman" w:hAnsi="Sylfaen" w:cs="Times New Roman"/>
          <w:color w:val="000000"/>
        </w:rPr>
        <w:t>უნდა</w:t>
      </w:r>
      <w:proofErr w:type="gramEnd"/>
      <w:r w:rsidRPr="008E7431">
        <w:rPr>
          <w:rFonts w:ascii="Sylfaen" w:eastAsia="Times New Roman" w:hAnsi="Sylfaen" w:cs="Times New Roman"/>
          <w:color w:val="000000"/>
        </w:rPr>
        <w:t xml:space="preserve">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2" w:name="_Toc338171413"/>
      <w:bookmarkStart w:id="13" w:name="_Toc362879679"/>
      <w:bookmarkStart w:id="14" w:name="_Toc386118344"/>
      <w:bookmarkStart w:id="15" w:name="_Toc452826046"/>
      <w:r>
        <w:rPr>
          <w:rFonts w:ascii="Sylfaen" w:eastAsia="Times New Roman" w:hAnsi="Sylfaen" w:cs="Arial"/>
          <w:b/>
          <w:bCs/>
          <w:lang w:val="ka-GE" w:eastAsia="ru-RU"/>
        </w:rPr>
        <w:t>7</w:t>
      </w:r>
      <w:r w:rsidRPr="007B5A42">
        <w:rPr>
          <w:rFonts w:ascii="Sylfaen" w:eastAsia="Times New Roman" w:hAnsi="Sylfaen" w:cs="Arial"/>
          <w:b/>
          <w:bCs/>
          <w:lang w:val="ru-RU" w:eastAsia="ru-RU"/>
        </w:rPr>
        <w:t>.2.1. დამაბინძურებელი ნივთიერებების ავარიული დაღვრა</w:t>
      </w:r>
      <w:bookmarkEnd w:id="12"/>
      <w:bookmarkEnd w:id="13"/>
      <w:bookmarkEnd w:id="14"/>
      <w:bookmarkEnd w:id="15"/>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r w:rsidRPr="007B5A42">
        <w:rPr>
          <w:rFonts w:ascii="Sylfaen" w:eastAsia="Times New Roman" w:hAnsi="Sylfaen" w:cs="Sylfaen"/>
          <w:color w:val="000000"/>
          <w:lang w:val="ru-RU" w:eastAsia="ru-RU"/>
        </w:rPr>
        <w:t>მაღალი რისკები არსებობს შემდეგ უბნებზე: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 xml:space="preserve">რეაქტორის </w:t>
      </w:r>
      <w:r w:rsidRPr="007B5A42">
        <w:rPr>
          <w:rFonts w:ascii="Sylfaen" w:eastAsia="Times New Roman" w:hAnsi="Sylfaen" w:cs="Times New Roman"/>
          <w:snapToGrid w:val="0"/>
          <w:color w:val="000000"/>
          <w:lang w:val="ru-RU" w:eastAsia="ru-RU"/>
        </w:rPr>
        <w:t xml:space="preserve"> განთავსების მოედანზე;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ნავთობპროდუქტების რეზერვუარის განთავსების მოედანზე.</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ავარიის</w:t>
      </w:r>
      <w:proofErr w:type="gramEnd"/>
      <w:r w:rsidRPr="007B5A42">
        <w:rPr>
          <w:rFonts w:ascii="Sylfaen" w:eastAsia="Times New Roman" w:hAnsi="Sylfaen" w:cs="Times New Roman"/>
          <w:color w:val="000000"/>
        </w:rPr>
        <w:t xml:space="preserve"> თანმდევი პროცესები შეიძლება იყოს: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ხანძარი/აფეთქება;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7B5A42">
        <w:rPr>
          <w:rFonts w:ascii="Sylfaen" w:eastAsia="Times New Roman" w:hAnsi="Sylfaen" w:cs="Times New Roman"/>
          <w:snapToGrid w:val="0"/>
          <w:color w:val="000000"/>
          <w:lang w:val="ru-RU" w:eastAsia="ru-RU"/>
        </w:rPr>
        <w:t>პერსონალის ან მოსახლეობის მოწამვლა.</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6" w:name="_Toc338171414"/>
      <w:bookmarkStart w:id="17" w:name="_Toc362879680"/>
      <w:bookmarkStart w:id="18" w:name="_Toc386118345"/>
      <w:bookmarkStart w:id="19" w:name="_Toc452826047"/>
      <w:r>
        <w:rPr>
          <w:rFonts w:ascii="Sylfaen" w:eastAsia="Times New Roman" w:hAnsi="Sylfaen" w:cs="Arial"/>
          <w:b/>
          <w:bCs/>
          <w:lang w:val="ka-GE" w:eastAsia="ru-RU"/>
        </w:rPr>
        <w:t>7</w:t>
      </w:r>
      <w:r w:rsidRPr="007B5A42">
        <w:rPr>
          <w:rFonts w:ascii="Sylfaen" w:eastAsia="Times New Roman" w:hAnsi="Sylfaen" w:cs="Arial"/>
          <w:b/>
          <w:bCs/>
          <w:lang w:val="ru-RU" w:eastAsia="ru-RU"/>
        </w:rPr>
        <w:t>.2.2.ხანძარი</w:t>
      </w:r>
      <w:bookmarkEnd w:id="16"/>
      <w:bookmarkEnd w:id="17"/>
      <w:bookmarkEnd w:id="18"/>
      <w:bookmarkEnd w:id="19"/>
    </w:p>
    <w:p w:rsidR="00052EE0" w:rsidRPr="008E7431" w:rsidRDefault="00052EE0" w:rsidP="00052EE0">
      <w:pPr>
        <w:spacing w:before="120" w:after="120" w:line="240" w:lineRule="auto"/>
        <w:contextualSpacing/>
        <w:jc w:val="both"/>
        <w:rPr>
          <w:rFonts w:ascii="Sylfaen" w:eastAsia="Times New Roman" w:hAnsi="Sylfaen" w:cs="Sylfaen"/>
          <w:color w:val="000000"/>
          <w:lang w:val="ru-RU" w:eastAsia="ru-RU"/>
        </w:rPr>
      </w:pPr>
      <w:bookmarkStart w:id="20" w:name="_Toc338171415"/>
      <w:bookmarkStart w:id="21" w:name="_Toc362879681"/>
      <w:bookmarkStart w:id="22" w:name="_Toc386118346"/>
      <w:bookmarkStart w:id="23" w:name="_Toc452826048"/>
      <w:r w:rsidRPr="008E7431">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8E7431">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052EE0" w:rsidRPr="008E7431" w:rsidRDefault="00052EE0" w:rsidP="00052EE0">
      <w:pPr>
        <w:spacing w:before="120" w:after="120" w:line="240" w:lineRule="auto"/>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Sylfaen"/>
          <w:color w:val="000000"/>
          <w:lang w:val="ru-RU" w:eastAsia="ru-RU"/>
        </w:rPr>
        <w:lastRenderedPageBreak/>
        <w:t xml:space="preserve">ხანძრის განვითარების და აფეთქების რისკების თვალსაზრისით სენსიტიური უბნებია </w:t>
      </w:r>
      <w:r>
        <w:rPr>
          <w:rFonts w:ascii="Sylfaen" w:eastAsia="Times New Roman" w:hAnsi="Sylfaen" w:cs="Times New Roman"/>
          <w:snapToGrid w:val="0"/>
          <w:color w:val="000000"/>
          <w:lang w:val="ka-GE" w:eastAsia="ru-RU"/>
        </w:rPr>
        <w:t xml:space="preserve">ნავთობსაცავების </w:t>
      </w:r>
      <w:r w:rsidRPr="008E7431">
        <w:rPr>
          <w:rFonts w:ascii="Sylfaen" w:eastAsia="Times New Roman" w:hAnsi="Sylfaen" w:cs="Times New Roman"/>
          <w:snapToGrid w:val="0"/>
          <w:color w:val="000000"/>
          <w:lang w:val="ru-RU" w:eastAsia="ru-RU"/>
        </w:rPr>
        <w:t xml:space="preserve"> ტერიტორია.</w:t>
      </w:r>
    </w:p>
    <w:p w:rsidR="00052EE0" w:rsidRPr="008E7431" w:rsidRDefault="00052EE0" w:rsidP="00052EE0">
      <w:pPr>
        <w:spacing w:before="120"/>
        <w:jc w:val="both"/>
        <w:rPr>
          <w:rFonts w:ascii="Sylfaen" w:eastAsia="Times New Roman" w:hAnsi="Sylfaen" w:cs="Times New Roman"/>
          <w:color w:val="000000"/>
        </w:rPr>
      </w:pPr>
      <w:proofErr w:type="gramStart"/>
      <w:r w:rsidRPr="008E7431">
        <w:rPr>
          <w:rFonts w:ascii="Sylfaen" w:eastAsia="Times New Roman" w:hAnsi="Sylfaen" w:cs="Times New Roman"/>
          <w:color w:val="000000"/>
        </w:rPr>
        <w:t>ხანძრის</w:t>
      </w:r>
      <w:proofErr w:type="gramEnd"/>
      <w:r>
        <w:rPr>
          <w:rFonts w:ascii="Sylfaen" w:eastAsia="Times New Roman" w:hAnsi="Sylfaen" w:cs="Times New Roman"/>
          <w:color w:val="000000"/>
          <w:lang w:val="ka-GE"/>
        </w:rPr>
        <w:t xml:space="preserve"> </w:t>
      </w:r>
      <w:r w:rsidRPr="008E7431">
        <w:rPr>
          <w:rFonts w:ascii="Sylfaen" w:eastAsia="Times New Roman" w:hAnsi="Sylfaen" w:cs="Times New Roman"/>
          <w:color w:val="000000"/>
        </w:rPr>
        <w:t>თანმდევი პროცესები შეიძლება იყოს:</w:t>
      </w:r>
    </w:p>
    <w:p w:rsidR="00052EE0" w:rsidRPr="008E7431" w:rsidRDefault="00052EE0" w:rsidP="00052EE0">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052EE0" w:rsidRPr="008E7431" w:rsidRDefault="00052EE0" w:rsidP="00052EE0">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r>
        <w:rPr>
          <w:rFonts w:ascii="Sylfaen" w:eastAsia="Times New Roman" w:hAnsi="Sylfaen" w:cs="Arial"/>
          <w:b/>
          <w:bCs/>
          <w:lang w:val="ka-GE" w:eastAsia="ru-RU"/>
        </w:rPr>
        <w:t>7</w:t>
      </w:r>
      <w:r w:rsidRPr="007B5A42">
        <w:rPr>
          <w:rFonts w:ascii="Sylfaen" w:eastAsia="Times New Roman" w:hAnsi="Sylfaen" w:cs="Arial"/>
          <w:b/>
          <w:bCs/>
          <w:lang w:val="ru-RU" w:eastAsia="ru-RU"/>
        </w:rPr>
        <w:t>.2.3. საგზაო შემთხვევები</w:t>
      </w:r>
      <w:bookmarkEnd w:id="20"/>
      <w:bookmarkEnd w:id="21"/>
      <w:bookmarkEnd w:id="22"/>
      <w:bookmarkEnd w:id="23"/>
    </w:p>
    <w:p w:rsidR="00052EE0" w:rsidRPr="008E7431" w:rsidRDefault="00052EE0" w:rsidP="00052EE0">
      <w:pPr>
        <w:spacing w:before="120"/>
        <w:jc w:val="both"/>
        <w:rPr>
          <w:rFonts w:ascii="Sylfaen" w:eastAsia="Times New Roman" w:hAnsi="Sylfaen" w:cs="Times New Roman"/>
          <w:color w:val="000000"/>
        </w:rPr>
      </w:pPr>
      <w:bookmarkStart w:id="24" w:name="_Toc314150166"/>
      <w:bookmarkStart w:id="25" w:name="_Toc326839320"/>
      <w:bookmarkStart w:id="26" w:name="_Toc332981152"/>
      <w:bookmarkStart w:id="27" w:name="_Toc335413123"/>
      <w:bookmarkStart w:id="28" w:name="_Toc335642890"/>
      <w:bookmarkStart w:id="29" w:name="_Toc335826515"/>
      <w:bookmarkStart w:id="30" w:name="_Toc338171416"/>
      <w:bookmarkStart w:id="31" w:name="_Toc362879682"/>
      <w:bookmarkStart w:id="32" w:name="_Toc386118347"/>
      <w:bookmarkStart w:id="33" w:name="_Toc452826049"/>
      <w:proofErr w:type="gramStart"/>
      <w:r w:rsidRPr="008E7431">
        <w:rPr>
          <w:rFonts w:ascii="Sylfaen" w:eastAsia="Times New Roman" w:hAnsi="Sylfaen" w:cs="Sylfaen"/>
          <w:color w:val="000000"/>
        </w:rPr>
        <w:t>პროექტის</w:t>
      </w:r>
      <w:proofErr w:type="gramEnd"/>
      <w:r w:rsidRPr="008E7431">
        <w:rPr>
          <w:rFonts w:ascii="Sylfaen" w:eastAsia="Times New Roman" w:hAnsi="Sylfaen" w:cs="Sylfaen"/>
          <w:color w:val="000000"/>
        </w:rPr>
        <w:t xml:space="preserve"> განხორციელებისას გამოყენებული იქნება სატვირთო მანქანები და მძიმე ტექნიკა</w:t>
      </w:r>
      <w:r w:rsidRPr="008E7431">
        <w:rPr>
          <w:rFonts w:ascii="Sylfaen" w:eastAsia="Times New Roman" w:hAnsi="Sylfaen" w:cs="Times New Roman"/>
          <w:color w:val="000000"/>
        </w:rPr>
        <w:t xml:space="preserve">. </w:t>
      </w:r>
      <w:proofErr w:type="gramStart"/>
      <w:r w:rsidRPr="008E7431">
        <w:rPr>
          <w:rFonts w:ascii="Sylfaen" w:eastAsia="Times New Roman" w:hAnsi="Sylfaen" w:cs="Sylfaen"/>
          <w:color w:val="000000"/>
        </w:rPr>
        <w:t>საზოგადოებრივი</w:t>
      </w:r>
      <w:proofErr w:type="gramEnd"/>
      <w:r w:rsidRPr="008E7431">
        <w:rPr>
          <w:rFonts w:ascii="Sylfaen" w:eastAsia="Times New Roman" w:hAnsi="Sylfaen" w:cs="Sylfaen"/>
          <w:color w:val="000000"/>
        </w:rPr>
        <w:t xml:space="preserve"> სარგებლობის და მისასვლელ გზებზე მათი გადაადგილებისას მოსალოდნელია</w:t>
      </w:r>
      <w:r w:rsidRPr="008E7431">
        <w:rPr>
          <w:rFonts w:ascii="Sylfaen" w:eastAsia="Times New Roman" w:hAnsi="Sylfaen" w:cs="Times New Roman"/>
          <w:color w:val="000000"/>
        </w:rPr>
        <w:t xml:space="preserve">: </w:t>
      </w:r>
    </w:p>
    <w:p w:rsidR="00052EE0" w:rsidRPr="008E7431" w:rsidRDefault="00052EE0" w:rsidP="00052EE0">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052EE0" w:rsidRPr="008E7431" w:rsidRDefault="00052EE0" w:rsidP="00052EE0">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052EE0" w:rsidRPr="008E7431" w:rsidRDefault="00052EE0" w:rsidP="00052EE0">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მუშახელთან; </w:t>
      </w:r>
    </w:p>
    <w:p w:rsidR="00052EE0" w:rsidRPr="008E7431" w:rsidRDefault="00052EE0" w:rsidP="00052EE0">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სხვა ტექნიკასთან.</w:t>
      </w:r>
    </w:p>
    <w:p w:rsidR="00052EE0" w:rsidRPr="008E7431" w:rsidRDefault="00052EE0" w:rsidP="00052EE0">
      <w:pPr>
        <w:spacing w:before="120" w:after="120"/>
        <w:jc w:val="both"/>
        <w:rPr>
          <w:rFonts w:ascii="Sylfaen" w:eastAsia="Times New Roman" w:hAnsi="Sylfaen" w:cs="Times New Roman"/>
          <w:color w:val="000000"/>
        </w:rPr>
      </w:pPr>
      <w:proofErr w:type="gramStart"/>
      <w:r w:rsidRPr="008E7431">
        <w:rPr>
          <w:rFonts w:ascii="Sylfaen" w:eastAsia="Times New Roman" w:hAnsi="Sylfaen" w:cs="Sylfaen"/>
          <w:color w:val="000000"/>
        </w:rPr>
        <w:t>საგზაო</w:t>
      </w:r>
      <w:proofErr w:type="gramEnd"/>
      <w:r w:rsidRPr="008E7431">
        <w:rPr>
          <w:rFonts w:ascii="Sylfaen" w:eastAsia="Times New Roman" w:hAnsi="Sylfaen" w:cs="Sylfaen"/>
          <w:color w:val="000000"/>
        </w:rPr>
        <w:t xml:space="preserve">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w:t>
      </w:r>
      <w:proofErr w:type="gramStart"/>
      <w:r w:rsidRPr="008E7431">
        <w:rPr>
          <w:rFonts w:ascii="Sylfaen" w:eastAsia="Times New Roman" w:hAnsi="Sylfaen" w:cs="Sylfaen"/>
          <w:color w:val="000000"/>
        </w:rPr>
        <w:t>საგზაო</w:t>
      </w:r>
      <w:proofErr w:type="gramEnd"/>
      <w:r w:rsidRPr="008E7431">
        <w:rPr>
          <w:rFonts w:ascii="Sylfaen" w:eastAsia="Times New Roman" w:hAnsi="Sylfaen" w:cs="Sylfaen"/>
          <w:color w:val="000000"/>
        </w:rPr>
        <w:t xml:space="preserve">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და სხვა.  </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r>
        <w:rPr>
          <w:rFonts w:ascii="Sylfaen" w:eastAsia="Times New Roman" w:hAnsi="Sylfaen" w:cs="Arial"/>
          <w:b/>
          <w:bCs/>
          <w:lang w:val="ka-GE" w:eastAsia="ru-RU"/>
        </w:rPr>
        <w:t>7</w:t>
      </w:r>
      <w:r w:rsidRPr="007B5A42">
        <w:rPr>
          <w:rFonts w:ascii="Sylfaen" w:eastAsia="Times New Roman" w:hAnsi="Sylfaen" w:cs="Arial"/>
          <w:b/>
          <w:bCs/>
          <w:lang w:val="ru-RU" w:eastAsia="ru-RU"/>
        </w:rPr>
        <w:t>.2.4.მუშახელის დაშავება</w:t>
      </w:r>
      <w:bookmarkEnd w:id="24"/>
      <w:bookmarkEnd w:id="25"/>
      <w:bookmarkEnd w:id="26"/>
      <w:bookmarkEnd w:id="27"/>
      <w:bookmarkEnd w:id="28"/>
      <w:bookmarkEnd w:id="29"/>
      <w:bookmarkEnd w:id="30"/>
      <w:bookmarkEnd w:id="31"/>
      <w:bookmarkEnd w:id="32"/>
      <w:bookmarkEnd w:id="33"/>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Sylfaen"/>
          <w:color w:val="000000"/>
        </w:rPr>
        <w:t>გარდა</w:t>
      </w:r>
      <w:proofErr w:type="gramEnd"/>
      <w:r w:rsidRPr="007B5A42">
        <w:rPr>
          <w:rFonts w:ascii="Sylfaen" w:eastAsia="Times New Roman" w:hAnsi="Sylfaen" w:cs="Sylfaen"/>
          <w:color w:val="000000"/>
        </w:rPr>
        <w:t xml:space="preserve">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7B5A42">
        <w:rPr>
          <w:rFonts w:ascii="Sylfaen" w:eastAsia="Times New Roman" w:hAnsi="Sylfaen" w:cs="Times New Roman"/>
          <w:color w:val="000000"/>
        </w:rPr>
        <w:t xml:space="preserve">: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სიმაღლიდან გადმოვარდნას;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eastAsia="ru-RU"/>
        </w:rPr>
      </w:pPr>
      <w:r w:rsidRPr="007B5A42">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34" w:name="_Toc316315664"/>
      <w:bookmarkStart w:id="35" w:name="_Toc326839321"/>
      <w:bookmarkStart w:id="36" w:name="_Toc332981153"/>
      <w:bookmarkStart w:id="37" w:name="_Toc335413124"/>
      <w:bookmarkStart w:id="38" w:name="_Toc335826516"/>
      <w:bookmarkStart w:id="39" w:name="_Toc338171417"/>
      <w:bookmarkStart w:id="40" w:name="_Toc362879683"/>
      <w:bookmarkStart w:id="41" w:name="_Toc386118348"/>
      <w:bookmarkStart w:id="42" w:name="_Toc452826050"/>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34"/>
      <w:bookmarkEnd w:id="35"/>
      <w:bookmarkEnd w:id="36"/>
      <w:bookmarkEnd w:id="37"/>
      <w:bookmarkEnd w:id="38"/>
      <w:bookmarkEnd w:id="39"/>
      <w:bookmarkEnd w:id="40"/>
      <w:bookmarkEnd w:id="41"/>
      <w:bookmarkEnd w:id="42"/>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7B5A42">
        <w:rPr>
          <w:rFonts w:ascii="Sylfaen" w:eastAsia="Times New Roman" w:hAnsi="Sylfaen" w:cs="Times New Roman"/>
          <w:snapToGrid w:val="0"/>
          <w:color w:val="000000"/>
          <w:lang w:val="ka-GE" w:eastAsia="ru-RU"/>
        </w:rPr>
        <w:t xml:space="preserve"> საცავების</w:t>
      </w:r>
      <w:r w:rsidRPr="007B5A42">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ხანძრის</w:t>
      </w:r>
      <w:proofErr w:type="gramEnd"/>
      <w:r w:rsidRPr="007B5A42">
        <w:rPr>
          <w:rFonts w:ascii="Sylfaen" w:eastAsia="Times New Roman" w:hAnsi="Sylfaen" w:cs="Times New Roman"/>
          <w:color w:val="000000"/>
        </w:rPr>
        <w:t xml:space="preserve">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lastRenderedPageBreak/>
        <w:t>ელექტროუსაფრთხოების დაცვა;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სატრანსპორტო შემთხვევების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პერსონალის ტრავმატიზმის/დაზიანების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7B5A42">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3" w:name="_Toc314150167"/>
      <w:bookmarkStart w:id="44" w:name="_Toc326839322"/>
      <w:bookmarkStart w:id="45" w:name="_Toc332981154"/>
      <w:bookmarkStart w:id="46" w:name="_Toc335413125"/>
      <w:bookmarkStart w:id="47" w:name="_Toc335826517"/>
      <w:bookmarkStart w:id="48" w:name="_Toc338171418"/>
      <w:bookmarkStart w:id="49" w:name="_Toc362879684"/>
      <w:bookmarkStart w:id="50" w:name="_Toc386118349"/>
      <w:bookmarkStart w:id="51" w:name="_Toc452826051"/>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w:t>
      </w:r>
      <w:r w:rsidRPr="007B5A42">
        <w:rPr>
          <w:rFonts w:ascii="Sylfaen" w:eastAsia="Times New Roman" w:hAnsi="Sylfaen" w:cs="Arial"/>
          <w:b/>
          <w:bCs/>
          <w:iCs/>
          <w:color w:val="000000"/>
          <w:lang w:val="ka-GE" w:eastAsia="ru-RU"/>
        </w:rPr>
        <w:t>5</w:t>
      </w:r>
      <w:r w:rsidRPr="007B5A42">
        <w:rPr>
          <w:rFonts w:ascii="Sylfaen" w:eastAsia="Times New Roman" w:hAnsi="Sylfaen" w:cs="Arial"/>
          <w:b/>
          <w:bCs/>
          <w:iCs/>
          <w:color w:val="000000"/>
          <w:lang w:val="ru-RU" w:eastAsia="ru-RU"/>
        </w:rPr>
        <w:t>. ინციდენტის სავარაუდო მასშტაბი</w:t>
      </w:r>
      <w:bookmarkEnd w:id="43"/>
      <w:bookmarkEnd w:id="44"/>
      <w:bookmarkEnd w:id="45"/>
      <w:bookmarkEnd w:id="46"/>
      <w:bookmarkEnd w:id="47"/>
      <w:bookmarkEnd w:id="48"/>
      <w:bookmarkEnd w:id="49"/>
      <w:bookmarkEnd w:id="50"/>
      <w:bookmarkEnd w:id="51"/>
    </w:p>
    <w:p w:rsidR="007B5A42" w:rsidRPr="007B5A42" w:rsidRDefault="007B5A42" w:rsidP="007B5A42">
      <w:pPr>
        <w:widowControl w:val="0"/>
        <w:spacing w:before="120" w:after="120" w:line="240" w:lineRule="auto"/>
        <w:jc w:val="both"/>
        <w:rPr>
          <w:rFonts w:ascii="Sylfaen" w:eastAsia="Times New Roman" w:hAnsi="Sylfaen" w:cs="Times New Roman"/>
          <w:color w:val="000000"/>
        </w:rPr>
      </w:pPr>
      <w:proofErr w:type="gramStart"/>
      <w:r w:rsidRPr="007B5A42">
        <w:rPr>
          <w:rFonts w:ascii="Sylfaen" w:eastAsia="Times New Roman" w:hAnsi="Sylfaen" w:cs="Times New Roman"/>
          <w:snapToGrid w:val="0"/>
          <w:color w:val="000000"/>
        </w:rPr>
        <w:t>მოსალოდნელი</w:t>
      </w:r>
      <w:proofErr w:type="gramEnd"/>
      <w:r w:rsidRPr="007B5A42">
        <w:rPr>
          <w:rFonts w:ascii="Sylfaen" w:eastAsia="Times New Roman" w:hAnsi="Sylfaen" w:cs="Times New Roman"/>
          <w:snapToGrid w:val="0"/>
          <w:color w:val="000000"/>
        </w:rPr>
        <w:t xml:space="preserve">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w:t>
      </w:r>
      <w:proofErr w:type="gramStart"/>
      <w:r w:rsidRPr="007B5A42">
        <w:rPr>
          <w:rFonts w:ascii="Sylfaen" w:eastAsia="Times New Roman" w:hAnsi="Sylfaen" w:cs="Times New Roman"/>
          <w:snapToGrid w:val="0"/>
          <w:color w:val="000000"/>
        </w:rPr>
        <w:t>ცხრილში</w:t>
      </w:r>
      <w:proofErr w:type="gramEnd"/>
      <w:r w:rsidRPr="007B5A42">
        <w:rPr>
          <w:rFonts w:ascii="Sylfaen" w:eastAsia="Times New Roman" w:hAnsi="Sylfaen" w:cs="Times New Roman"/>
          <w:snapToGrid w:val="0"/>
          <w:color w:val="000000"/>
        </w:rPr>
        <w:t xml:space="preserve"> </w:t>
      </w:r>
      <w:r>
        <w:rPr>
          <w:rFonts w:ascii="Sylfaen" w:eastAsia="Times New Roman" w:hAnsi="Sylfaen" w:cs="Times New Roman"/>
          <w:snapToGrid w:val="0"/>
          <w:color w:val="000000"/>
          <w:lang w:val="ka-GE"/>
        </w:rPr>
        <w:t>7</w:t>
      </w:r>
      <w:r w:rsidRPr="007B5A42">
        <w:rPr>
          <w:rFonts w:ascii="Sylfaen" w:eastAsia="Times New Roman" w:hAnsi="Sylfaen" w:cs="Times New Roman"/>
          <w:snapToGrid w:val="0"/>
          <w:color w:val="000000"/>
        </w:rPr>
        <w:t xml:space="preserve">.1. </w:t>
      </w:r>
      <w:proofErr w:type="gramStart"/>
      <w:r w:rsidRPr="007B5A42">
        <w:rPr>
          <w:rFonts w:ascii="Sylfaen" w:eastAsia="Times New Roman" w:hAnsi="Sylfaen" w:cs="Sylfaen"/>
          <w:color w:val="000000"/>
        </w:rPr>
        <w:t>მოცემულია</w:t>
      </w:r>
      <w:proofErr w:type="gramEnd"/>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ავარიული სიტუაციების აღწერა</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დონეების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მიხედვით</w:t>
      </w:r>
      <w:r w:rsidRPr="007B5A42">
        <w:rPr>
          <w:rFonts w:ascii="Sylfaen" w:eastAsia="Times New Roman" w:hAnsi="Sylfaen" w:cs="Times New Roman"/>
          <w:color w:val="000000"/>
        </w:rPr>
        <w:t xml:space="preserve">, </w:t>
      </w:r>
      <w:r w:rsidRPr="007B5A42">
        <w:rPr>
          <w:rFonts w:ascii="Sylfaen" w:eastAsia="Times New Roman" w:hAnsi="Sylfaen" w:cs="Sylfaen"/>
          <w:color w:val="000000"/>
        </w:rPr>
        <w:t>შესაბამისი</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რეაგირების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მითითებით</w:t>
      </w:r>
      <w:r w:rsidRPr="007B5A42">
        <w:rPr>
          <w:rFonts w:ascii="Sylfaen" w:eastAsia="Times New Roman" w:hAnsi="Sylfaen" w:cs="Times New Roman"/>
          <w:color w:val="000000"/>
        </w:rPr>
        <w:t xml:space="preserve">. </w:t>
      </w:r>
    </w:p>
    <w:p w:rsidR="007B5A42" w:rsidRPr="007B5A42" w:rsidRDefault="007B5A42" w:rsidP="007B5A42">
      <w:pPr>
        <w:spacing w:before="120" w:after="120"/>
        <w:jc w:val="both"/>
        <w:rPr>
          <w:rFonts w:ascii="Sylfaen" w:eastAsia="Times New Roman" w:hAnsi="Sylfaen" w:cs="Times New Roman"/>
          <w:color w:val="000000"/>
        </w:rPr>
        <w:sectPr w:rsidR="007B5A42" w:rsidRPr="007B5A42" w:rsidSect="00386AB4">
          <w:pgSz w:w="11905" w:h="16837"/>
          <w:pgMar w:top="1135" w:right="1132" w:bottom="907" w:left="1134" w:header="568" w:footer="462" w:gutter="0"/>
          <w:pgNumType w:start="11"/>
          <w:cols w:space="720"/>
          <w:noEndnote/>
        </w:sectPr>
      </w:pPr>
    </w:p>
    <w:p w:rsidR="007B5A42" w:rsidRPr="007B5A42" w:rsidRDefault="007B5A42" w:rsidP="007B5A42">
      <w:pPr>
        <w:spacing w:before="120" w:after="120"/>
        <w:jc w:val="center"/>
        <w:rPr>
          <w:rFonts w:ascii="Sylfaen" w:eastAsia="Times New Roman" w:hAnsi="Sylfaen" w:cs="Times New Roman"/>
          <w:color w:val="000000"/>
          <w:sz w:val="18"/>
          <w:szCs w:val="18"/>
        </w:rPr>
      </w:pPr>
      <w:proofErr w:type="gramStart"/>
      <w:r w:rsidRPr="007B5A42">
        <w:rPr>
          <w:rFonts w:ascii="Sylfaen" w:eastAsia="Times New Roman" w:hAnsi="Sylfaen" w:cs="Times New Roman"/>
          <w:b/>
          <w:color w:val="000000"/>
          <w:sz w:val="18"/>
          <w:szCs w:val="18"/>
        </w:rPr>
        <w:lastRenderedPageBreak/>
        <w:t>ცხრილი</w:t>
      </w:r>
      <w:proofErr w:type="gramEnd"/>
      <w:r w:rsidRPr="007B5A42">
        <w:rPr>
          <w:rFonts w:ascii="Sylfaen" w:eastAsia="Times New Roman" w:hAnsi="Sylfaen" w:cs="Times New Roman"/>
          <w:b/>
          <w:color w:val="000000"/>
          <w:sz w:val="18"/>
          <w:szCs w:val="18"/>
        </w:rPr>
        <w:t xml:space="preserve"> </w:t>
      </w:r>
      <w:r>
        <w:rPr>
          <w:rFonts w:ascii="Sylfaen" w:eastAsia="Times New Roman" w:hAnsi="Sylfaen" w:cs="Times New Roman"/>
          <w:b/>
          <w:color w:val="000000"/>
          <w:sz w:val="18"/>
          <w:szCs w:val="18"/>
          <w:lang w:val="ka-GE"/>
        </w:rPr>
        <w:t>7</w:t>
      </w:r>
      <w:r w:rsidRPr="007B5A42">
        <w:rPr>
          <w:rFonts w:ascii="Sylfaen" w:eastAsia="Times New Roman" w:hAnsi="Sylfaen" w:cs="Times New Roman"/>
          <w:b/>
          <w:color w:val="000000"/>
          <w:sz w:val="18"/>
          <w:szCs w:val="18"/>
        </w:rPr>
        <w:t xml:space="preserve">.1. </w:t>
      </w:r>
      <w:proofErr w:type="gramStart"/>
      <w:r w:rsidRPr="007B5A42">
        <w:rPr>
          <w:rFonts w:ascii="Sylfaen" w:eastAsia="Times New Roman" w:hAnsi="Sylfaen" w:cs="Sylfaen"/>
          <w:color w:val="000000"/>
          <w:sz w:val="18"/>
          <w:szCs w:val="18"/>
        </w:rPr>
        <w:t>ავარიული</w:t>
      </w:r>
      <w:proofErr w:type="gramEnd"/>
      <w:r w:rsidRPr="007B5A42">
        <w:rPr>
          <w:rFonts w:ascii="Sylfaen" w:eastAsia="Times New Roman" w:hAnsi="Sylfaen" w:cs="Sylfaen"/>
          <w:color w:val="000000"/>
          <w:sz w:val="18"/>
          <w:szCs w:val="18"/>
        </w:rPr>
        <w:t xml:space="preserve"> სიტუაციების აღწერადონეებისმიხედვით</w:t>
      </w:r>
    </w:p>
    <w:p w:rsidR="007B5A42" w:rsidRPr="007B5A42" w:rsidRDefault="007B5A42" w:rsidP="007B5A42">
      <w:pPr>
        <w:spacing w:before="120" w:after="120"/>
        <w:rPr>
          <w:rFonts w:ascii="Sylfaen" w:eastAsia="Times New Roman" w:hAnsi="Sylfaen" w:cs="Times New Roman"/>
          <w:color w:val="000000"/>
          <w:sz w:val="18"/>
          <w:szCs w:val="18"/>
        </w:rPr>
      </w:pPr>
    </w:p>
    <w:tbl>
      <w:tblPr>
        <w:tblStyle w:val="TableGrid101"/>
        <w:tblW w:w="15295" w:type="dxa"/>
        <w:jc w:val="center"/>
        <w:tblLook w:val="04A0" w:firstRow="1" w:lastRow="0" w:firstColumn="1" w:lastColumn="0" w:noHBand="0" w:noVBand="1"/>
      </w:tblPr>
      <w:tblGrid>
        <w:gridCol w:w="1744"/>
        <w:gridCol w:w="4937"/>
        <w:gridCol w:w="4283"/>
        <w:gridCol w:w="4331"/>
      </w:tblGrid>
      <w:tr w:rsidR="007B5A42" w:rsidRPr="007B5A42" w:rsidTr="004F02AD">
        <w:trPr>
          <w:trHeight w:val="56"/>
          <w:jc w:val="center"/>
        </w:trPr>
        <w:tc>
          <w:tcPr>
            <w:tcW w:w="1744" w:type="dxa"/>
            <w:vMerge w:val="restart"/>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დონე</w:t>
            </w:r>
          </w:p>
        </w:tc>
      </w:tr>
      <w:tr w:rsidR="007B5A42" w:rsidRPr="007B5A42" w:rsidTr="004F02AD">
        <w:trPr>
          <w:trHeight w:val="56"/>
          <w:jc w:val="center"/>
        </w:trPr>
        <w:tc>
          <w:tcPr>
            <w:tcW w:w="1744" w:type="dxa"/>
            <w:vMerge/>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III დონე</w:t>
            </w:r>
          </w:p>
        </w:tc>
      </w:tr>
      <w:tr w:rsidR="007B5A42" w:rsidRPr="007B5A42" w:rsidTr="004F02AD">
        <w:trPr>
          <w:trHeight w:val="375"/>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საერთო</w:t>
            </w:r>
          </w:p>
        </w:tc>
        <w:tc>
          <w:tcPr>
            <w:tcW w:w="4937"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7B5A42" w:rsidRPr="007B5A42" w:rsidTr="004F02AD">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საშიში ნივთიერებების დაღვრა</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დაღვრა, რომელიც არ საჭიროებს გარეშე ჩარევას და შესაძლებელია მისი აღმოფხვრა შიდა რესურსებით. </w:t>
            </w:r>
            <w:proofErr w:type="gramStart"/>
            <w:r w:rsidRPr="007B5A42">
              <w:rPr>
                <w:rFonts w:ascii="Sylfaen" w:hAnsi="Sylfaen" w:cs="Times New Roman"/>
                <w:color w:val="000000"/>
                <w:sz w:val="18"/>
                <w:szCs w:val="18"/>
              </w:rPr>
              <w:t>არ</w:t>
            </w:r>
            <w:proofErr w:type="gramEnd"/>
            <w:r w:rsidRPr="007B5A42">
              <w:rPr>
                <w:rFonts w:ascii="Sylfaen" w:hAnsi="Sylfaen" w:cs="Times New Roman"/>
                <w:color w:val="000000"/>
                <w:sz w:val="18"/>
                <w:szCs w:val="18"/>
              </w:rPr>
              <w:t xml:space="preserve"> არსებობს ნივთიერებების დიდ ფართობზე გავრცელების რისკები.</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დაღვრა (საშიში ნივთიერებების დაღვრა 0,3 ტ-დან 200 ტ-მდე).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დაღვრა (200 ტ-ზე მეტი). </w:t>
            </w:r>
          </w:p>
        </w:tc>
      </w:tr>
      <w:tr w:rsidR="007B5A42" w:rsidRPr="007B5A42" w:rsidTr="004F02AD">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 xml:space="preserve">ხანძარი </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ხანძარი, რომელიც არ საჭიროებს გარეშე ჩარევას და სწრაფად კონტროლირებადია. </w:t>
            </w:r>
            <w:proofErr w:type="gramStart"/>
            <w:r w:rsidRPr="007B5A42">
              <w:rPr>
                <w:rFonts w:ascii="Sylfaen" w:hAnsi="Sylfaen" w:cs="Times New Roman"/>
                <w:color w:val="000000"/>
                <w:sz w:val="18"/>
                <w:szCs w:val="18"/>
              </w:rPr>
              <w:t>მეტეოროლოგიური</w:t>
            </w:r>
            <w:proofErr w:type="gramEnd"/>
            <w:r w:rsidRPr="007B5A42">
              <w:rPr>
                <w:rFonts w:ascii="Sylfaen" w:hAnsi="Sylfaen" w:cs="Times New Roman"/>
                <w:color w:val="000000"/>
                <w:sz w:val="18"/>
                <w:szCs w:val="18"/>
              </w:rPr>
              <w:t xml:space="preserve"> პირობები ხელს არ უწყობს ხანძრის სწრაფ გავრცელებას.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ხანძარი, რომელიც მეტეოროლოგიური პირობების გამო შესაძლოა სწრაფად გავრცელდეს.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არსებობს სხვა ხანძარსაშიში და ფეთქებადსაშიში უბნები/საწყობები და მასალები.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ადგილობრივი სახანძრო რაზმის გამოძახება.  </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ხანძარი, რომელიც სწრაფად ვრცელდება.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მიმდებარე უბნების აალების და სხვა სახის ავარიული სიტუაციების პროვოცირების დიდი რისკი.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რეგიონალური სახანძრო სამსახურის ჩართვა ინციდენტის ლიკვიდაციისთვის.</w:t>
            </w:r>
          </w:p>
        </w:tc>
      </w:tr>
      <w:tr w:rsidR="007B5A42" w:rsidRPr="007B5A42" w:rsidTr="004F02AD">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სატრანსპორტო შემთხვევები</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არაღირებული ობიექტების დაზიანებას. </w:t>
            </w:r>
            <w:proofErr w:type="gramStart"/>
            <w:r w:rsidRPr="007B5A42">
              <w:rPr>
                <w:rFonts w:ascii="Sylfaen" w:hAnsi="Sylfaen" w:cs="Times New Roman"/>
                <w:color w:val="000000"/>
                <w:sz w:val="18"/>
                <w:szCs w:val="18"/>
              </w:rPr>
              <w:t>ადამიანთა</w:t>
            </w:r>
            <w:proofErr w:type="gramEnd"/>
            <w:r w:rsidRPr="007B5A42">
              <w:rPr>
                <w:rFonts w:ascii="Sylfaen" w:hAnsi="Sylfaen" w:cs="Times New Roman"/>
                <w:color w:val="000000"/>
                <w:sz w:val="18"/>
                <w:szCs w:val="18"/>
              </w:rPr>
              <w:t xml:space="preserve"> ჯანმრთელობას საფრთხე არ ემუქრება.</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ღირებული ობიექტების დაზიანებას. </w:t>
            </w:r>
            <w:proofErr w:type="gramStart"/>
            <w:r w:rsidRPr="007B5A42">
              <w:rPr>
                <w:rFonts w:ascii="Sylfaen" w:hAnsi="Sylfaen" w:cs="Times New Roman"/>
                <w:color w:val="000000"/>
                <w:sz w:val="18"/>
                <w:szCs w:val="18"/>
              </w:rPr>
              <w:t>საფრთხე</w:t>
            </w:r>
            <w:proofErr w:type="gramEnd"/>
            <w:r w:rsidRPr="007B5A42">
              <w:rPr>
                <w:rFonts w:ascii="Sylfaen" w:hAnsi="Sylfaen" w:cs="Times New Roman"/>
                <w:color w:val="000000"/>
                <w:sz w:val="18"/>
                <w:szCs w:val="18"/>
              </w:rPr>
              <w:t xml:space="preserve"> ემუქრება ადამიანთა ჯანმრთელობას.</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სხვა სახის ავარიული სიტუაციების პროვოცირების მაღალი რისკი. </w:t>
            </w:r>
          </w:p>
        </w:tc>
      </w:tr>
      <w:tr w:rsidR="007B5A42" w:rsidRPr="007B5A42" w:rsidTr="004F02AD">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ერთი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მსუბუქი მოტეხილობა, დაჟეჟილობა;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  ხარისხის დამწვრობა (კანის ზედაპირული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დაშავებული</w:t>
            </w:r>
            <w:proofErr w:type="gramEnd"/>
            <w:r w:rsidRPr="007B5A42">
              <w:rPr>
                <w:rFonts w:ascii="Sylfaen" w:hAnsi="Sylfaen" w:cs="Times New Roman"/>
                <w:color w:val="000000"/>
                <w:sz w:val="18"/>
                <w:szCs w:val="18"/>
              </w:rPr>
              <w:t xml:space="preserve">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ერთეული შემთხვევები;</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 - სახსართან ახლო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 ხარისხის დამწვრობა (კანის ღრმა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რამდენიმე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მომსახურე პერსონალის;</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7B5A42" w:rsidRPr="007B5A42" w:rsidRDefault="007B5A42" w:rsidP="007B5A42">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7B5A42" w:rsidRPr="007B5A42" w:rsidSect="00386AB4">
          <w:pgSz w:w="16837" w:h="11905" w:orient="landscape"/>
          <w:pgMar w:top="1134" w:right="907" w:bottom="992" w:left="907" w:header="720" w:footer="720" w:gutter="0"/>
          <w:pgNumType w:start="29"/>
          <w:cols w:space="720"/>
          <w:noEndnote/>
        </w:sect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lastRenderedPageBreak/>
        <w:t>8</w:t>
      </w:r>
      <w:r w:rsidRPr="007B5A42">
        <w:rPr>
          <w:rFonts w:ascii="Sylfaen" w:hAnsi="Sylfaen" w:cs="Sylfaen"/>
          <w:b/>
          <w:color w:val="000000"/>
          <w:lang w:val="ka-GE"/>
        </w:rPr>
        <w:t>.</w:t>
      </w:r>
      <w:r w:rsidRPr="007B5A42">
        <w:rPr>
          <w:rFonts w:ascii="Sylfaen" w:hAnsi="Sylfaen" w:cs="Sylfaen"/>
          <w:b/>
          <w:color w:val="000000"/>
        </w:rPr>
        <w:t xml:space="preserve"> </w:t>
      </w:r>
      <w:proofErr w:type="gramStart"/>
      <w:r w:rsidRPr="007B5A42">
        <w:rPr>
          <w:rFonts w:ascii="Sylfaen" w:hAnsi="Sylfaen" w:cs="Sylfaen"/>
          <w:b/>
          <w:color w:val="000000"/>
        </w:rPr>
        <w:t>დასკვნები</w:t>
      </w:r>
      <w:proofErr w:type="gramEnd"/>
      <w:r w:rsidRPr="007B5A42">
        <w:rPr>
          <w:rFonts w:ascii="Sylfaen" w:hAnsi="Sylfaen" w:cs="Sylfaen"/>
          <w:b/>
          <w:color w:val="000000"/>
        </w:rPr>
        <w:t xml:space="preserve"> და რეკომენდაციები</w:t>
      </w:r>
    </w:p>
    <w:p w:rsidR="007B5A42" w:rsidRPr="007B5A42" w:rsidRDefault="007B5A42" w:rsidP="007B5A42">
      <w:pPr>
        <w:autoSpaceDE w:val="0"/>
        <w:autoSpaceDN w:val="0"/>
        <w:adjustRightInd w:val="0"/>
        <w:spacing w:after="0" w:line="240" w:lineRule="auto"/>
        <w:rPr>
          <w:rFonts w:ascii="Sylfaen" w:hAnsi="Sylfaen" w:cs="Sylfaen"/>
          <w:color w:val="000000"/>
        </w:rPr>
      </w:pPr>
      <w:r w:rsidRPr="007B5A42">
        <w:rPr>
          <w:rFonts w:ascii="Sylfaen" w:hAnsi="Sylfaen" w:cs="Sylfaen"/>
          <w:color w:val="000000"/>
        </w:rPr>
        <w:t xml:space="preserve"> </w:t>
      </w:r>
    </w:p>
    <w:p w:rsidR="00052EE0" w:rsidRPr="00052EE0" w:rsidRDefault="00052EE0" w:rsidP="00052EE0">
      <w:p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შპს ,,ალფა“</w:t>
      </w:r>
      <w:r w:rsidRPr="00052EE0">
        <w:rPr>
          <w:rFonts w:ascii="Sylfaen" w:hAnsi="Sylfaen" w:cs="Sylfaen"/>
          <w:color w:val="000000"/>
        </w:rPr>
        <w:t xml:space="preserve"> გეგმავს   </w:t>
      </w:r>
      <w:r w:rsidRPr="00052EE0">
        <w:rPr>
          <w:rFonts w:ascii="Sylfaen" w:hAnsi="Sylfaen" w:cs="Sylfaen"/>
          <w:color w:val="000000"/>
          <w:lang w:val="ka-GE"/>
        </w:rPr>
        <w:t xml:space="preserve">ზეთების მეორადი გადამუშავების საწარმოს </w:t>
      </w:r>
      <w:r w:rsidRPr="00052EE0">
        <w:rPr>
          <w:rFonts w:ascii="Sylfaen" w:hAnsi="Sylfaen" w:cs="Sylfaen"/>
          <w:color w:val="000000"/>
        </w:rPr>
        <w:t>ექსპლუატაცია</w:t>
      </w:r>
      <w:r w:rsidRPr="00052EE0">
        <w:rPr>
          <w:rFonts w:ascii="Sylfaen" w:hAnsi="Sylfaen" w:cs="Sylfaen"/>
          <w:color w:val="000000"/>
          <w:lang w:val="ka-GE"/>
        </w:rPr>
        <w:t>ს,</w:t>
      </w:r>
      <w:r w:rsidRPr="00052EE0">
        <w:rPr>
          <w:rFonts w:ascii="Sylfaen" w:hAnsi="Sylfaen" w:cs="Sylfaen"/>
          <w:color w:val="000000"/>
        </w:rPr>
        <w:t xml:space="preserve"> </w:t>
      </w:r>
      <w:r w:rsidRPr="00052EE0">
        <w:rPr>
          <w:rFonts w:ascii="Sylfaen" w:hAnsi="Sylfaen" w:cs="Sylfaen"/>
          <w:color w:val="000000"/>
          <w:lang w:val="ka-GE"/>
        </w:rPr>
        <w:t xml:space="preserve"> </w:t>
      </w:r>
      <w:r w:rsidRPr="00052EE0">
        <w:rPr>
          <w:rFonts w:ascii="Sylfaen" w:hAnsi="Sylfaen" w:cs="Sylfaen"/>
          <w:color w:val="000000"/>
        </w:rPr>
        <w:t xml:space="preserve"> </w:t>
      </w:r>
      <w:r w:rsidRPr="00052EE0">
        <w:rPr>
          <w:rFonts w:ascii="Sylfaen" w:hAnsi="Sylfaen" w:cs="Sylfaen"/>
          <w:color w:val="000000"/>
          <w:lang w:val="ka-GE"/>
        </w:rPr>
        <w:t xml:space="preserve">მაქსიმალური </w:t>
      </w:r>
      <w:r w:rsidRPr="00052EE0">
        <w:rPr>
          <w:rFonts w:ascii="Sylfaen" w:hAnsi="Sylfaen" w:cs="Sylfaen"/>
          <w:color w:val="000000"/>
        </w:rPr>
        <w:t>წარმადობ</w:t>
      </w:r>
      <w:r w:rsidRPr="00052EE0">
        <w:rPr>
          <w:rFonts w:ascii="Sylfaen" w:hAnsi="Sylfaen" w:cs="Sylfaen"/>
          <w:color w:val="000000"/>
          <w:lang w:val="ka-GE"/>
        </w:rPr>
        <w:t>ით</w:t>
      </w:r>
      <w:r w:rsidRPr="00052EE0">
        <w:rPr>
          <w:rFonts w:ascii="Sylfaen" w:hAnsi="Sylfaen" w:cs="Sylfaen"/>
          <w:color w:val="000000"/>
        </w:rPr>
        <w:t xml:space="preserve"> </w:t>
      </w:r>
      <w:r w:rsidRPr="00052EE0">
        <w:rPr>
          <w:rFonts w:ascii="Sylfaen" w:hAnsi="Sylfaen" w:cs="Sylfaen"/>
          <w:color w:val="000000"/>
          <w:lang w:val="ka-GE"/>
        </w:rPr>
        <w:t>1300</w:t>
      </w:r>
      <w:r w:rsidRPr="00052EE0">
        <w:rPr>
          <w:rFonts w:ascii="Sylfaen" w:hAnsi="Sylfaen" w:cs="Sylfaen"/>
          <w:color w:val="000000"/>
        </w:rPr>
        <w:t xml:space="preserve"> ტ/წელ</w:t>
      </w:r>
      <w:r w:rsidRPr="00052EE0">
        <w:rPr>
          <w:rFonts w:ascii="Sylfaen" w:hAnsi="Sylfaen" w:cs="Sylfaen"/>
          <w:color w:val="000000"/>
          <w:lang w:val="ka-GE"/>
        </w:rPr>
        <w:t xml:space="preserve">ი, ნედლეულის მაქსიმალური რაოდენობით 1600ტ/წელი. </w:t>
      </w:r>
      <w:proofErr w:type="gramStart"/>
      <w:r w:rsidRPr="00052EE0">
        <w:rPr>
          <w:rFonts w:ascii="Sylfaen" w:hAnsi="Sylfaen" w:cs="Sylfaen"/>
          <w:color w:val="000000"/>
        </w:rPr>
        <w:t>დაგეგმილი</w:t>
      </w:r>
      <w:proofErr w:type="gramEnd"/>
      <w:r w:rsidRPr="00052EE0">
        <w:rPr>
          <w:rFonts w:ascii="Sylfaen" w:hAnsi="Sylfaen" w:cs="Sylfaen"/>
          <w:color w:val="000000"/>
        </w:rPr>
        <w:t xml:space="preserve">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rsidR="00052EE0" w:rsidRPr="00052EE0" w:rsidRDefault="00052EE0" w:rsidP="00052EE0">
      <w:pPr>
        <w:autoSpaceDE w:val="0"/>
        <w:autoSpaceDN w:val="0"/>
        <w:adjustRightInd w:val="0"/>
        <w:spacing w:after="0" w:line="240" w:lineRule="auto"/>
        <w:jc w:val="both"/>
        <w:rPr>
          <w:rFonts w:ascii="Sylfaen" w:hAnsi="Sylfaen" w:cs="Sylfaen"/>
          <w:color w:val="000000"/>
          <w:lang w:val="ka-GE"/>
        </w:rPr>
      </w:pPr>
      <w:proofErr w:type="gramStart"/>
      <w:r w:rsidRPr="00052EE0">
        <w:rPr>
          <w:rFonts w:ascii="Sylfaen" w:hAnsi="Sylfaen" w:cs="Sylfaen"/>
          <w:b/>
          <w:color w:val="000000"/>
        </w:rPr>
        <w:t>დასკვნები</w:t>
      </w:r>
      <w:proofErr w:type="gramEnd"/>
      <w:r w:rsidRPr="00052EE0">
        <w:rPr>
          <w:rFonts w:ascii="Sylfaen" w:hAnsi="Sylfaen" w:cs="Sylfaen"/>
          <w:color w:val="000000"/>
          <w:lang w:val="ka-GE"/>
        </w:rPr>
        <w:t>:</w:t>
      </w:r>
    </w:p>
    <w:p w:rsidR="00052EE0" w:rsidRPr="00052EE0" w:rsidRDefault="00052EE0" w:rsidP="00052EE0">
      <w:pPr>
        <w:autoSpaceDE w:val="0"/>
        <w:autoSpaceDN w:val="0"/>
        <w:adjustRightInd w:val="0"/>
        <w:spacing w:after="0" w:line="240" w:lineRule="auto"/>
        <w:jc w:val="both"/>
        <w:rPr>
          <w:rFonts w:ascii="Sylfaen" w:hAnsi="Sylfaen" w:cs="Sylfaen"/>
          <w:color w:val="000000"/>
          <w:lang w:val="ka-GE"/>
        </w:rPr>
      </w:pPr>
      <w:r w:rsidRPr="00052EE0">
        <w:rPr>
          <w:rFonts w:ascii="Sylfaen" w:hAnsi="Sylfaen" w:cs="Sylfaen"/>
          <w:color w:val="000000"/>
          <w:lang w:val="ka-GE"/>
        </w:rPr>
        <w:t xml:space="preserve"> </w:t>
      </w:r>
    </w:p>
    <w:p w:rsidR="00052EE0" w:rsidRPr="00052EE0" w:rsidRDefault="00052EE0" w:rsidP="00052EE0">
      <w:pPr>
        <w:autoSpaceDE w:val="0"/>
        <w:autoSpaceDN w:val="0"/>
        <w:adjustRightInd w:val="0"/>
        <w:spacing w:after="0" w:line="240" w:lineRule="auto"/>
        <w:ind w:left="-180"/>
        <w:jc w:val="both"/>
        <w:rPr>
          <w:rFonts w:ascii="Sylfaen" w:hAnsi="Sylfaen" w:cs="Sylfaen"/>
          <w:color w:val="000000"/>
          <w:lang w:val="ka-GE"/>
        </w:rPr>
      </w:pPr>
      <w:r w:rsidRPr="00052EE0">
        <w:rPr>
          <w:rFonts w:ascii="Sylfaen" w:hAnsi="Sylfaen" w:cs="Sylfaen"/>
          <w:color w:val="000000"/>
          <w:lang w:val="ka-GE"/>
        </w:rPr>
        <w:t xml:space="preserve">  შპს ,,ალფა“ </w:t>
      </w:r>
      <w:r w:rsidRPr="00052EE0">
        <w:rPr>
          <w:rFonts w:ascii="Sylfaen" w:hAnsi="Sylfaen" w:cs="Sylfaen"/>
          <w:color w:val="000000"/>
        </w:rPr>
        <w:t>საწარმო</w:t>
      </w:r>
      <w:r w:rsidRPr="00052EE0">
        <w:rPr>
          <w:rFonts w:ascii="Sylfaen" w:hAnsi="Sylfaen" w:cs="Sylfaen"/>
          <w:color w:val="000000"/>
          <w:lang w:val="ka-GE"/>
        </w:rPr>
        <w:t>ს</w:t>
      </w:r>
      <w:r w:rsidRPr="00052EE0">
        <w:rPr>
          <w:rFonts w:ascii="Sylfaen" w:hAnsi="Sylfaen" w:cs="Sylfaen"/>
          <w:color w:val="000000"/>
        </w:rPr>
        <w:t xml:space="preserve"> მოწყობ</w:t>
      </w:r>
      <w:r w:rsidRPr="00052EE0">
        <w:rPr>
          <w:rFonts w:ascii="Sylfaen" w:hAnsi="Sylfaen" w:cs="Sylfaen"/>
          <w:color w:val="000000"/>
          <w:lang w:val="ka-GE"/>
        </w:rPr>
        <w:t>ა დაგეგმილია</w:t>
      </w:r>
      <w:r w:rsidRPr="00052EE0">
        <w:rPr>
          <w:rFonts w:ascii="Sylfaen" w:hAnsi="Sylfaen" w:cs="Sylfaen"/>
          <w:color w:val="000000"/>
        </w:rPr>
        <w:t xml:space="preserve"> </w:t>
      </w:r>
      <w:r w:rsidRPr="00052EE0">
        <w:rPr>
          <w:rFonts w:ascii="Sylfaen" w:hAnsi="Sylfaen" w:cs="Sylfaen"/>
          <w:color w:val="000000"/>
          <w:lang w:val="ka-GE"/>
        </w:rPr>
        <w:t xml:space="preserve">გარდაბნის მუნიციპალიტეტის სოფ გამარჯვებაში, </w:t>
      </w:r>
      <w:r w:rsidRPr="00052EE0">
        <w:rPr>
          <w:rFonts w:ascii="Sylfaen" w:hAnsi="Sylfaen" w:cs="Sylfaen"/>
          <w:color w:val="000000"/>
        </w:rPr>
        <w:t>მჭიდროდ დასახლებულ</w:t>
      </w:r>
      <w:r w:rsidRPr="00052EE0">
        <w:rPr>
          <w:rFonts w:ascii="Sylfaen" w:hAnsi="Sylfaen" w:cs="Sylfaen"/>
          <w:color w:val="000000"/>
          <w:lang w:val="ka-GE"/>
        </w:rPr>
        <w:t>ი</w:t>
      </w:r>
      <w:r w:rsidRPr="00052EE0">
        <w:rPr>
          <w:rFonts w:ascii="Sylfaen" w:hAnsi="Sylfaen" w:cs="Sylfaen"/>
          <w:color w:val="000000"/>
        </w:rPr>
        <w:t xml:space="preserve"> ტერიტორიიდა</w:t>
      </w:r>
      <w:r w:rsidRPr="00052EE0">
        <w:rPr>
          <w:rFonts w:ascii="Sylfaen" w:hAnsi="Sylfaen" w:cs="Sylfaen"/>
          <w:color w:val="000000"/>
          <w:lang w:val="ka-GE"/>
        </w:rPr>
        <w:t>ზე,</w:t>
      </w:r>
      <w:r w:rsidRPr="00052EE0">
        <w:rPr>
          <w:rFonts w:ascii="Sylfaen" w:hAnsi="Sylfaen" w:cs="Sylfaen"/>
          <w:color w:val="000000"/>
        </w:rPr>
        <w:t xml:space="preserve"> </w:t>
      </w:r>
      <w:r w:rsidRPr="00052EE0">
        <w:rPr>
          <w:rFonts w:ascii="Sylfaen" w:hAnsi="Sylfaen" w:cs="Sylfaen"/>
          <w:color w:val="000000"/>
          <w:lang w:val="ka-GE"/>
        </w:rPr>
        <w:t>რომლის საზღვრიდან უახლოესი მოსახლე დაშორებულია 234 მეტრით, ხოლო საწარმოს მიმდებარედ, მისგან 10 მეტრ მანძილში მდებარეობს სურსათის მწარმოებელი საწარმო.</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r w:rsidRPr="00052EE0">
        <w:rPr>
          <w:rFonts w:ascii="Sylfaen" w:hAnsi="Sylfaen" w:cs="Sylfaen"/>
          <w:color w:val="000000"/>
        </w:rPr>
        <w:t>დაგეგმილი საქმიანობა ითვალისწინებს მეორადი ზეთების გადამუშავებ</w:t>
      </w:r>
      <w:r w:rsidRPr="00052EE0">
        <w:rPr>
          <w:rFonts w:ascii="Sylfaen" w:hAnsi="Sylfaen" w:cs="Sylfaen"/>
          <w:color w:val="000000"/>
          <w:lang w:val="ka-GE"/>
        </w:rPr>
        <w:t xml:space="preserve">ას </w:t>
      </w:r>
      <w:r w:rsidRPr="00052EE0">
        <w:rPr>
          <w:rFonts w:ascii="Sylfaen" w:hAnsi="Sylfaen" w:cs="Sylfaen"/>
          <w:color w:val="000000"/>
        </w:rPr>
        <w:t>საერთაშორისო პრაქტიკაში დანერგილი ტექნოლ</w:t>
      </w:r>
      <w:r w:rsidRPr="00052EE0">
        <w:rPr>
          <w:rFonts w:ascii="Sylfaen" w:hAnsi="Sylfaen" w:cs="Sylfaen"/>
          <w:color w:val="000000"/>
          <w:lang w:val="ka-GE"/>
        </w:rPr>
        <w:t>ო</w:t>
      </w:r>
      <w:r w:rsidRPr="00052EE0">
        <w:rPr>
          <w:rFonts w:ascii="Sylfaen" w:hAnsi="Sylfaen" w:cs="Sylfaen"/>
          <w:color w:val="000000"/>
        </w:rPr>
        <w:t>გიი</w:t>
      </w:r>
      <w:r w:rsidRPr="00052EE0">
        <w:rPr>
          <w:rFonts w:ascii="Sylfaen" w:hAnsi="Sylfaen" w:cs="Sylfaen"/>
          <w:color w:val="000000"/>
          <w:lang w:val="ka-GE"/>
        </w:rPr>
        <w:t xml:space="preserve">თ - ვაკუუმური დისტილაციის მეთოდით აბსორბენტის გამოყენებით, </w:t>
      </w:r>
      <w:r w:rsidRPr="00052EE0">
        <w:rPr>
          <w:rFonts w:ascii="Sylfaen" w:hAnsi="Sylfaen" w:cs="Sylfaen"/>
          <w:color w:val="000000"/>
        </w:rPr>
        <w:t xml:space="preserve">რაც უზრუნვეყოფს გარემოზე ზემოქმედების რისკების მინიმუმამდე შემცირებას და მაღალი ხარსხის პროდუქციის მიღებას; </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r w:rsidRPr="00052EE0">
        <w:rPr>
          <w:rFonts w:ascii="Sylfaen" w:hAnsi="Sylfaen" w:cs="Sylfaen"/>
          <w:color w:val="000000"/>
        </w:rPr>
        <w:t>ტერიტორიაზე არსებობს მისასვლელი გზები, ამიტომ დამატებით გზების მოწყობა არ იგეგმება;</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r w:rsidRPr="00052EE0">
        <w:rPr>
          <w:rFonts w:ascii="Sylfaen" w:hAnsi="Sylfaen" w:cs="Sylfaen"/>
          <w:color w:val="000000"/>
          <w:lang w:val="ka-GE"/>
        </w:rPr>
        <w:t xml:space="preserve">დაგეგმილი საქმიანობა განხორციელდება </w:t>
      </w:r>
      <w:r w:rsidRPr="00052EE0">
        <w:rPr>
          <w:rFonts w:ascii="Sylfaen" w:hAnsi="Sylfaen" w:cs="Sylfaen"/>
          <w:color w:val="000000"/>
        </w:rPr>
        <w:t xml:space="preserve"> ე.წ „სენდვიჩის“ ტიპის ასაწყობ შენობაში</w:t>
      </w:r>
      <w:r w:rsidRPr="00052EE0">
        <w:rPr>
          <w:rFonts w:ascii="Sylfaen" w:hAnsi="Sylfaen" w:cs="Sylfaen"/>
          <w:color w:val="000000"/>
          <w:lang w:val="ka-GE"/>
        </w:rPr>
        <w:t>,</w:t>
      </w:r>
      <w:r w:rsidRPr="00052EE0">
        <w:rPr>
          <w:rFonts w:ascii="Sylfaen" w:hAnsi="Sylfaen" w:cs="Sylfaen"/>
          <w:color w:val="000000"/>
        </w:rPr>
        <w:t xml:space="preserve"> მო</w:t>
      </w:r>
      <w:r w:rsidRPr="00052EE0">
        <w:rPr>
          <w:rFonts w:ascii="Sylfaen" w:hAnsi="Sylfaen" w:cs="Sylfaen"/>
          <w:color w:val="000000"/>
          <w:lang w:val="ka-GE"/>
        </w:rPr>
        <w:t>ე</w:t>
      </w:r>
      <w:r w:rsidRPr="00052EE0">
        <w:rPr>
          <w:rFonts w:ascii="Sylfaen" w:hAnsi="Sylfaen" w:cs="Sylfaen"/>
          <w:color w:val="000000"/>
        </w:rPr>
        <w:t>წყობა ღამის განათება;</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r w:rsidRPr="00052EE0">
        <w:rPr>
          <w:rFonts w:ascii="Sylfaen" w:hAnsi="Sylfaen" w:cs="Sylfaen"/>
          <w:color w:val="000000"/>
        </w:rPr>
        <w:t xml:space="preserve">დაგეგმილი საქმიანობის ფარგლებში დასაქმდება </w:t>
      </w:r>
      <w:r w:rsidRPr="00052EE0">
        <w:rPr>
          <w:rFonts w:ascii="Sylfaen" w:hAnsi="Sylfaen" w:cs="Sylfaen"/>
          <w:color w:val="000000"/>
          <w:lang w:val="ka-GE"/>
        </w:rPr>
        <w:t>1</w:t>
      </w:r>
      <w:r w:rsidRPr="00052EE0">
        <w:rPr>
          <w:rFonts w:ascii="Sylfaen" w:hAnsi="Sylfaen" w:cs="Sylfaen"/>
          <w:color w:val="000000"/>
        </w:rPr>
        <w:t>0 ადამიანი;</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r w:rsidRPr="00052EE0">
        <w:rPr>
          <w:rFonts w:ascii="Sylfaen" w:hAnsi="Sylfaen" w:cs="Sylfaen"/>
          <w:color w:val="000000"/>
        </w:rPr>
        <w:t>საწარმოში ტექნოლოგიურ</w:t>
      </w:r>
      <w:r w:rsidRPr="00052EE0">
        <w:rPr>
          <w:rFonts w:ascii="Sylfaen" w:hAnsi="Sylfaen" w:cs="Sylfaen"/>
          <w:color w:val="000000"/>
          <w:lang w:val="ka-GE"/>
        </w:rPr>
        <w:t>იით გათვალისწინებულია საწვავად ბუნებრივი აირის გამოყენება;</w:t>
      </w:r>
      <w:r w:rsidRPr="00052EE0">
        <w:rPr>
          <w:rFonts w:ascii="Sylfaen" w:hAnsi="Sylfaen" w:cs="Sylfaen"/>
          <w:color w:val="000000"/>
        </w:rPr>
        <w:t xml:space="preserve"> </w:t>
      </w:r>
    </w:p>
    <w:p w:rsidR="00052EE0" w:rsidRPr="00052EE0" w:rsidRDefault="00052EE0" w:rsidP="00052EE0">
      <w:pPr>
        <w:numPr>
          <w:ilvl w:val="0"/>
          <w:numId w:val="41"/>
        </w:numPr>
        <w:autoSpaceDE w:val="0"/>
        <w:autoSpaceDN w:val="0"/>
        <w:adjustRightInd w:val="0"/>
        <w:spacing w:after="0" w:line="240" w:lineRule="auto"/>
        <w:ind w:left="180"/>
        <w:contextualSpacing/>
        <w:jc w:val="both"/>
        <w:rPr>
          <w:rFonts w:ascii="Sylfaen" w:hAnsi="Sylfaen" w:cs="Sylfaen"/>
          <w:color w:val="000000"/>
        </w:rPr>
      </w:pPr>
      <w:proofErr w:type="gramStart"/>
      <w:r w:rsidRPr="00052EE0">
        <w:rPr>
          <w:rFonts w:ascii="Sylfaen" w:hAnsi="Sylfaen" w:cs="Sylfaen"/>
          <w:color w:val="000000"/>
        </w:rPr>
        <w:t>საქმიანობის</w:t>
      </w:r>
      <w:proofErr w:type="gramEnd"/>
      <w:r w:rsidRPr="00052EE0">
        <w:rPr>
          <w:rFonts w:ascii="Sylfaen" w:hAnsi="Sylfaen" w:cs="Sylfaen"/>
          <w:color w:val="000000"/>
        </w:rPr>
        <w:t xml:space="preserve"> განხორციელების ტერიტორიის სიახლოვეს ზედაპირული წყლის ობიექტები განლაგებული არ არის. ზედაპირული წყლების ხარისხზე ზემოქმედება მოსალოდნელი არ არის </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გზშ-ის ანგარიშში</w:t>
      </w:r>
      <w:r w:rsidRPr="00052EE0">
        <w:rPr>
          <w:rFonts w:ascii="Sylfaen" w:hAnsi="Sylfaen" w:cs="Sylfaen"/>
          <w:color w:val="000000"/>
        </w:rPr>
        <w:t xml:space="preserve"> მოცემული გაანგარიშებების და გაბნევის მოდელირების შედეგების </w:t>
      </w:r>
      <w:r w:rsidRPr="00052EE0">
        <w:rPr>
          <w:rFonts w:ascii="Sylfaen" w:hAnsi="Sylfaen" w:cs="Sylfaen"/>
          <w:color w:val="000000"/>
          <w:lang w:val="ka-GE"/>
        </w:rPr>
        <w:t xml:space="preserve">  </w:t>
      </w:r>
      <w:r w:rsidRPr="00052EE0">
        <w:rPr>
          <w:rFonts w:ascii="Sylfaen" w:hAnsi="Sylfaen" w:cs="Sylfaen"/>
          <w:color w:val="000000"/>
        </w:rPr>
        <w:t xml:space="preserve">მიხედვით </w:t>
      </w:r>
      <w:r w:rsidRPr="00052EE0">
        <w:rPr>
          <w:rFonts w:ascii="Sylfaen" w:hAnsi="Sylfaen" w:cs="Sylfaen"/>
          <w:color w:val="000000"/>
          <w:lang w:val="ka-GE"/>
        </w:rPr>
        <w:t xml:space="preserve">საწარმოს ექსპლუატაციის </w:t>
      </w:r>
      <w:r w:rsidRPr="00052EE0">
        <w:rPr>
          <w:rFonts w:ascii="Sylfaen" w:hAnsi="Sylfaen" w:cs="Sylfaen"/>
          <w:color w:val="000000"/>
        </w:rPr>
        <w:t xml:space="preserve"> პროცესში მავნე ნივთიერე</w:t>
      </w:r>
      <w:r w:rsidRPr="00052EE0">
        <w:rPr>
          <w:rFonts w:ascii="Sylfaen" w:hAnsi="Sylfaen" w:cs="Sylfaen"/>
          <w:color w:val="000000"/>
          <w:lang w:val="ka-GE"/>
        </w:rPr>
        <w:t>ბე</w:t>
      </w:r>
      <w:r w:rsidRPr="00052EE0">
        <w:rPr>
          <w:rFonts w:ascii="Sylfaen" w:hAnsi="Sylfaen" w:cs="Sylfaen"/>
          <w:color w:val="000000"/>
        </w:rPr>
        <w:t xml:space="preserve">ბის მაქსიმალური კონცენტრაციები (ზდკ-ის წილებში) უახლოესი </w:t>
      </w:r>
      <w:r w:rsidRPr="00052EE0">
        <w:rPr>
          <w:rFonts w:ascii="Sylfaen" w:hAnsi="Sylfaen" w:cs="Sylfaen"/>
          <w:color w:val="000000"/>
          <w:lang w:val="ka-GE"/>
        </w:rPr>
        <w:t xml:space="preserve">საწარმოს და </w:t>
      </w:r>
      <w:r w:rsidRPr="00052EE0">
        <w:rPr>
          <w:rFonts w:ascii="Sylfaen" w:hAnsi="Sylfaen" w:cs="Sylfaen"/>
          <w:color w:val="000000"/>
        </w:rPr>
        <w:t>საცხოვრებელი ზონის საზღვ</w:t>
      </w:r>
      <w:r w:rsidRPr="00052EE0">
        <w:rPr>
          <w:rFonts w:ascii="Sylfaen" w:hAnsi="Sylfaen" w:cs="Sylfaen"/>
          <w:color w:val="000000"/>
          <w:lang w:val="ka-GE"/>
        </w:rPr>
        <w:t>არ</w:t>
      </w:r>
      <w:r w:rsidRPr="00052EE0">
        <w:rPr>
          <w:rFonts w:ascii="Sylfaen" w:hAnsi="Sylfaen" w:cs="Sylfaen"/>
          <w:color w:val="000000"/>
        </w:rPr>
        <w:t>ზე არ გადააჭარბებს გათვალისწინებულ სიდიდეებს (1 ზდკ)</w:t>
      </w:r>
      <w:r w:rsidRPr="00052EE0">
        <w:rPr>
          <w:rFonts w:ascii="Sylfaen" w:hAnsi="Sylfaen" w:cs="Sylfaen"/>
          <w:color w:val="000000"/>
          <w:lang w:val="ka-GE"/>
        </w:rPr>
        <w:t xml:space="preserve">; </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 xml:space="preserve">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ექსპლუატაციის ეტაპზე</w:t>
      </w:r>
      <w:r w:rsidRPr="00052EE0">
        <w:rPr>
          <w:rFonts w:ascii="Sylfaen" w:hAnsi="Sylfaen" w:cs="Sylfaen"/>
          <w:color w:val="000000"/>
        </w:rPr>
        <w:t xml:space="preserve"> </w:t>
      </w:r>
      <w:r w:rsidRPr="00052EE0">
        <w:rPr>
          <w:rFonts w:ascii="Sylfaen" w:hAnsi="Sylfaen" w:cs="Sylfaen"/>
          <w:color w:val="000000"/>
          <w:lang w:val="ka-GE"/>
        </w:rPr>
        <w:t xml:space="preserve">მცენარეულ საფარზე ან ცხოველთა სამყაროზე  </w:t>
      </w:r>
      <w:r w:rsidRPr="00052EE0">
        <w:rPr>
          <w:rFonts w:ascii="Sylfaen" w:hAnsi="Sylfaen" w:cs="Sylfaen"/>
          <w:color w:val="000000"/>
        </w:rPr>
        <w:t xml:space="preserve"> რაიმე სახით ზემოქმედებას </w:t>
      </w:r>
      <w:r w:rsidRPr="00052EE0">
        <w:rPr>
          <w:rFonts w:ascii="Sylfaen" w:hAnsi="Sylfaen" w:cs="Sylfaen"/>
          <w:color w:val="000000"/>
          <w:lang w:val="ka-GE"/>
        </w:rPr>
        <w:t xml:space="preserve"> ადგილი არ ექნება;</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ექსპლუატაციის ეტაპზე საწარმოს მიმდებარედ იგეგმება</w:t>
      </w:r>
      <w:r w:rsidRPr="00052EE0">
        <w:rPr>
          <w:rFonts w:ascii="Sylfaen" w:hAnsi="Sylfaen" w:cs="Sylfaen"/>
          <w:color w:val="000000"/>
          <w:lang w:val="ka-GE"/>
        </w:rPr>
        <w:t xml:space="preserve"> </w:t>
      </w:r>
      <w:r w:rsidRPr="00052EE0">
        <w:rPr>
          <w:rFonts w:ascii="Sylfaen" w:hAnsi="Sylfaen" w:cs="Sylfaen"/>
          <w:color w:val="000000"/>
        </w:rPr>
        <w:t xml:space="preserve">ხეების დარგვა და გამწვანებითი სამუშაოების ჩატარება; </w:t>
      </w:r>
    </w:p>
    <w:p w:rsidR="00052EE0" w:rsidRPr="00052EE0" w:rsidRDefault="00052EE0" w:rsidP="00052EE0">
      <w:pPr>
        <w:numPr>
          <w:ilvl w:val="0"/>
          <w:numId w:val="16"/>
        </w:numPr>
        <w:tabs>
          <w:tab w:val="left" w:pos="0"/>
        </w:tabs>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 xml:space="preserve">    საწარმოს ექსპლუატაციისას შესაძლებელია სუნის მცირე კვალის არსებობა, რომლის გავრცელებას უახლოეს დასახლებულ პუნქტამდე ადგილი არ ექნება;</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lang w:val="ka-GE"/>
        </w:rPr>
        <w:t xml:space="preserve"> </w:t>
      </w:r>
      <w:proofErr w:type="gramStart"/>
      <w:r w:rsidRPr="00052EE0">
        <w:rPr>
          <w:rFonts w:ascii="Sylfaen" w:hAnsi="Sylfaen" w:cs="Sylfaen"/>
          <w:color w:val="000000"/>
        </w:rPr>
        <w:t>სამუშაო</w:t>
      </w:r>
      <w:proofErr w:type="gramEnd"/>
      <w:r w:rsidRPr="00052EE0">
        <w:rPr>
          <w:rFonts w:ascii="Sylfaen" w:hAnsi="Sylfaen" w:cs="Sylfaen"/>
          <w:color w:val="000000"/>
        </w:rPr>
        <w:t xml:space="preserve"> არეალიდან დაცული ტერიტორიები დაშორებულია დიდი მანძილით.  დაგეგმილი საქმიანობით დაცულ ტერიტორიაზე ზემოქმედებას ადგილი არ ექნება; </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ტერიტორიაზე ნაყოფიერი ფენა </w:t>
      </w:r>
      <w:r w:rsidRPr="00052EE0">
        <w:rPr>
          <w:rFonts w:ascii="Sylfaen" w:hAnsi="Sylfaen" w:cs="Sylfaen"/>
          <w:color w:val="000000"/>
          <w:lang w:val="ka-GE"/>
        </w:rPr>
        <w:t>არ არსებობს</w:t>
      </w:r>
      <w:r w:rsidRPr="00052EE0">
        <w:rPr>
          <w:rFonts w:ascii="Sylfaen" w:hAnsi="Sylfaen" w:cs="Sylfaen"/>
          <w:color w:val="000000"/>
        </w:rPr>
        <w:t>,  შესაბამისად დაგეგმილი საქმიანობით</w:t>
      </w:r>
      <w:r w:rsidRPr="00052EE0">
        <w:rPr>
          <w:rFonts w:ascii="Sylfaen" w:hAnsi="Sylfaen" w:cs="Sylfaen"/>
          <w:color w:val="000000"/>
          <w:lang w:val="ka-GE"/>
        </w:rPr>
        <w:t xml:space="preserve"> </w:t>
      </w:r>
      <w:r w:rsidRPr="00052EE0">
        <w:rPr>
          <w:rFonts w:ascii="Sylfaen" w:hAnsi="Sylfaen" w:cs="Sylfaen"/>
          <w:color w:val="000000"/>
        </w:rPr>
        <w:t xml:space="preserve">ნიადაგის/გრუნტის ხარისხზე პირდაპირი ან ირიბი </w:t>
      </w:r>
      <w:r w:rsidRPr="00052EE0">
        <w:rPr>
          <w:rFonts w:ascii="Sylfaen" w:hAnsi="Sylfaen" w:cs="Sylfaen"/>
          <w:color w:val="000000"/>
          <w:lang w:val="ka-GE"/>
        </w:rPr>
        <w:t>ზემოქმედება დაბალია</w:t>
      </w:r>
      <w:r w:rsidRPr="00052EE0">
        <w:rPr>
          <w:rFonts w:ascii="Sylfaen" w:hAnsi="Sylfaen" w:cs="Sylfaen"/>
          <w:color w:val="000000"/>
        </w:rPr>
        <w:t xml:space="preserve">; </w:t>
      </w:r>
    </w:p>
    <w:p w:rsidR="00052EE0" w:rsidRPr="00052EE0" w:rsidRDefault="00052EE0" w:rsidP="00052EE0">
      <w:pPr>
        <w:numPr>
          <w:ilvl w:val="0"/>
          <w:numId w:val="16"/>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w:t>
      </w:r>
      <w:r w:rsidRPr="00052EE0">
        <w:rPr>
          <w:rFonts w:ascii="Sylfaen" w:hAnsi="Sylfaen" w:cs="Sylfaen"/>
          <w:color w:val="000000"/>
          <w:lang w:val="ka-GE"/>
        </w:rPr>
        <w:t xml:space="preserve"> </w:t>
      </w:r>
      <w:r w:rsidRPr="00052EE0">
        <w:rPr>
          <w:rFonts w:ascii="Sylfaen" w:hAnsi="Sylfaen" w:cs="Sylfaen"/>
          <w:color w:val="000000"/>
        </w:rPr>
        <w:t xml:space="preserve">შედეგად ნარჩენებით გარემოს მნიშვნელოვანი დაბინძურება მოსალოდნელი არ არის; </w:t>
      </w:r>
    </w:p>
    <w:p w:rsidR="00052EE0" w:rsidRPr="00052EE0" w:rsidRDefault="00052EE0" w:rsidP="00052EE0">
      <w:pPr>
        <w:numPr>
          <w:ilvl w:val="0"/>
          <w:numId w:val="16"/>
        </w:numPr>
        <w:autoSpaceDE w:val="0"/>
        <w:autoSpaceDN w:val="0"/>
        <w:adjustRightInd w:val="0"/>
        <w:spacing w:after="0" w:line="240" w:lineRule="auto"/>
        <w:ind w:left="180"/>
        <w:contextualSpacing/>
        <w:jc w:val="both"/>
        <w:rPr>
          <w:rFonts w:ascii="Sylfaen" w:hAnsi="Sylfaen" w:cs="Sylfaen"/>
          <w:color w:val="000000"/>
          <w:lang w:val="ka-GE"/>
        </w:rPr>
      </w:pPr>
      <w:proofErr w:type="gramStart"/>
      <w:r w:rsidRPr="00052EE0">
        <w:rPr>
          <w:rFonts w:ascii="Sylfaen" w:hAnsi="Sylfaen" w:cs="Sylfaen"/>
          <w:color w:val="000000"/>
        </w:rPr>
        <w:t>გზშ-ს</w:t>
      </w:r>
      <w:proofErr w:type="gramEnd"/>
      <w:r w:rsidRPr="00052EE0">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052EE0" w:rsidRPr="00052EE0" w:rsidRDefault="00052EE0" w:rsidP="00052EE0">
      <w:pPr>
        <w:autoSpaceDE w:val="0"/>
        <w:autoSpaceDN w:val="0"/>
        <w:adjustRightInd w:val="0"/>
        <w:spacing w:after="0" w:line="240" w:lineRule="auto"/>
        <w:jc w:val="both"/>
        <w:rPr>
          <w:rFonts w:ascii="Sylfaen" w:hAnsi="Sylfaen" w:cs="Sylfaen"/>
          <w:color w:val="000000"/>
        </w:rPr>
      </w:pPr>
      <w:r w:rsidRPr="00052EE0">
        <w:rPr>
          <w:rFonts w:ascii="Sylfaen" w:hAnsi="Sylfaen" w:cs="Sylfaen"/>
          <w:color w:val="000000"/>
        </w:rPr>
        <w:lastRenderedPageBreak/>
        <w:t xml:space="preserve"> </w:t>
      </w:r>
    </w:p>
    <w:p w:rsidR="00052EE0" w:rsidRPr="00052EE0" w:rsidRDefault="00052EE0" w:rsidP="00052EE0">
      <w:pPr>
        <w:autoSpaceDE w:val="0"/>
        <w:autoSpaceDN w:val="0"/>
        <w:adjustRightInd w:val="0"/>
        <w:spacing w:after="0" w:line="240" w:lineRule="auto"/>
        <w:rPr>
          <w:rFonts w:ascii="Sylfaen" w:hAnsi="Sylfaen" w:cs="Sylfaen"/>
          <w:b/>
          <w:color w:val="000000"/>
          <w:lang w:val="ka-GE"/>
        </w:rPr>
      </w:pPr>
    </w:p>
    <w:p w:rsidR="00052EE0" w:rsidRPr="00052EE0" w:rsidRDefault="00052EE0" w:rsidP="00052EE0">
      <w:pPr>
        <w:autoSpaceDE w:val="0"/>
        <w:autoSpaceDN w:val="0"/>
        <w:adjustRightInd w:val="0"/>
        <w:spacing w:after="0" w:line="240" w:lineRule="auto"/>
        <w:rPr>
          <w:rFonts w:ascii="Sylfaen" w:hAnsi="Sylfaen" w:cs="Sylfaen"/>
          <w:b/>
          <w:color w:val="000000"/>
          <w:lang w:val="ka-GE"/>
        </w:rPr>
      </w:pPr>
    </w:p>
    <w:p w:rsidR="00052EE0" w:rsidRPr="00052EE0" w:rsidRDefault="00052EE0" w:rsidP="00052EE0">
      <w:pPr>
        <w:autoSpaceDE w:val="0"/>
        <w:autoSpaceDN w:val="0"/>
        <w:adjustRightInd w:val="0"/>
        <w:spacing w:after="0" w:line="240" w:lineRule="auto"/>
        <w:rPr>
          <w:rFonts w:ascii="Sylfaen" w:hAnsi="Sylfaen" w:cs="Sylfaen"/>
          <w:b/>
          <w:color w:val="000000"/>
          <w:lang w:val="ka-GE"/>
        </w:rPr>
      </w:pPr>
    </w:p>
    <w:p w:rsidR="00052EE0" w:rsidRPr="00052EE0" w:rsidRDefault="00052EE0" w:rsidP="00052EE0">
      <w:pPr>
        <w:autoSpaceDE w:val="0"/>
        <w:autoSpaceDN w:val="0"/>
        <w:adjustRightInd w:val="0"/>
        <w:spacing w:after="0" w:line="240" w:lineRule="auto"/>
        <w:rPr>
          <w:rFonts w:ascii="Sylfaen" w:hAnsi="Sylfaen" w:cs="Sylfaen"/>
          <w:b/>
          <w:color w:val="000000"/>
          <w:lang w:val="ka-GE"/>
        </w:rPr>
      </w:pPr>
    </w:p>
    <w:p w:rsidR="00052EE0" w:rsidRPr="00052EE0" w:rsidRDefault="00052EE0" w:rsidP="00052EE0">
      <w:pPr>
        <w:autoSpaceDE w:val="0"/>
        <w:autoSpaceDN w:val="0"/>
        <w:adjustRightInd w:val="0"/>
        <w:spacing w:after="0" w:line="240" w:lineRule="auto"/>
        <w:rPr>
          <w:rFonts w:ascii="Sylfaen" w:hAnsi="Sylfaen" w:cs="Sylfaen"/>
          <w:b/>
          <w:color w:val="000000"/>
        </w:rPr>
      </w:pPr>
      <w:proofErr w:type="gramStart"/>
      <w:r w:rsidRPr="00052EE0">
        <w:rPr>
          <w:rFonts w:ascii="Sylfaen" w:hAnsi="Sylfaen" w:cs="Sylfaen"/>
          <w:b/>
          <w:color w:val="000000"/>
        </w:rPr>
        <w:t>რეკომენდაციები</w:t>
      </w:r>
      <w:proofErr w:type="gramEnd"/>
      <w:r w:rsidRPr="00052EE0">
        <w:rPr>
          <w:rFonts w:ascii="Sylfaen" w:hAnsi="Sylfaen" w:cs="Sylfaen"/>
          <w:b/>
          <w:color w:val="000000"/>
          <w:lang w:val="ka-GE"/>
        </w:rPr>
        <w:t>:</w:t>
      </w:r>
      <w:r w:rsidRPr="00052EE0">
        <w:rPr>
          <w:rFonts w:ascii="Sylfaen" w:hAnsi="Sylfaen" w:cs="Sylfaen"/>
          <w:b/>
          <w:color w:val="000000"/>
        </w:rPr>
        <w:t xml:space="preserve"> </w:t>
      </w:r>
    </w:p>
    <w:p w:rsidR="00052EE0" w:rsidRPr="00052EE0" w:rsidRDefault="00052EE0" w:rsidP="00052EE0">
      <w:pPr>
        <w:numPr>
          <w:ilvl w:val="0"/>
          <w:numId w:val="17"/>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052EE0" w:rsidRPr="00052EE0" w:rsidRDefault="00052EE0" w:rsidP="00052EE0">
      <w:pPr>
        <w:numPr>
          <w:ilvl w:val="0"/>
          <w:numId w:val="17"/>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საქმიანობის პარალელურად მოხდეს ტექნოლოგიური დანადგარების </w:t>
      </w:r>
      <w:r w:rsidRPr="00052EE0">
        <w:rPr>
          <w:rFonts w:ascii="Sylfaen" w:hAnsi="Sylfaen" w:cs="Sylfaen"/>
          <w:color w:val="000000"/>
          <w:lang w:val="ka-GE"/>
        </w:rPr>
        <w:t xml:space="preserve">და მოწყობილობების </w:t>
      </w:r>
      <w:r w:rsidRPr="00052EE0">
        <w:rPr>
          <w:rFonts w:ascii="Sylfaen" w:hAnsi="Sylfaen" w:cs="Sylfaen"/>
          <w:color w:val="000000"/>
        </w:rPr>
        <w:t xml:space="preserve">მდგომარეობის ეტაპობრივი </w:t>
      </w:r>
      <w:r w:rsidRPr="00052EE0">
        <w:rPr>
          <w:rFonts w:ascii="Sylfaen" w:hAnsi="Sylfaen" w:cs="Sylfaen"/>
          <w:color w:val="000000"/>
          <w:lang w:val="ka-GE"/>
        </w:rPr>
        <w:t>კონტროლი</w:t>
      </w:r>
      <w:r w:rsidRPr="00052EE0">
        <w:rPr>
          <w:rFonts w:ascii="Sylfaen" w:hAnsi="Sylfaen" w:cs="Sylfaen"/>
          <w:color w:val="000000"/>
        </w:rPr>
        <w:t xml:space="preserve"> და ტექნოლოგიური პროცესის დახვეწა; </w:t>
      </w:r>
    </w:p>
    <w:p w:rsidR="00052EE0" w:rsidRPr="00052EE0" w:rsidRDefault="00052EE0" w:rsidP="00052EE0">
      <w:pPr>
        <w:numPr>
          <w:ilvl w:val="0"/>
          <w:numId w:val="17"/>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პერსონალის აღჭურვა შესაბამისი დამცავი საშუალებებით; </w:t>
      </w:r>
    </w:p>
    <w:p w:rsidR="00052EE0" w:rsidRPr="00052EE0" w:rsidRDefault="00052EE0" w:rsidP="00052EE0">
      <w:pPr>
        <w:numPr>
          <w:ilvl w:val="0"/>
          <w:numId w:val="17"/>
        </w:numPr>
        <w:autoSpaceDE w:val="0"/>
        <w:autoSpaceDN w:val="0"/>
        <w:adjustRightInd w:val="0"/>
        <w:spacing w:after="0" w:line="240" w:lineRule="auto"/>
        <w:ind w:left="180"/>
        <w:jc w:val="both"/>
        <w:rPr>
          <w:rFonts w:ascii="Sylfaen" w:hAnsi="Sylfaen" w:cs="Sylfaen"/>
          <w:color w:val="000000"/>
        </w:rPr>
      </w:pPr>
      <w:r w:rsidRPr="00052EE0">
        <w:rPr>
          <w:rFonts w:ascii="Sylfaen" w:hAnsi="Sylfaen" w:cs="Sylfaen"/>
          <w:color w:val="000000"/>
        </w:rPr>
        <w:t xml:space="preserve">ნარჩენების სეგრეგაცია და შემდგომ შესაბამისი მართვა; </w:t>
      </w:r>
    </w:p>
    <w:p w:rsidR="00052EE0" w:rsidRPr="00052EE0" w:rsidRDefault="00052EE0" w:rsidP="00052EE0">
      <w:pPr>
        <w:numPr>
          <w:ilvl w:val="0"/>
          <w:numId w:val="17"/>
        </w:numPr>
        <w:autoSpaceDE w:val="0"/>
        <w:autoSpaceDN w:val="0"/>
        <w:adjustRightInd w:val="0"/>
        <w:spacing w:after="0" w:line="240" w:lineRule="auto"/>
        <w:ind w:left="180"/>
        <w:jc w:val="both"/>
        <w:rPr>
          <w:rFonts w:ascii="Sylfaen" w:hAnsi="Sylfaen" w:cs="Sylfaen"/>
          <w:color w:val="000000"/>
        </w:rPr>
      </w:pPr>
      <w:proofErr w:type="gramStart"/>
      <w:r w:rsidRPr="00052EE0">
        <w:rPr>
          <w:rFonts w:ascii="Sylfaen" w:hAnsi="Sylfaen" w:cs="Sylfaen"/>
          <w:color w:val="000000"/>
        </w:rPr>
        <w:t>მომსახურე</w:t>
      </w:r>
      <w:proofErr w:type="gramEnd"/>
      <w:r w:rsidRPr="00052EE0">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F8751C" w:rsidRPr="00F8751C" w:rsidRDefault="00F8751C" w:rsidP="00B708EE">
      <w:pPr>
        <w:tabs>
          <w:tab w:val="left" w:pos="9072"/>
        </w:tabs>
        <w:spacing w:after="0"/>
        <w:ind w:left="-45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42A" w:rsidRDefault="001E142A" w:rsidP="009F066B">
      <w:pPr>
        <w:spacing w:after="0" w:line="240" w:lineRule="auto"/>
      </w:pPr>
      <w:r>
        <w:separator/>
      </w:r>
    </w:p>
  </w:endnote>
  <w:endnote w:type="continuationSeparator" w:id="0">
    <w:p w:rsidR="001E142A" w:rsidRDefault="001E142A"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DejaVuSans">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555289"/>
      <w:docPartObj>
        <w:docPartGallery w:val="Page Numbers (Bottom of Page)"/>
        <w:docPartUnique/>
      </w:docPartObj>
    </w:sdtPr>
    <w:sdtEndPr>
      <w:rPr>
        <w:noProof/>
      </w:rPr>
    </w:sdtEndPr>
    <w:sdtContent>
      <w:p w:rsidR="004F02AD" w:rsidRDefault="004F02AD">
        <w:pPr>
          <w:pStyle w:val="Footer"/>
          <w:jc w:val="center"/>
        </w:pPr>
        <w:r>
          <w:fldChar w:fldCharType="begin"/>
        </w:r>
        <w:r>
          <w:instrText xml:space="preserve"> PAGE   \* MERGEFORMAT </w:instrText>
        </w:r>
        <w:r>
          <w:fldChar w:fldCharType="separate"/>
        </w:r>
        <w:r w:rsidR="00DE48C7">
          <w:rPr>
            <w:noProof/>
          </w:rPr>
          <w:t>4</w:t>
        </w:r>
        <w:r>
          <w:rPr>
            <w:noProof/>
          </w:rPr>
          <w:fldChar w:fldCharType="end"/>
        </w:r>
      </w:p>
    </w:sdtContent>
  </w:sdt>
  <w:p w:rsidR="004F02AD" w:rsidRDefault="004F02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42343"/>
      <w:docPartObj>
        <w:docPartGallery w:val="Page Numbers (Bottom of Page)"/>
        <w:docPartUnique/>
      </w:docPartObj>
    </w:sdtPr>
    <w:sdtEndPr>
      <w:rPr>
        <w:noProof/>
      </w:rPr>
    </w:sdtEndPr>
    <w:sdtContent>
      <w:p w:rsidR="004F02AD" w:rsidRDefault="004F02AD">
        <w:pPr>
          <w:pStyle w:val="Footer"/>
          <w:jc w:val="center"/>
        </w:pPr>
        <w:r>
          <w:fldChar w:fldCharType="begin"/>
        </w:r>
        <w:r>
          <w:instrText xml:space="preserve"> PAGE   \* MERGEFORMAT </w:instrText>
        </w:r>
        <w:r>
          <w:fldChar w:fldCharType="separate"/>
        </w:r>
        <w:r w:rsidR="00DE48C7">
          <w:rPr>
            <w:noProof/>
          </w:rPr>
          <w:t>5</w:t>
        </w:r>
        <w:r>
          <w:rPr>
            <w:noProof/>
          </w:rPr>
          <w:fldChar w:fldCharType="end"/>
        </w:r>
      </w:p>
    </w:sdtContent>
  </w:sdt>
  <w:p w:rsidR="004F02AD" w:rsidRDefault="004F02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809601"/>
      <w:docPartObj>
        <w:docPartGallery w:val="Page Numbers (Bottom of Page)"/>
        <w:docPartUnique/>
      </w:docPartObj>
    </w:sdtPr>
    <w:sdtEndPr>
      <w:rPr>
        <w:noProof/>
      </w:rPr>
    </w:sdtEndPr>
    <w:sdtContent>
      <w:p w:rsidR="00386AB4" w:rsidRDefault="00386AB4">
        <w:pPr>
          <w:pStyle w:val="Footer"/>
          <w:jc w:val="center"/>
        </w:pPr>
        <w:r>
          <w:fldChar w:fldCharType="begin"/>
        </w:r>
        <w:r>
          <w:instrText xml:space="preserve"> PAGE   \* MERGEFORMAT </w:instrText>
        </w:r>
        <w:r>
          <w:fldChar w:fldCharType="separate"/>
        </w:r>
        <w:r w:rsidR="00DE48C7">
          <w:rPr>
            <w:noProof/>
          </w:rPr>
          <w:t>31</w:t>
        </w:r>
        <w:r>
          <w:rPr>
            <w:noProof/>
          </w:rPr>
          <w:fldChar w:fldCharType="end"/>
        </w:r>
      </w:p>
    </w:sdtContent>
  </w:sdt>
  <w:p w:rsidR="004F02AD" w:rsidRDefault="004F02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42A" w:rsidRDefault="001E142A" w:rsidP="009F066B">
      <w:pPr>
        <w:spacing w:after="0" w:line="240" w:lineRule="auto"/>
      </w:pPr>
      <w:r>
        <w:separator/>
      </w:r>
    </w:p>
  </w:footnote>
  <w:footnote w:type="continuationSeparator" w:id="0">
    <w:p w:rsidR="001E142A" w:rsidRDefault="001E142A"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44923"/>
    <w:multiLevelType w:val="hybridMultilevel"/>
    <w:tmpl w:val="22A0AB3C"/>
    <w:styleLink w:val="1ai5"/>
    <w:lvl w:ilvl="0" w:tplc="04090001">
      <w:start w:val="1"/>
      <w:numFmt w:val="bullet"/>
      <w:pStyle w:val="Heading1"/>
      <w:lvlText w:val=""/>
      <w:lvlJc w:val="left"/>
      <w:pPr>
        <w:ind w:left="558" w:hanging="360"/>
      </w:pPr>
      <w:rPr>
        <w:rFonts w:ascii="Symbol" w:hAnsi="Symbol" w:hint="default"/>
      </w:rPr>
    </w:lvl>
    <w:lvl w:ilvl="1" w:tplc="04090003" w:tentative="1">
      <w:start w:val="1"/>
      <w:numFmt w:val="bullet"/>
      <w:pStyle w:val="Heading2"/>
      <w:lvlText w:val="o"/>
      <w:lvlJc w:val="left"/>
      <w:pPr>
        <w:ind w:left="1278" w:hanging="360"/>
      </w:pPr>
      <w:rPr>
        <w:rFonts w:ascii="Courier New" w:hAnsi="Courier New" w:cs="Courier New" w:hint="default"/>
      </w:rPr>
    </w:lvl>
    <w:lvl w:ilvl="2" w:tplc="04090005" w:tentative="1">
      <w:start w:val="1"/>
      <w:numFmt w:val="bullet"/>
      <w:pStyle w:val="Heading3"/>
      <w:lvlText w:val=""/>
      <w:lvlJc w:val="left"/>
      <w:pPr>
        <w:ind w:left="1998" w:hanging="360"/>
      </w:pPr>
      <w:rPr>
        <w:rFonts w:ascii="Wingdings" w:hAnsi="Wingdings" w:hint="default"/>
      </w:rPr>
    </w:lvl>
    <w:lvl w:ilvl="3" w:tplc="04090001" w:tentative="1">
      <w:start w:val="1"/>
      <w:numFmt w:val="bullet"/>
      <w:pStyle w:val="Heading4"/>
      <w:lvlText w:val=""/>
      <w:lvlJc w:val="left"/>
      <w:pPr>
        <w:ind w:left="2718" w:hanging="360"/>
      </w:pPr>
      <w:rPr>
        <w:rFonts w:ascii="Symbol" w:hAnsi="Symbol" w:hint="default"/>
      </w:rPr>
    </w:lvl>
    <w:lvl w:ilvl="4" w:tplc="04090003" w:tentative="1">
      <w:start w:val="1"/>
      <w:numFmt w:val="bullet"/>
      <w:pStyle w:val="Heading5"/>
      <w:lvlText w:val="o"/>
      <w:lvlJc w:val="left"/>
      <w:pPr>
        <w:ind w:left="3438" w:hanging="360"/>
      </w:pPr>
      <w:rPr>
        <w:rFonts w:ascii="Courier New" w:hAnsi="Courier New" w:cs="Courier New" w:hint="default"/>
      </w:rPr>
    </w:lvl>
    <w:lvl w:ilvl="5" w:tplc="04090005" w:tentative="1">
      <w:start w:val="1"/>
      <w:numFmt w:val="bullet"/>
      <w:pStyle w:val="Heading6"/>
      <w:lvlText w:val=""/>
      <w:lvlJc w:val="left"/>
      <w:pPr>
        <w:ind w:left="4158" w:hanging="360"/>
      </w:pPr>
      <w:rPr>
        <w:rFonts w:ascii="Wingdings" w:hAnsi="Wingdings" w:hint="default"/>
      </w:rPr>
    </w:lvl>
    <w:lvl w:ilvl="6" w:tplc="04090001" w:tentative="1">
      <w:start w:val="1"/>
      <w:numFmt w:val="bullet"/>
      <w:pStyle w:val="Heading7"/>
      <w:lvlText w:val=""/>
      <w:lvlJc w:val="left"/>
      <w:pPr>
        <w:ind w:left="4878" w:hanging="360"/>
      </w:pPr>
      <w:rPr>
        <w:rFonts w:ascii="Symbol" w:hAnsi="Symbol" w:hint="default"/>
      </w:rPr>
    </w:lvl>
    <w:lvl w:ilvl="7" w:tplc="04090003" w:tentative="1">
      <w:start w:val="1"/>
      <w:numFmt w:val="bullet"/>
      <w:pStyle w:val="Heading8"/>
      <w:lvlText w:val="o"/>
      <w:lvlJc w:val="left"/>
      <w:pPr>
        <w:ind w:left="5598" w:hanging="360"/>
      </w:pPr>
      <w:rPr>
        <w:rFonts w:ascii="Courier New" w:hAnsi="Courier New" w:cs="Courier New" w:hint="default"/>
      </w:rPr>
    </w:lvl>
    <w:lvl w:ilvl="8" w:tplc="04090005" w:tentative="1">
      <w:start w:val="1"/>
      <w:numFmt w:val="bullet"/>
      <w:pStyle w:val="Heading9"/>
      <w:lvlText w:val=""/>
      <w:lvlJc w:val="left"/>
      <w:pPr>
        <w:ind w:left="6318" w:hanging="360"/>
      </w:pPr>
      <w:rPr>
        <w:rFonts w:ascii="Wingdings" w:hAnsi="Wingdings" w:hint="default"/>
      </w:rPr>
    </w:lvl>
  </w:abstractNum>
  <w:abstractNum w:abstractNumId="2">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230396"/>
    <w:multiLevelType w:val="hybridMultilevel"/>
    <w:tmpl w:val="7C88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A34CFA"/>
    <w:multiLevelType w:val="hybridMultilevel"/>
    <w:tmpl w:val="964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13">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15">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9">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7F657D"/>
    <w:multiLevelType w:val="hybridMultilevel"/>
    <w:tmpl w:val="8EFE3D90"/>
    <w:lvl w:ilvl="0" w:tplc="C46009F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1">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0F79D7"/>
    <w:multiLevelType w:val="hybridMultilevel"/>
    <w:tmpl w:val="E72AD570"/>
    <w:styleLink w:val="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492F51"/>
    <w:multiLevelType w:val="hybridMultilevel"/>
    <w:tmpl w:val="F28A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57356E"/>
    <w:multiLevelType w:val="hybridMultilevel"/>
    <w:tmpl w:val="08A8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B32709"/>
    <w:multiLevelType w:val="hybridMultilevel"/>
    <w:tmpl w:val="92B0E9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3">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7">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8"/>
  </w:num>
  <w:num w:numId="4">
    <w:abstractNumId w:val="40"/>
  </w:num>
  <w:num w:numId="5">
    <w:abstractNumId w:val="32"/>
  </w:num>
  <w:num w:numId="6">
    <w:abstractNumId w:val="33"/>
  </w:num>
  <w:num w:numId="7">
    <w:abstractNumId w:val="7"/>
  </w:num>
  <w:num w:numId="8">
    <w:abstractNumId w:val="21"/>
  </w:num>
  <w:num w:numId="9">
    <w:abstractNumId w:val="28"/>
  </w:num>
  <w:num w:numId="10">
    <w:abstractNumId w:val="13"/>
  </w:num>
  <w:num w:numId="11">
    <w:abstractNumId w:val="6"/>
  </w:num>
  <w:num w:numId="12">
    <w:abstractNumId w:val="19"/>
  </w:num>
  <w:num w:numId="13">
    <w:abstractNumId w:val="38"/>
  </w:num>
  <w:num w:numId="14">
    <w:abstractNumId w:val="30"/>
  </w:num>
  <w:num w:numId="15">
    <w:abstractNumId w:val="3"/>
  </w:num>
  <w:num w:numId="16">
    <w:abstractNumId w:val="4"/>
  </w:num>
  <w:num w:numId="17">
    <w:abstractNumId w:val="35"/>
  </w:num>
  <w:num w:numId="18">
    <w:abstractNumId w:val="36"/>
  </w:num>
  <w:num w:numId="19">
    <w:abstractNumId w:val="29"/>
  </w:num>
  <w:num w:numId="20">
    <w:abstractNumId w:val="1"/>
  </w:num>
  <w:num w:numId="21">
    <w:abstractNumId w:val="0"/>
  </w:num>
  <w:num w:numId="22">
    <w:abstractNumId w:val="26"/>
  </w:num>
  <w:num w:numId="23">
    <w:abstractNumId w:val="2"/>
  </w:num>
  <w:num w:numId="24">
    <w:abstractNumId w:val="23"/>
  </w:num>
  <w:num w:numId="25">
    <w:abstractNumId w:val="20"/>
  </w:num>
  <w:num w:numId="26">
    <w:abstractNumId w:val="9"/>
  </w:num>
  <w:num w:numId="27">
    <w:abstractNumId w:val="17"/>
  </w:num>
  <w:num w:numId="28">
    <w:abstractNumId w:val="22"/>
  </w:num>
  <w:num w:numId="29">
    <w:abstractNumId w:val="24"/>
  </w:num>
  <w:num w:numId="30">
    <w:abstractNumId w:val="37"/>
  </w:num>
  <w:num w:numId="31">
    <w:abstractNumId w:val="39"/>
  </w:num>
  <w:num w:numId="32">
    <w:abstractNumId w:val="31"/>
  </w:num>
  <w:num w:numId="33">
    <w:abstractNumId w:val="12"/>
  </w:num>
  <w:num w:numId="34">
    <w:abstractNumId w:val="34"/>
  </w:num>
  <w:num w:numId="35">
    <w:abstractNumId w:val="14"/>
  </w:num>
  <w:num w:numId="36">
    <w:abstractNumId w:val="16"/>
  </w:num>
  <w:num w:numId="37">
    <w:abstractNumId w:val="18"/>
  </w:num>
  <w:num w:numId="38">
    <w:abstractNumId w:val="27"/>
  </w:num>
  <w:num w:numId="39">
    <w:abstractNumId w:val="10"/>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1883"/>
    <w:rsid w:val="000259A3"/>
    <w:rsid w:val="00052EE0"/>
    <w:rsid w:val="0005783C"/>
    <w:rsid w:val="00080D3A"/>
    <w:rsid w:val="000B0D00"/>
    <w:rsid w:val="000F35B3"/>
    <w:rsid w:val="00141803"/>
    <w:rsid w:val="00184F7D"/>
    <w:rsid w:val="001D02F6"/>
    <w:rsid w:val="001E142A"/>
    <w:rsid w:val="003015AF"/>
    <w:rsid w:val="0033241E"/>
    <w:rsid w:val="00343940"/>
    <w:rsid w:val="0037369A"/>
    <w:rsid w:val="00386AB4"/>
    <w:rsid w:val="00392E9F"/>
    <w:rsid w:val="00425489"/>
    <w:rsid w:val="004743B5"/>
    <w:rsid w:val="004D386D"/>
    <w:rsid w:val="004F02AD"/>
    <w:rsid w:val="005F7A27"/>
    <w:rsid w:val="006D40C5"/>
    <w:rsid w:val="006E7808"/>
    <w:rsid w:val="00732886"/>
    <w:rsid w:val="007367D4"/>
    <w:rsid w:val="007438AC"/>
    <w:rsid w:val="007B5A42"/>
    <w:rsid w:val="008201F3"/>
    <w:rsid w:val="00821AC9"/>
    <w:rsid w:val="00846A46"/>
    <w:rsid w:val="008514D3"/>
    <w:rsid w:val="00881BC4"/>
    <w:rsid w:val="00957D1A"/>
    <w:rsid w:val="0097041F"/>
    <w:rsid w:val="009F066B"/>
    <w:rsid w:val="00AC3DCA"/>
    <w:rsid w:val="00AC7982"/>
    <w:rsid w:val="00AE0231"/>
    <w:rsid w:val="00AF5F4C"/>
    <w:rsid w:val="00B25F16"/>
    <w:rsid w:val="00B708EE"/>
    <w:rsid w:val="00C3288F"/>
    <w:rsid w:val="00C35C42"/>
    <w:rsid w:val="00C55BEC"/>
    <w:rsid w:val="00C915AB"/>
    <w:rsid w:val="00CF7B71"/>
    <w:rsid w:val="00D226D5"/>
    <w:rsid w:val="00D34AC3"/>
    <w:rsid w:val="00D40817"/>
    <w:rsid w:val="00D92B25"/>
    <w:rsid w:val="00DA326A"/>
    <w:rsid w:val="00DD0F28"/>
    <w:rsid w:val="00DE48C7"/>
    <w:rsid w:val="00E11C36"/>
    <w:rsid w:val="00E470FE"/>
    <w:rsid w:val="00E51E47"/>
    <w:rsid w:val="00E60F97"/>
    <w:rsid w:val="00EA4449"/>
    <w:rsid w:val="00ED2CBC"/>
    <w:rsid w:val="00F156B7"/>
    <w:rsid w:val="00F50309"/>
    <w:rsid w:val="00F8751C"/>
    <w:rsid w:val="00FA4A63"/>
    <w:rsid w:val="00FD0074"/>
    <w:rsid w:val="00FD2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4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
    <w:name w:val="1 / a / i21"/>
    <w:basedOn w:val="NoList"/>
    <w:next w:val="1ai"/>
    <w:rsid w:val="006E7808"/>
    <w:pPr>
      <w:numPr>
        <w:numId w:val="13"/>
      </w:numPr>
    </w:pPr>
  </w:style>
  <w:style w:type="numbering" w:customStyle="1" w:styleId="1111114">
    <w:name w:val="1 / 1.1 / 1.1.14"/>
    <w:basedOn w:val="NoList"/>
    <w:next w:val="111111"/>
    <w:rsid w:val="006E7808"/>
    <w:pPr>
      <w:numPr>
        <w:numId w:val="14"/>
      </w:numPr>
    </w:pPr>
  </w:style>
  <w:style w:type="numbering" w:customStyle="1" w:styleId="1ai1">
    <w:name w:val="1 / a / i1"/>
    <w:basedOn w:val="NoList"/>
    <w:next w:val="1ai"/>
    <w:uiPriority w:val="99"/>
    <w:semiHidden/>
    <w:unhideWhenUsed/>
    <w:rsid w:val="006E7808"/>
    <w:pPr>
      <w:numPr>
        <w:numId w:val="10"/>
      </w:numPr>
    </w:pPr>
  </w:style>
  <w:style w:type="numbering" w:customStyle="1" w:styleId="ArticleSection311">
    <w:name w:val="Article / Section311"/>
    <w:basedOn w:val="NoList"/>
    <w:next w:val="ArticleSection"/>
    <w:rsid w:val="006E7808"/>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4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
    <w:name w:val="1 / a / i21"/>
    <w:basedOn w:val="NoList"/>
    <w:next w:val="1ai"/>
    <w:rsid w:val="006E7808"/>
    <w:pPr>
      <w:numPr>
        <w:numId w:val="13"/>
      </w:numPr>
    </w:pPr>
  </w:style>
  <w:style w:type="numbering" w:customStyle="1" w:styleId="1111114">
    <w:name w:val="1 / 1.1 / 1.1.14"/>
    <w:basedOn w:val="NoList"/>
    <w:next w:val="111111"/>
    <w:rsid w:val="006E7808"/>
    <w:pPr>
      <w:numPr>
        <w:numId w:val="14"/>
      </w:numPr>
    </w:pPr>
  </w:style>
  <w:style w:type="numbering" w:customStyle="1" w:styleId="1ai1">
    <w:name w:val="1 / a / i1"/>
    <w:basedOn w:val="NoList"/>
    <w:next w:val="1ai"/>
    <w:uiPriority w:val="99"/>
    <w:semiHidden/>
    <w:unhideWhenUsed/>
    <w:rsid w:val="006E7808"/>
    <w:pPr>
      <w:numPr>
        <w:numId w:val="10"/>
      </w:numPr>
    </w:pPr>
  </w:style>
  <w:style w:type="numbering" w:customStyle="1" w:styleId="ArticleSection311">
    <w:name w:val="Article / Section311"/>
    <w:basedOn w:val="NoList"/>
    <w:next w:val="ArticleSection"/>
    <w:rsid w:val="006E780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A875D-6B3F-402F-AA73-29A6FA4F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31</Pages>
  <Words>9820</Words>
  <Characters>55978</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22</cp:revision>
  <cp:lastPrinted>2019-09-30T11:36:00Z</cp:lastPrinted>
  <dcterms:created xsi:type="dcterms:W3CDTF">2019-07-11T02:57:00Z</dcterms:created>
  <dcterms:modified xsi:type="dcterms:W3CDTF">2019-09-30T11:41:00Z</dcterms:modified>
</cp:coreProperties>
</file>